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c0b7" w14:textId="feb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беру үйінде коммуналдық тұрғын үй қорындағы тұрғын үйдi пайдаланғаны үшiн төлемақы мөлшерiн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2015 жылғы 16 ақпандағы № 43 қаулысы. Қостанай облысының Әділет департаментінде 2015 жылғы 27 наурызда № 5477 болып тіркелді. Күші жойылды - Қостанай облысы Меңдіқара ауданы әкімдігінің 2015 жылғы 10 желтоқсандағы № 255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 әдістемесіне сәйкес,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Михайловка ауылы, Механизаторлар көшесі, № 15-үй мекенжайы бойынша орналасқан мемлекеттік жалға беру үйінде коммуналдық тұрғын үй қорындағы тұрғын үйді пайдаланғаны үшін, жалпы алаңы бір шаршы метріне айына 13,8 теңге көлемінде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Ә. Садуақасовқа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