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3a8" w14:textId="4e5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12 наурыздағы № 62 "Меңдіқара ауданы әкімдігінің кәсіпкерлік және өнеркәсіп бөлімі"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22 желтоқсандағы № 272 қаулысы. Қостанай облысының Әділет департаментінде 2016 жылғы 25 қаңтарда № 6187 болып тіркелді. Күші жойылды - Қостанай облысы Меңдіқара ауданы әкімдігінің 2016 жылғы 29 қыркүйектегі № 168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Меңдіқара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әкімдігінің 2015 жылғы 12 наурыздағы № 62 "Меңдіқара ауданы әкімдігінің кәсіпкерлік және өнеркәсіп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5530 тіркелген, 2015 жылғы 23 сәуірде "Меңдіқара үні"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"Меңдіқара ауданы әкімдігінің кәсіпкерлік және өнеркәсіп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Меңдіқара ауданының аумағында туристік қызмет саласындағы мемлекеттік саясатты іске асырады және үйлестіруді жүзеге асырады".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Меңдіқара ауданы әкімінің кәсіпкерлік және өнеркәсіп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