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7430" w14:textId="81e7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шығындарды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2015 жылғы 22 сәуірдегі № 298 шешімі. Қостанай облысының Әділет департаментінде 2015 жылғы 18 мамырда № 5604 болып тіркелді. Күші жойылды - Қостанай облысы Науырзым ауданы мәслихатының 2015 жылғы 21 желтоқсандағы № 358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21.12.2015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11 шілдедегі "Кемтар балаларды әлеуметтік және медициналық–педагогикалық түзеу арқылы қолдау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– кемтар балалар) үйде оқытуға жұмсаған шығындарды (бұдан әрі – оқытуға жұмсаған шығындарды өтеу) жеке оқыту жоспары бойынша тоқсанына сегіз айлық есептік көрсеткіш мөлшерінде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кемтар балаларды оқытуға жұмсаған шығындарды өтеу "Науырзым ауданының жұмыспен қамту және әлеуметтік бағдарламалар бөлімі" мемлекеттік мекемесімен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шығындарды өтеу кемтар балалардың ата-аналарына және басқа заңды өкілдеріне (бұдан әрі – қызметті алушылар)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шығындарды өтеу үшін қызметті алушы мынадай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қызметті алушының, заңды өкілінің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бойынша тіркелгенін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психологиялық–медициналық–педагогикалық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мүгедек баланың үйде оқу фактісін растайтын оқу орнының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Салыстырып тексеру үшін құжаттардың түпнұсқалары көрсетілетін қызметті алушыға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шығындарды өтеу тиісті оқу жылы ішінде өтініш берілген айдан бастап тағайындалады және әрбір кемтар балаға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Мәслихаттың 2013 жылғы 11 қарашадағы № 159 "Мүгедектер қатарындағы кемтар балаларды үйде оқытуға жұмсаған шығындарын өтеу туралы", (Нормативтік құқықтық актілерді мемлекеттік тіркеу тізілімінде № 4326 тіркелген, 2013 жылғы 11 желтоқсанда "Науырзым тынысы"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Кузембаев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Алдажұманова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басшысының м.а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"22"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