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72c" w14:textId="35a1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2015 жылғы 18 қарашадағы № 286 қаулысы. Қостанай облысының Әділет департаментінде 2015 жылғы 14 желтоқсанда № 6059 болып тіркелді. Күші жойылды - Қостанай облысы Таран ауданы әкімдігінің 2016 жылғы 15 сәуірдегі № 132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Таран ауданы әкімдігінің 15.04.2016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Халықтың нысаналы топтарына жататын адамдардың мынадай тізбесі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15) алынып тасталды - Қостанай облысы Таран ауданы әкімдігінің 28.12.2015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жұмыспен қамту мәселелері жөніндегі уәкілетті органда жұмыссыз ретінде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ұзақ уақыт (бір жыл және одан астам) жұмыс істемеген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Қостанай облысы Таран ауданы әкімдігінің 24.12.2015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Таран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