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7b988" w14:textId="397b9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"Таран ауданы әкімдігінің кәсіпкерлік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әкімдігінің 2015 жылғы 2 желтоқсандағы № 292 қаулысы. Қостанай облысының Әділет департаментінде 2016 жылғы 12 қаңтарда № 6132 болып тіркелді. Күші жойылды - Қостанай облысы Таран ауданы әкімдігінің 2016 жылғы 16 мамырдағы № 160 қаулысымен</w:t>
      </w:r>
    </w:p>
    <w:p>
      <w:pPr>
        <w:spacing w:after="0"/>
        <w:ind w:left="0"/>
        <w:jc w:val="left"/>
      </w:pPr>
      <w:r>
        <w:rPr>
          <w:rFonts w:ascii="Times New Roman"/>
          <w:b w:val="false"/>
          <w:i w:val="false"/>
          <w:color w:val="ff0000"/>
          <w:sz w:val="28"/>
        </w:rPr>
        <w:t xml:space="preserve">      Ескерту. Күші жойылды – Қостанай облысы Таран ауданы әкімдігінің 16.05.2016 </w:t>
      </w:r>
      <w:r>
        <w:rPr>
          <w:rFonts w:ascii="Times New Roman"/>
          <w:b w:val="false"/>
          <w:i w:val="false"/>
          <w:color w:val="ff0000"/>
          <w:sz w:val="28"/>
        </w:rPr>
        <w:t>№ 160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Таран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"Таран ауданы әкімдігінің кәсіпкерлік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Сейдахметов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Таран ауданы әкімдігінің</w:t>
            </w:r>
            <w:r>
              <w:br/>
            </w:r>
            <w:r>
              <w:rPr>
                <w:rFonts w:ascii="Times New Roman"/>
                <w:b w:val="false"/>
                <w:i w:val="false"/>
                <w:color w:val="000000"/>
                <w:sz w:val="20"/>
              </w:rPr>
              <w:t>2015 жылғы 2 желтоқсандағы</w:t>
            </w:r>
            <w:r>
              <w:br/>
            </w:r>
            <w:r>
              <w:rPr>
                <w:rFonts w:ascii="Times New Roman"/>
                <w:b w:val="false"/>
                <w:i w:val="false"/>
                <w:color w:val="000000"/>
                <w:sz w:val="20"/>
              </w:rPr>
              <w:t>№ 292 қаулысымен</w:t>
            </w:r>
            <w:r>
              <w:br/>
            </w:r>
            <w:r>
              <w:rPr>
                <w:rFonts w:ascii="Times New Roman"/>
                <w:b w:val="false"/>
                <w:i w:val="false"/>
                <w:color w:val="000000"/>
                <w:sz w:val="20"/>
              </w:rPr>
              <w:t>бекітілген</w:t>
            </w:r>
          </w:p>
        </w:tc>
      </w:tr>
    </w:tbl>
    <w:bookmarkStart w:name="z9" w:id="0"/>
    <w:p>
      <w:pPr>
        <w:spacing w:after="0"/>
        <w:ind w:left="0"/>
        <w:jc w:val="left"/>
      </w:pPr>
      <w:r>
        <w:rPr>
          <w:rFonts w:ascii="Times New Roman"/>
          <w:b/>
          <w:i w:val="false"/>
          <w:color w:val="000000"/>
        </w:rPr>
        <w:t xml:space="preserve"> "Таран ауданы әкімдігінің кәсіпкерлік бөлімі"</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"Таран ауданы әкiмдігінің кәсіпкерлік бөлімі" мемлекеттік мекемесі кәсіпкерлік саласында басшылықты, сондай-ақ дамытуға, қолдауға және бәсекелестікті қорғауға, сондай-ақ дара кәсіпкерлікті дамыту үшін жағдайлар жасауға бағытталған Таран ауданының аумағындағы кәсіпкерлік саласында бірыңғай мемлекеттік саясатты өткізу функцияларын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"Таран ауданы әкiмдігінің кәсіпкерлік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"Таран ауданы әкiмдігінің кәсіпкерлік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"Таран ауданы әкiмдігінің кәсіпкерлік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"Таран ауданы әкiмдігінің кәсіпкерлік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"Таран ауданы әкiмдігінің кәсіпкерлік бөлімі" мемлекеттік мекемесі егер заңнамаға сәйкес осыған уәкілеттік берілген болса, мемлекеттің атынан азаматтық-құқықтық қатынастардың тарабы болуға құқығы бар.</w:t>
      </w:r>
      <w:r>
        <w:br/>
      </w:r>
      <w:r>
        <w:rPr>
          <w:rFonts w:ascii="Times New Roman"/>
          <w:b w:val="false"/>
          <w:i w:val="false"/>
          <w:color w:val="000000"/>
          <w:sz w:val="28"/>
        </w:rPr>
        <w:t>
      </w:t>
      </w:r>
      <w:r>
        <w:rPr>
          <w:rFonts w:ascii="Times New Roman"/>
          <w:b w:val="false"/>
          <w:i w:val="false"/>
          <w:color w:val="000000"/>
          <w:sz w:val="28"/>
        </w:rPr>
        <w:t>7. "Таран ауданы әкiмдігінің кәсіпкерлік бөлімі" мемлекеттік мекемесі өз құзыретінің мәселелері бойынша заңнамада белгіленген тәртіппен "Таран ауданы әкiмдігінің кәсіпкерлік бөлімі" мемлекеттік мекемесі</w:t>
      </w:r>
      <w:r>
        <w:br/>
      </w:r>
      <w:r>
        <w:rPr>
          <w:rFonts w:ascii="Times New Roman"/>
          <w:b w:val="false"/>
          <w:i w:val="false"/>
          <w:color w:val="000000"/>
          <w:sz w:val="28"/>
        </w:rPr>
        <w:t>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"Таран ауданы әкiмдігінің кәсіпкерлік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111700, Қазақстан Республикасы, Қостанай облысы, Таран ауданы, Таран ауылы, Калинин көшесі, 60.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"Таран ауданы әкiмдігінің кәсіпкерлік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"Таран ауданы әкiмдігінің кәсіпкерлік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"Таран ауданы әкiмдігінің кәсіпкерлік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"Таран ауданы әкiмдігінің кәсіпкерлік бөлімі" мемлекеттік мекемесіне кәсіпкерлік субъектілерімен "Таран ауданы әкiмдігінің кәсіпкерлік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"Таран ауданы әкiмдігінің кәсіпкерлік бөлімі" мемлекеттік мекемесі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Мемлекеттік органның миссиясы, негізгі міндеттері,</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"Таран ауданы әкiмдігінің кәсіпкерлік бөлімі" мемлекеттік мекемесінің миссиясы: жеке кәсiпкерлiктi қолдау мен дамытудың мемлекеттiк саясатының iске асырылуын жүзеге асырады.</w:t>
      </w:r>
      <w:r>
        <w:br/>
      </w:r>
      <w:r>
        <w:rPr>
          <w:rFonts w:ascii="Times New Roman"/>
          <w:b w:val="false"/>
          <w:i w:val="false"/>
          <w:color w:val="000000"/>
          <w:sz w:val="28"/>
        </w:rPr>
        <w:t>
      </w:t>
      </w:r>
      <w:r>
        <w:rPr>
          <w:rFonts w:ascii="Times New Roman"/>
          <w:b w:val="false"/>
          <w:i w:val="false"/>
          <w:color w:val="000000"/>
          <w:sz w:val="28"/>
        </w:rPr>
        <w:t xml:space="preserve">15. Міндеттері: </w:t>
      </w:r>
      <w:r>
        <w:br/>
      </w:r>
      <w:r>
        <w:rPr>
          <w:rFonts w:ascii="Times New Roman"/>
          <w:b w:val="false"/>
          <w:i w:val="false"/>
          <w:color w:val="000000"/>
          <w:sz w:val="28"/>
        </w:rPr>
        <w:t>
      </w:t>
      </w:r>
      <w:r>
        <w:rPr>
          <w:rFonts w:ascii="Times New Roman"/>
          <w:b w:val="false"/>
          <w:i w:val="false"/>
          <w:color w:val="000000"/>
          <w:sz w:val="28"/>
        </w:rPr>
        <w:t>1) жеке кәсiпкерлiктi дамыту үшiн қолайлы жағдайлар жасау және мемлекеттiң мүдделерiн қорғау;</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заңнамасында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жеке кәсiпкерлiктi дамыту үшiн жағдайлар жасайды;</w:t>
      </w:r>
      <w:r>
        <w:br/>
      </w:r>
      <w:r>
        <w:rPr>
          <w:rFonts w:ascii="Times New Roman"/>
          <w:b w:val="false"/>
          <w:i w:val="false"/>
          <w:color w:val="000000"/>
          <w:sz w:val="28"/>
        </w:rPr>
        <w:t>
      </w:t>
      </w:r>
      <w:r>
        <w:rPr>
          <w:rFonts w:ascii="Times New Roman"/>
          <w:b w:val="false"/>
          <w:i w:val="false"/>
          <w:color w:val="000000"/>
          <w:sz w:val="28"/>
        </w:rPr>
        <w:t>2) жергілікті деңгейде жеке кәсіпкерлікті мемлекеттік қолдауды қамтамасыз етеді;</w:t>
      </w:r>
      <w:r>
        <w:br/>
      </w:r>
      <w:r>
        <w:rPr>
          <w:rFonts w:ascii="Times New Roman"/>
          <w:b w:val="false"/>
          <w:i w:val="false"/>
          <w:color w:val="000000"/>
          <w:sz w:val="28"/>
        </w:rPr>
        <w:t>
      </w:t>
      </w:r>
      <w:r>
        <w:rPr>
          <w:rFonts w:ascii="Times New Roman"/>
          <w:b w:val="false"/>
          <w:i w:val="false"/>
          <w:color w:val="000000"/>
          <w:sz w:val="28"/>
        </w:rPr>
        <w:t>3) тиісті әкімшілік-аумақтық бірліктің аумағында туристік қызмет саласындағы мемлекеттік саясатты іске асырады және үйлестіруді жүзеге асырады;</w:t>
      </w:r>
      <w:r>
        <w:br/>
      </w:r>
      <w:r>
        <w:rPr>
          <w:rFonts w:ascii="Times New Roman"/>
          <w:b w:val="false"/>
          <w:i w:val="false"/>
          <w:color w:val="000000"/>
          <w:sz w:val="28"/>
        </w:rPr>
        <w:t>
      </w:t>
      </w:r>
      <w:r>
        <w:rPr>
          <w:rFonts w:ascii="Times New Roman"/>
          <w:b w:val="false"/>
          <w:i w:val="false"/>
          <w:color w:val="000000"/>
          <w:sz w:val="28"/>
        </w:rPr>
        <w:t>4) кәсіпкерлік қызметті ынталандыру және оны қорғау мен қолдауды қамтамасыз ету;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өз қызметін атқарушы биліктің басқа да органдармен өзара әрекеттесіп жүзеге асырады;</w:t>
      </w:r>
      <w:r>
        <w:br/>
      </w:r>
      <w:r>
        <w:rPr>
          <w:rFonts w:ascii="Times New Roman"/>
          <w:b w:val="false"/>
          <w:i w:val="false"/>
          <w:color w:val="000000"/>
          <w:sz w:val="28"/>
        </w:rPr>
        <w:t>
      </w:t>
      </w:r>
      <w:r>
        <w:rPr>
          <w:rFonts w:ascii="Times New Roman"/>
          <w:b w:val="false"/>
          <w:i w:val="false"/>
          <w:color w:val="000000"/>
          <w:sz w:val="28"/>
        </w:rPr>
        <w:t>2) өз құзыреті шегінде заңнамада белгіленген тәртіппен мемлекеттік мекемесінің сұрауы бойынша мемлекеттік басқарудың жергілікті органдарынан, кәсіпкерліктің субъектілерінен қажетті ақпараттық материалдарды алу;</w:t>
      </w:r>
      <w:r>
        <w:br/>
      </w:r>
      <w:r>
        <w:rPr>
          <w:rFonts w:ascii="Times New Roman"/>
          <w:b w:val="false"/>
          <w:i w:val="false"/>
          <w:color w:val="000000"/>
          <w:sz w:val="28"/>
        </w:rPr>
        <w:t>
      </w:t>
      </w:r>
      <w:r>
        <w:rPr>
          <w:rFonts w:ascii="Times New Roman"/>
          <w:b w:val="false"/>
          <w:i w:val="false"/>
          <w:color w:val="000000"/>
          <w:sz w:val="28"/>
        </w:rPr>
        <w:t>3) заңды тұлғалармен және азаматтармен шарттар жасау, мүліктік және жеке мүліктік емес құқықтарын алу, сотта талапкер және жауапкер болуға;</w:t>
      </w:r>
      <w:r>
        <w:br/>
      </w:r>
      <w:r>
        <w:rPr>
          <w:rFonts w:ascii="Times New Roman"/>
          <w:b w:val="false"/>
          <w:i w:val="false"/>
          <w:color w:val="000000"/>
          <w:sz w:val="28"/>
        </w:rPr>
        <w:t>
      </w:t>
      </w:r>
      <w:r>
        <w:rPr>
          <w:rFonts w:ascii="Times New Roman"/>
          <w:b w:val="false"/>
          <w:i w:val="false"/>
          <w:color w:val="000000"/>
          <w:sz w:val="28"/>
        </w:rPr>
        <w:t>4) мемлекеттік мекеменің құзыретіндегі мәселелер бойынша аудан әкіммен және әкімдігімен қабылданатын нормативтік-құқықтық актілердің жобалары бойынша ұсыныстар енгізу;</w:t>
      </w:r>
      <w:r>
        <w:br/>
      </w:r>
      <w:r>
        <w:rPr>
          <w:rFonts w:ascii="Times New Roman"/>
          <w:b w:val="false"/>
          <w:i w:val="false"/>
          <w:color w:val="000000"/>
          <w:sz w:val="28"/>
        </w:rPr>
        <w:t>
      </w:t>
      </w:r>
      <w:r>
        <w:rPr>
          <w:rFonts w:ascii="Times New Roman"/>
          <w:b w:val="false"/>
          <w:i w:val="false"/>
          <w:color w:val="000000"/>
          <w:sz w:val="28"/>
        </w:rPr>
        <w:t>5) қолданыстағы заңнамаға сәйкес өзге де құқықтар мен міндеттерді жүзеге асыру.</w:t>
      </w:r>
      <w:r>
        <w:br/>
      </w:r>
      <w:r>
        <w:rPr>
          <w:rFonts w:ascii="Times New Roman"/>
          <w:b w:val="false"/>
          <w:i w:val="false"/>
          <w:color w:val="000000"/>
          <w:sz w:val="28"/>
        </w:rPr>
        <w:t>
</w:t>
      </w:r>
    </w:p>
    <w:bookmarkStart w:name="z43" w:id="2"/>
    <w:p>
      <w:pPr>
        <w:spacing w:after="0"/>
        <w:ind w:left="0"/>
        <w:jc w:val="left"/>
      </w:pPr>
      <w:r>
        <w:rPr>
          <w:rFonts w:ascii="Times New Roman"/>
          <w:b/>
          <w:i w:val="false"/>
          <w:color w:val="000000"/>
        </w:rPr>
        <w:t xml:space="preserve"> 3. Мемлекеттік органның қызметiн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"Таран ауданы әкiмдігінің кәсіпкерлік бөлімі" мемлекеттік мекемесі басшылықты "Таран ауданы әкiмдігінің кәсіпкерлік бөлімі" мемлекеттік мекемесіне жүктелген мiндеттердiң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"Таран ауданы әкiмдігінің кәсіпкерлік бөлімі" мемлекеттік мекемесінің басшысын Қазақстан Республикасының қолданыстағы заңнамасына сәйкес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"Таран ауданы әкiмдігінің кәсіпкерлік бөлімі" мемлекеттік мекемесі басшысының орынбасарлары болмайды.</w:t>
      </w:r>
      <w:r>
        <w:br/>
      </w:r>
      <w:r>
        <w:rPr>
          <w:rFonts w:ascii="Times New Roman"/>
          <w:b w:val="false"/>
          <w:i w:val="false"/>
          <w:color w:val="000000"/>
          <w:sz w:val="28"/>
        </w:rPr>
        <w:t>
      </w:t>
      </w:r>
      <w:r>
        <w:rPr>
          <w:rFonts w:ascii="Times New Roman"/>
          <w:b w:val="false"/>
          <w:i w:val="false"/>
          <w:color w:val="000000"/>
          <w:sz w:val="28"/>
        </w:rPr>
        <w:t>21. "Таран ауданы әкiмдігінің кәсіпкерлік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мемлекеттік органдар мен ұйымдарда "Таран ауданы әкiмдігінің кәсіпкерлік бөлімі" мемлекеттік мекемесін ұсынады;</w:t>
      </w:r>
      <w:r>
        <w:br/>
      </w:r>
      <w:r>
        <w:rPr>
          <w:rFonts w:ascii="Times New Roman"/>
          <w:b w:val="false"/>
          <w:i w:val="false"/>
          <w:color w:val="000000"/>
          <w:sz w:val="28"/>
        </w:rPr>
        <w:t>
      </w:t>
      </w:r>
      <w:r>
        <w:rPr>
          <w:rFonts w:ascii="Times New Roman"/>
          <w:b w:val="false"/>
          <w:i w:val="false"/>
          <w:color w:val="000000"/>
          <w:sz w:val="28"/>
        </w:rPr>
        <w:t>2) "Таран ауданы әкiмдігінің кәсіпкерлік бөлімі" мемлекеттік мекемесінде сыбайлас жемқорлыққа қарсы күреске бағытталған шаралар қабылдайды, сыбайлас жемқорлыққа қарсы шаралар қабылданбағаны үшін дербес жауапты болады;</w:t>
      </w:r>
      <w:r>
        <w:br/>
      </w:r>
      <w:r>
        <w:rPr>
          <w:rFonts w:ascii="Times New Roman"/>
          <w:b w:val="false"/>
          <w:i w:val="false"/>
          <w:color w:val="000000"/>
          <w:sz w:val="28"/>
        </w:rPr>
        <w:t>
      </w:t>
      </w:r>
      <w:r>
        <w:rPr>
          <w:rFonts w:ascii="Times New Roman"/>
          <w:b w:val="false"/>
          <w:i w:val="false"/>
          <w:color w:val="000000"/>
          <w:sz w:val="28"/>
        </w:rPr>
        <w:t>3) "Таран ауданы әкiмдігінің кәсіпкерлік бөлімі" мемлекеттік мекемесінің жұмысын ұйымдастырады және басқарады және жүктелген міндеттер мен функциялардың орындалуына дербес жауапты болады;</w:t>
      </w:r>
      <w:r>
        <w:br/>
      </w:r>
      <w:r>
        <w:rPr>
          <w:rFonts w:ascii="Times New Roman"/>
          <w:b w:val="false"/>
          <w:i w:val="false"/>
          <w:color w:val="000000"/>
          <w:sz w:val="28"/>
        </w:rPr>
        <w:t>
      </w:t>
      </w:r>
      <w:r>
        <w:rPr>
          <w:rFonts w:ascii="Times New Roman"/>
          <w:b w:val="false"/>
          <w:i w:val="false"/>
          <w:color w:val="000000"/>
          <w:sz w:val="28"/>
        </w:rPr>
        <w:t>4) бұйрықтар шығарады;</w:t>
      </w:r>
      <w:r>
        <w:br/>
      </w:r>
      <w:r>
        <w:rPr>
          <w:rFonts w:ascii="Times New Roman"/>
          <w:b w:val="false"/>
          <w:i w:val="false"/>
          <w:color w:val="000000"/>
          <w:sz w:val="28"/>
        </w:rPr>
        <w:t>
      </w:t>
      </w:r>
      <w:r>
        <w:rPr>
          <w:rFonts w:ascii="Times New Roman"/>
          <w:b w:val="false"/>
          <w:i w:val="false"/>
          <w:color w:val="000000"/>
          <w:sz w:val="28"/>
        </w:rPr>
        <w:t>5)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6) заңнамада белгіленген тәртіппен "Таран ауданы әкiмдігінің кәсіпкерлік бөлімі" мемлекеттік мекемесінің қызметкерлерін тағайындайды және босатады, тәртіптік жаза қолданады және ыңталандыру шараларын қолданады;</w:t>
      </w:r>
      <w:r>
        <w:br/>
      </w:r>
      <w:r>
        <w:rPr>
          <w:rFonts w:ascii="Times New Roman"/>
          <w:b w:val="false"/>
          <w:i w:val="false"/>
          <w:color w:val="000000"/>
          <w:sz w:val="28"/>
        </w:rPr>
        <w:t>
      </w:t>
      </w:r>
      <w:r>
        <w:rPr>
          <w:rFonts w:ascii="Times New Roman"/>
          <w:b w:val="false"/>
          <w:i w:val="false"/>
          <w:color w:val="000000"/>
          <w:sz w:val="28"/>
        </w:rPr>
        <w:t>7) жеке тұлғалар мен заңды тұлғалардың өкілдерін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8) "Таран ауданы әкiмдігінің кәсіпкерлік бөлімі" мемлекеттік мекемесінде Қазақстан Республикасының мемлекеттік қызмет туралы заңнамасының орындалуын бақылайды;</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заңнамасымен, осы ережемен оған жүктелген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"Таран ауданы әкiмдігінің кәсіпкерлік бөлімі" мемлекеттік мекемесі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5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"Таран ауданы әкiмдігінің кәсіпкерлік бөлімі" мемлекеттік мекемесі заңнамада көзделген жағдайларда жедел басқару құқығында оқшауланған мүлкi болу мүмкiн.</w:t>
      </w:r>
      <w:r>
        <w:br/>
      </w:r>
      <w:r>
        <w:rPr>
          <w:rFonts w:ascii="Times New Roman"/>
          <w:b w:val="false"/>
          <w:i w:val="false"/>
          <w:color w:val="000000"/>
          <w:sz w:val="28"/>
        </w:rPr>
        <w:t>
      </w:t>
      </w:r>
      <w:r>
        <w:rPr>
          <w:rFonts w:ascii="Times New Roman"/>
          <w:b w:val="false"/>
          <w:i w:val="false"/>
          <w:color w:val="000000"/>
          <w:sz w:val="28"/>
        </w:rPr>
        <w:t>"Таран ауданы әкiмдігінің кәсіпкерлік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"Таран ауданы әкiмдігінің кәсіпкерлік бөлімі"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"Таран ауданы әкiмдігінің кәсіпкерлік бөлімі"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билік етуге құқығы жоқ.</w:t>
      </w:r>
      <w:r>
        <w:br/>
      </w:r>
      <w:r>
        <w:rPr>
          <w:rFonts w:ascii="Times New Roman"/>
          <w:b w:val="false"/>
          <w:i w:val="false"/>
          <w:color w:val="000000"/>
          <w:sz w:val="28"/>
        </w:rPr>
        <w:t>
</w:t>
      </w:r>
    </w:p>
    <w:bookmarkStart w:name="z6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"Таран ауданы әкiмдігінің кәсіпкерлік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