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cce2" w14:textId="54cc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27 қарашадағы № 279 "Тұрғын үй көмегін көрсету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2015 жылғы 24 ақпандағы № 304 шешімі. Қостанай облысының Әділет департаментінде 2015 жылғы 19 наурызда № 5443 болып тіркелді. Күші жойылды - Қостанай облысы Федоров ауданы мәслихатының 2024 жылғы 10 сәуірдегі № 111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мәслихатының 10.04.2024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Республикасының 1997 жылғы 16 сәуiрдегi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"Тұрғын үй көмегін көрсету қағидасын бекіту туралы" 2014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5247 нөмірімен тіркелген, 2015 жылғы 15 қаңтарда "Федоровские новости"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жекешелендiрiлген тұрғынжайларда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Сергиенко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