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8571" w14:textId="7318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жер қатынастары және инспекциясы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29 қаңтардағы № 18/1 қаулысы. Павлодар облысының Әділет департаментінде 2015 жылғы 11 ақпанда № 4304 болып тіркелді. Күші жойылды - Павлодар облыстық әкімдігінің 2016 жылғы 21 маусымдағы № 202/5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21.06.2016 № 202/5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"Павлодар облысының жер қатынастары және инспекциясы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"Павлодар облысының жер қатынастары және инспекциясы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орынбасары Н. К. Әшімбетовке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18/1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"Павлодар облысының жер қатынастары және инспекциясы</w:t>
      </w:r>
      <w:r>
        <w:br/>
      </w:r>
      <w:r>
        <w:rPr>
          <w:rFonts w:ascii="Times New Roman"/>
          <w:b/>
          <w:i w:val="false"/>
          <w:color w:val="000000"/>
        </w:rPr>
        <w:t>басқармасы" 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"Павлодар облысының жер қатынастары және инспекциясы басқармасы" мемлекеттік мекемесі жер қатынастары және жердің пайдаланылуы мен қорғалуын мемлекеттік бақылау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"Павлодар облысының жер қатынастары және инспекциясы басқармасы"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"Павлодар облысының жер қатынастары және инспекциясы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"Павлодар облысының жер қатынастары және инспекциясы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"Павлодар облысының жер қатынастары және инспекциясы басқармасы"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"Павлодар облысының жер қатынастары және инспекциясы басқармасы"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"Павлодар облысының жер қатынастары және инспекциясы басқармасы" мемлекеттік мекемесі өз құзыретінің мәселелері бойынша заңнамада белгіленген тәртіппен "Павлодар облысының жер қатынастары және инспекциясы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"Павлодар облысының жер қатынастары және инспекциясы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Мемлекеттік мекеменің орналасқан жері: Қазақстан Республикасы, Павлодар облысы, 140000, Павлодар қаласы, Жеңіс алаңы, 17-үй.</w:t>
      </w:r>
      <w:r>
        <w:br/>
      </w:r>
      <w:r>
        <w:rPr>
          <w:rFonts w:ascii="Times New Roman"/>
          <w:b w:val="false"/>
          <w:i w:val="false"/>
          <w:color w:val="000000"/>
          <w:sz w:val="28"/>
        </w:rPr>
        <w:t xml:space="preserve">
      10. </w:t>
      </w:r>
      <w:r>
        <w:rPr>
          <w:rFonts w:ascii="Times New Roman"/>
          <w:b w:val="false"/>
          <w:i w:val="false"/>
          <w:color w:val="000000"/>
          <w:sz w:val="28"/>
        </w:rPr>
        <w:t>"Павлодар облысының жер қатынастары және инспекциясы басқармасы" мемлекеттік мекемесінің жұмыс тәртібі:</w:t>
      </w:r>
      <w:r>
        <w:br/>
      </w:r>
      <w:r>
        <w:rPr>
          <w:rFonts w:ascii="Times New Roman"/>
          <w:b w:val="false"/>
          <w:i w:val="false"/>
          <w:color w:val="000000"/>
          <w:sz w:val="28"/>
        </w:rPr>
        <w:t>
      жұмыс күндері: дүйсенбі-жұма сағат 9</w:t>
      </w:r>
      <w:r>
        <w:rPr>
          <w:rFonts w:ascii="Times New Roman"/>
          <w:b w:val="false"/>
          <w:i w:val="false"/>
          <w:color w:val="000000"/>
          <w:vertAlign w:val="superscript"/>
        </w:rPr>
        <w:t>00</w:t>
      </w:r>
      <w:r>
        <w:rPr>
          <w:rFonts w:ascii="Times New Roman"/>
          <w:b w:val="false"/>
          <w:i w:val="false"/>
          <w:color w:val="000000"/>
          <w:sz w:val="28"/>
        </w:rPr>
        <w:t>-ден 18</w:t>
      </w:r>
      <w:r>
        <w:rPr>
          <w:rFonts w:ascii="Times New Roman"/>
          <w:b w:val="false"/>
          <w:i w:val="false"/>
          <w:color w:val="000000"/>
          <w:vertAlign w:val="superscript"/>
        </w:rPr>
        <w:t>30</w:t>
      </w:r>
      <w:r>
        <w:rPr>
          <w:rFonts w:ascii="Times New Roman"/>
          <w:b w:val="false"/>
          <w:i w:val="false"/>
          <w:color w:val="000000"/>
          <w:sz w:val="28"/>
        </w:rPr>
        <w:t>-ға дейін, түскі үзіліс сағат 13</w:t>
      </w:r>
      <w:r>
        <w:rPr>
          <w:rFonts w:ascii="Times New Roman"/>
          <w:b w:val="false"/>
          <w:i w:val="false"/>
          <w:color w:val="000000"/>
          <w:vertAlign w:val="superscript"/>
        </w:rPr>
        <w:t>00</w:t>
      </w:r>
      <w:r>
        <w:rPr>
          <w:rFonts w:ascii="Times New Roman"/>
          <w:b w:val="false"/>
          <w:i w:val="false"/>
          <w:color w:val="000000"/>
          <w:sz w:val="28"/>
        </w:rPr>
        <w:t>-ден 14</w:t>
      </w:r>
      <w:r>
        <w:rPr>
          <w:rFonts w:ascii="Times New Roman"/>
          <w:b w:val="false"/>
          <w:i w:val="false"/>
          <w:color w:val="000000"/>
          <w:vertAlign w:val="superscript"/>
        </w:rPr>
        <w:t>30</w:t>
      </w:r>
      <w:r>
        <w:rPr>
          <w:rFonts w:ascii="Times New Roman"/>
          <w:b w:val="false"/>
          <w:i w:val="false"/>
          <w:color w:val="000000"/>
          <w:sz w:val="28"/>
        </w:rPr>
        <w:t>-ға дейін, демалыс күндері: сенбі - жексенбі.</w:t>
      </w:r>
      <w:r>
        <w:br/>
      </w:r>
      <w:r>
        <w:rPr>
          <w:rFonts w:ascii="Times New Roman"/>
          <w:b w:val="false"/>
          <w:i w:val="false"/>
          <w:color w:val="000000"/>
          <w:sz w:val="28"/>
        </w:rPr>
        <w:t xml:space="preserve">
      11. </w:t>
      </w:r>
      <w:r>
        <w:rPr>
          <w:rFonts w:ascii="Times New Roman"/>
          <w:b w:val="false"/>
          <w:i w:val="false"/>
          <w:color w:val="000000"/>
          <w:sz w:val="28"/>
        </w:rPr>
        <w:t>Мемлекеттік органның мемлекеттік тілдегі толық атауы: "Павлодар облысының жер қатынастары және инспекциясы басқармасы" мемлекеттік мекемесі;</w:t>
      </w:r>
      <w:r>
        <w:br/>
      </w:r>
      <w:r>
        <w:rPr>
          <w:rFonts w:ascii="Times New Roman"/>
          <w:b w:val="false"/>
          <w:i w:val="false"/>
          <w:color w:val="000000"/>
          <w:sz w:val="28"/>
        </w:rPr>
        <w:t>
      орыс тілінде: государственное учреждение "Управление земельных отношений и инспекции Павлодарской области".</w:t>
      </w:r>
      <w:r>
        <w:br/>
      </w:r>
      <w:r>
        <w:rPr>
          <w:rFonts w:ascii="Times New Roman"/>
          <w:b w:val="false"/>
          <w:i w:val="false"/>
          <w:color w:val="000000"/>
          <w:sz w:val="28"/>
        </w:rPr>
        <w:t xml:space="preserve">
      12. </w:t>
      </w:r>
      <w:r>
        <w:rPr>
          <w:rFonts w:ascii="Times New Roman"/>
          <w:b w:val="false"/>
          <w:i w:val="false"/>
          <w:color w:val="000000"/>
          <w:sz w:val="28"/>
        </w:rPr>
        <w:t>Мемлекет Павлодар облысының әкiмдiгi атынан "Павлодар облысының жер қатынастары және инспекциясы басқармасы" мемлекеттік мекемесінiң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"Павлодар облысының жер қатынастары және инспекциясы басқармасы" мемлекеттiк мекемесiнiң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"Павлодар облысының жер қатынастары және инспекциясы басқармасы" мемлекеттiк мекемесiнiң қызметiн қаржыландыру облыстық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"Павлодар облысының жер қатынастары және инспекциясы басқармасы" мемлекеттiк мекемесiне кәсiпкерлiк субъектiлерiмен "Павлодар облысының жер қатынастары және инспекциясы басқармасы"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"Павлодар облысының жер қатынастары және инспекциясы басқармасы" мемлекеттiк мекемесiне заңнамалық актiлермен кiрiстер әкелетiн қызметтi жүзеге асыру құқығы берiлсе, онда осындай қызметтен алынған кiрiстер мемлекеттiк бюджеттiң кiрiсiне жiберiледi.</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"Павлодар облысының жер қатынастары және инспекциясы</w:t>
      </w:r>
      <w:r>
        <w:br/>
      </w:r>
      <w:r>
        <w:rPr>
          <w:rFonts w:ascii="Times New Roman"/>
          <w:b/>
          <w:i w:val="false"/>
          <w:color w:val="000000"/>
        </w:rPr>
        <w:t>басқармасы" мемлекеттік мекемесінің миссиясы, мақсаты,</w:t>
      </w:r>
      <w:r>
        <w:br/>
      </w:r>
      <w:r>
        <w:rPr>
          <w:rFonts w:ascii="Times New Roman"/>
          <w:b/>
          <w:i w:val="false"/>
          <w:color w:val="000000"/>
        </w:rPr>
        <w:t>мәні негізгі міндеттері, функциялары, құқықтары және міндеттері</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"Павлодар облысының жер қатынастары және инспекциясы басқармасы" мемлекеттік мекемесінің миссиясы: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құзыреті бойынша өңірде жер қатынастары және жердің пайдаланылуы мен қорғалуын мемлекеттік бақылау саласында мемлекеттік саясатты жүргізу.</w:t>
      </w:r>
      <w:r>
        <w:br/>
      </w:r>
      <w:r>
        <w:rPr>
          <w:rFonts w:ascii="Times New Roman"/>
          <w:b w:val="false"/>
          <w:i w:val="false"/>
          <w:color w:val="000000"/>
          <w:sz w:val="28"/>
        </w:rPr>
        <w:t xml:space="preserve">
      17. </w:t>
      </w:r>
      <w:r>
        <w:rPr>
          <w:rFonts w:ascii="Times New Roman"/>
          <w:b w:val="false"/>
          <w:i w:val="false"/>
          <w:color w:val="000000"/>
          <w:sz w:val="28"/>
        </w:rPr>
        <w:t>"Павлодар облысының жер қатынастары және инспекциясы басқармасы" мемлекеттік мекемесінің мақсаты: облыстық деңгейде жер қатынастары және жердің пайдаланылуы мен қорғалуын мемлекеттік бақылауды реттеу мәселелерінде мемлекеттік саясатты іске асыру.</w:t>
      </w:r>
      <w:r>
        <w:br/>
      </w:r>
      <w:r>
        <w:rPr>
          <w:rFonts w:ascii="Times New Roman"/>
          <w:b w:val="false"/>
          <w:i w:val="false"/>
          <w:color w:val="000000"/>
          <w:sz w:val="28"/>
        </w:rPr>
        <w:t xml:space="preserve">
      18. </w:t>
      </w:r>
      <w:r>
        <w:rPr>
          <w:rFonts w:ascii="Times New Roman"/>
          <w:b w:val="false"/>
          <w:i w:val="false"/>
          <w:color w:val="000000"/>
          <w:sz w:val="28"/>
        </w:rPr>
        <w:t>Павлодар облысының аумағында жер қатынастары және жердің пайдаланылуы мен қорғалуын мемлекеттік бақылауды реттеу мәселелерінде мемлекеттік саясатты облыстық деңгейде жүзеге асыру "Павлодар облысының жер қатынастары және инспекциясы басқармасы" мемлекеттік мекемесінің мәні болып табылады.</w:t>
      </w:r>
      <w:r>
        <w:br/>
      </w:r>
      <w:r>
        <w:rPr>
          <w:rFonts w:ascii="Times New Roman"/>
          <w:b w:val="false"/>
          <w:i w:val="false"/>
          <w:color w:val="000000"/>
          <w:sz w:val="28"/>
        </w:rPr>
        <w:t xml:space="preserve">
      19. </w:t>
      </w:r>
      <w:r>
        <w:rPr>
          <w:rFonts w:ascii="Times New Roman"/>
          <w:b w:val="false"/>
          <w:i w:val="false"/>
          <w:color w:val="000000"/>
          <w:sz w:val="28"/>
        </w:rPr>
        <w:t>"Павлодар облысының жер қатынастары және инспекциясы басқармасы" мемлекеттік мекемесінің міндеттері:</w:t>
      </w:r>
      <w:r>
        <w:br/>
      </w:r>
      <w:r>
        <w:rPr>
          <w:rFonts w:ascii="Times New Roman"/>
          <w:b w:val="false"/>
          <w:i w:val="false"/>
          <w:color w:val="000000"/>
          <w:sz w:val="28"/>
        </w:rPr>
        <w:t>
      1)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w:t>
      </w:r>
      <w:r>
        <w:br/>
      </w:r>
      <w:r>
        <w:rPr>
          <w:rFonts w:ascii="Times New Roman"/>
          <w:b w:val="false"/>
          <w:i w:val="false"/>
          <w:color w:val="000000"/>
          <w:sz w:val="28"/>
        </w:rPr>
        <w:t>
      2) жердi ұтымды пайдалану мен қорғауды, топырақ құнарлылығын ұдайы қалпына келтiрiп отыруды, табиғи ортаны сақтау мен жақсартуды қамтамасыз ету мақсатында жер қатынастарын реттеу;</w:t>
      </w:r>
      <w:r>
        <w:br/>
      </w:r>
      <w:r>
        <w:rPr>
          <w:rFonts w:ascii="Times New Roman"/>
          <w:b w:val="false"/>
          <w:i w:val="false"/>
          <w:color w:val="000000"/>
          <w:sz w:val="28"/>
        </w:rPr>
        <w:t>
      3) шаруашылық жүргiзудiң барлық нысандарын тең құқықпен дамыту үшiн жағдайлар жасау;</w:t>
      </w:r>
      <w:r>
        <w:br/>
      </w:r>
      <w:r>
        <w:rPr>
          <w:rFonts w:ascii="Times New Roman"/>
          <w:b w:val="false"/>
          <w:i w:val="false"/>
          <w:color w:val="000000"/>
          <w:sz w:val="28"/>
        </w:rPr>
        <w:t>
      4) жеке және заңды тұлғалар мен мемлекеттiң жерге құқықтарын қорғау;</w:t>
      </w:r>
      <w:r>
        <w:br/>
      </w:r>
      <w:r>
        <w:rPr>
          <w:rFonts w:ascii="Times New Roman"/>
          <w:b w:val="false"/>
          <w:i w:val="false"/>
          <w:color w:val="000000"/>
          <w:sz w:val="28"/>
        </w:rPr>
        <w:t>
      5) жылжымайтын мүлiк рыногын жасау мен дамыту;</w:t>
      </w:r>
      <w:r>
        <w:br/>
      </w:r>
      <w:r>
        <w:rPr>
          <w:rFonts w:ascii="Times New Roman"/>
          <w:b w:val="false"/>
          <w:i w:val="false"/>
          <w:color w:val="000000"/>
          <w:sz w:val="28"/>
        </w:rPr>
        <w:t>
      6) жер қатынастары саласында заңдылықты нығайту болып табылады.</w:t>
      </w:r>
      <w:r>
        <w:br/>
      </w:r>
      <w:r>
        <w:rPr>
          <w:rFonts w:ascii="Times New Roman"/>
          <w:b w:val="false"/>
          <w:i w:val="false"/>
          <w:color w:val="000000"/>
          <w:sz w:val="28"/>
        </w:rPr>
        <w:t xml:space="preserve">
      20. </w:t>
      </w:r>
      <w:r>
        <w:rPr>
          <w:rFonts w:ascii="Times New Roman"/>
          <w:b w:val="false"/>
          <w:i w:val="false"/>
          <w:color w:val="000000"/>
          <w:sz w:val="28"/>
        </w:rPr>
        <w:t>Функциялары:</w:t>
      </w:r>
      <w:r>
        <w:br/>
      </w:r>
      <w:r>
        <w:rPr>
          <w:rFonts w:ascii="Times New Roman"/>
          <w:b w:val="false"/>
          <w:i w:val="false"/>
          <w:color w:val="000000"/>
          <w:sz w:val="28"/>
        </w:rPr>
        <w:t xml:space="preserve">
      1) облыстың жергiлiктi атқарушы органының жер қойнауын пайдалану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 құбыржолдар, мұнай және газ өңдеу объектiлерiн, жаңартылатын энергия көздерін пайдалану жөніндегі объектілерді салу (реконструкциялау) мақсаттары үшін, индустриялық-инновациялық қызмет субъектілерінің индустриялық-инновациялық жобалары, "Инвестициялар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басым жобаларды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табылғанда және қазу үшін, магистральды құбыржолдар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 мен шешiмдерiнiң жобаларын дайындау;</w:t>
      </w:r>
      <w:r>
        <w:br/>
      </w:r>
      <w:r>
        <w:rPr>
          <w:rFonts w:ascii="Times New Roman"/>
          <w:b w:val="false"/>
          <w:i w:val="false"/>
          <w:color w:val="000000"/>
          <w:sz w:val="28"/>
        </w:rPr>
        <w:t>
      2)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r>
        <w:br/>
      </w:r>
      <w:r>
        <w:rPr>
          <w:rFonts w:ascii="Times New Roman"/>
          <w:b w:val="false"/>
          <w:i w:val="false"/>
          <w:color w:val="000000"/>
          <w:sz w:val="28"/>
        </w:rPr>
        <w:t>
      3)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r>
        <w:br/>
      </w:r>
      <w:r>
        <w:rPr>
          <w:rFonts w:ascii="Times New Roman"/>
          <w:b w:val="false"/>
          <w:i w:val="false"/>
          <w:color w:val="000000"/>
          <w:sz w:val="28"/>
        </w:rPr>
        <w:t>
      4) жерді резервте қалдыру жөніндегі ұсыныстарды дайындау;</w:t>
      </w:r>
      <w:r>
        <w:br/>
      </w:r>
      <w:r>
        <w:rPr>
          <w:rFonts w:ascii="Times New Roman"/>
          <w:b w:val="false"/>
          <w:i w:val="false"/>
          <w:color w:val="000000"/>
          <w:sz w:val="28"/>
        </w:rPr>
        <w:t>
      5) өз құзыреті шегінде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6) өз құзыреті шегінде жер учаскелерінің бөлінетіндігі мен бөлінбейтіндігін айқындау;</w:t>
      </w:r>
      <w:r>
        <w:br/>
      </w: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8) облыстың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9) өз құзыреті шегінде жер сауда-саттығын (конкурстар, аукциондар) жүргізуді ұйымдастыру;</w:t>
      </w:r>
      <w:r>
        <w:br/>
      </w:r>
      <w:r>
        <w:rPr>
          <w:rFonts w:ascii="Times New Roman"/>
          <w:b w:val="false"/>
          <w:i w:val="false"/>
          <w:color w:val="000000"/>
          <w:sz w:val="28"/>
        </w:rPr>
        <w:t>
      10) жерді пайдалану мен қорғау мәселелерін қозғайтын, облыстық, қалалық, аудандық маңызы бар жобалар мен схемаларға сараптама жүргізу;</w:t>
      </w:r>
      <w:r>
        <w:br/>
      </w:r>
      <w:r>
        <w:rPr>
          <w:rFonts w:ascii="Times New Roman"/>
          <w:b w:val="false"/>
          <w:i w:val="false"/>
          <w:color w:val="000000"/>
          <w:sz w:val="28"/>
        </w:rPr>
        <w:t>
      11)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12) аудандардың, облыстық маңызы бар қалалардың деректері негізінде облыстың жер балансын жасау;</w:t>
      </w:r>
      <w:r>
        <w:br/>
      </w:r>
      <w:r>
        <w:rPr>
          <w:rFonts w:ascii="Times New Roman"/>
          <w:b w:val="false"/>
          <w:i w:val="false"/>
          <w:color w:val="000000"/>
          <w:sz w:val="28"/>
        </w:rPr>
        <w:t xml:space="preserve">
      13) Қазақстан Республикасы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14) ауыл шаруашылығы алқаптарын бір түрден екіншісіне ауыстыру жөнінде ұсыныстар дайындау;</w:t>
      </w:r>
      <w:r>
        <w:br/>
      </w:r>
      <w:r>
        <w:rPr>
          <w:rFonts w:ascii="Times New Roman"/>
          <w:b w:val="false"/>
          <w:i w:val="false"/>
          <w:color w:val="000000"/>
          <w:sz w:val="28"/>
        </w:rPr>
        <w:t>
      15) жер-кадастр жоспарын бекіту;</w:t>
      </w:r>
      <w:r>
        <w:br/>
      </w:r>
      <w:r>
        <w:rPr>
          <w:rFonts w:ascii="Times New Roman"/>
          <w:b w:val="false"/>
          <w:i w:val="false"/>
          <w:color w:val="000000"/>
          <w:sz w:val="28"/>
        </w:rPr>
        <w:t>
      16) орталық уәкілетті органға заңды күшіне енген сот шешімінің негізінде жер учаскелері мәжбүрлеп алып қойылған тұлғалар туралы ақпарат ұсыну;</w:t>
      </w:r>
      <w:r>
        <w:br/>
      </w:r>
      <w:r>
        <w:rPr>
          <w:rFonts w:ascii="Times New Roman"/>
          <w:b w:val="false"/>
          <w:i w:val="false"/>
          <w:color w:val="000000"/>
          <w:sz w:val="28"/>
        </w:rPr>
        <w:t xml:space="preserve">
      17) жылжымайтын мүлікке құқықтарды мемлекеттік тіркеу саласындағы уәкілетті органға Қазақстан Республикасы Жер кодексінің 94-бабы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жер учаскесіне ауыртпалықты белгілеуге және тоқтатуға өтініш беру;</w:t>
      </w:r>
      <w:r>
        <w:br/>
      </w:r>
      <w:r>
        <w:rPr>
          <w:rFonts w:ascii="Times New Roman"/>
          <w:b w:val="false"/>
          <w:i w:val="false"/>
          <w:color w:val="000000"/>
          <w:sz w:val="28"/>
        </w:rPr>
        <w:t>
      18) ауданаралық маңызы бар уақытша пайдаланылатын мал айдау жолдарына жер учаскелерiн беру;</w:t>
      </w:r>
      <w:r>
        <w:br/>
      </w:r>
      <w:r>
        <w:rPr>
          <w:rFonts w:ascii="Times New Roman"/>
          <w:b w:val="false"/>
          <w:i w:val="false"/>
          <w:color w:val="000000"/>
          <w:sz w:val="28"/>
        </w:rPr>
        <w:t>
      19) бір ауданның, облыстық маңызы бар қаланың аумағындағы жерді басқа ауданға, облыстық маңызы бар басқа қалаға ұзақ мерзімді пайдалануға беру бөлігінде жер қатынастарын реттеу;</w:t>
      </w:r>
      <w:r>
        <w:br/>
      </w:r>
      <w:r>
        <w:rPr>
          <w:rFonts w:ascii="Times New Roman"/>
          <w:b w:val="false"/>
          <w:i w:val="false"/>
          <w:color w:val="000000"/>
          <w:sz w:val="28"/>
        </w:rPr>
        <w:t>
      20) орман қоры жерiн қоспағанда жер учаскелерiн беру және алып қою, соның iшiнде мемлекет мұқтажы үшін алып қою;</w:t>
      </w:r>
      <w:r>
        <w:br/>
      </w:r>
      <w:r>
        <w:rPr>
          <w:rFonts w:ascii="Times New Roman"/>
          <w:b w:val="false"/>
          <w:i w:val="false"/>
          <w:color w:val="000000"/>
          <w:sz w:val="28"/>
        </w:rPr>
        <w:t>
      21) қауымдық сервитуттар белгілеу;</w:t>
      </w:r>
      <w:r>
        <w:br/>
      </w:r>
      <w:r>
        <w:rPr>
          <w:rFonts w:ascii="Times New Roman"/>
          <w:b w:val="false"/>
          <w:i w:val="false"/>
          <w:color w:val="000000"/>
          <w:sz w:val="28"/>
        </w:rPr>
        <w:t>
      22) жер ресурстарын пайдалану мен қорғау бөлігінде аудандық, қалалық (облыстық маңызы бар) атқарушы органдардың қызметiн үйлестiруді және оған басшылық жасауды жүзеге асыру;</w:t>
      </w:r>
      <w:r>
        <w:br/>
      </w:r>
      <w:r>
        <w:rPr>
          <w:rFonts w:ascii="Times New Roman"/>
          <w:b w:val="false"/>
          <w:i w:val="false"/>
          <w:color w:val="000000"/>
          <w:sz w:val="28"/>
        </w:rPr>
        <w:t>
      23) Қазақстан Республикасы Үкiметiмен келiсiм бойынша облыстық өкiлдi органының бiрлескен шешiмiмен елдi мекендердiң шекарасын (шегiн) белгiлеу және өзгерту;</w:t>
      </w:r>
      <w:r>
        <w:br/>
      </w:r>
      <w:r>
        <w:rPr>
          <w:rFonts w:ascii="Times New Roman"/>
          <w:b w:val="false"/>
          <w:i w:val="false"/>
          <w:color w:val="000000"/>
          <w:sz w:val="28"/>
        </w:rPr>
        <w:t>
      24) жеке меншiкте болуы мүмкiн жер учаскелерiнiң шектi (ең жоғары) мөлшерi облыстың өкілетті органдарының бiрлескен шешiмдерiмен белгiленедi:</w:t>
      </w:r>
      <w:r>
        <w:br/>
      </w:r>
      <w:r>
        <w:rPr>
          <w:rFonts w:ascii="Times New Roman"/>
          <w:b w:val="false"/>
          <w:i w:val="false"/>
          <w:color w:val="000000"/>
          <w:sz w:val="28"/>
        </w:rPr>
        <w:t>
      ауылдық жерлерде өзiндiк қосалқы шаруашылық (үй маңындағы және егiстiк телiмдердi қоса алғанда) жүргiзу үшiн;</w:t>
      </w:r>
      <w:r>
        <w:br/>
      </w:r>
      <w:r>
        <w:rPr>
          <w:rFonts w:ascii="Times New Roman"/>
          <w:b w:val="false"/>
          <w:i w:val="false"/>
          <w:color w:val="000000"/>
          <w:sz w:val="28"/>
        </w:rPr>
        <w:t>
      жеке тұрғын үй құрылысы үшiн;</w:t>
      </w:r>
      <w:r>
        <w:br/>
      </w:r>
      <w:r>
        <w:rPr>
          <w:rFonts w:ascii="Times New Roman"/>
          <w:b w:val="false"/>
          <w:i w:val="false"/>
          <w:color w:val="000000"/>
          <w:sz w:val="28"/>
        </w:rPr>
        <w:t>
      бағбандық, сондай-ақ саяжай құрылысы үшiн;</w:t>
      </w:r>
      <w:r>
        <w:br/>
      </w:r>
      <w:r>
        <w:rPr>
          <w:rFonts w:ascii="Times New Roman"/>
          <w:b w:val="false"/>
          <w:i w:val="false"/>
          <w:color w:val="000000"/>
          <w:sz w:val="28"/>
        </w:rPr>
        <w:t>
      25) облыстың өкілетті органдарының бірлескен шешімдерімен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белгілеу;</w:t>
      </w:r>
      <w:r>
        <w:br/>
      </w:r>
      <w:r>
        <w:rPr>
          <w:rFonts w:ascii="Times New Roman"/>
          <w:b w:val="false"/>
          <w:i w:val="false"/>
          <w:color w:val="000000"/>
          <w:sz w:val="28"/>
        </w:rPr>
        <w:t>
      26) мыналарға:</w:t>
      </w:r>
      <w:r>
        <w:br/>
      </w:r>
      <w:r>
        <w:rPr>
          <w:rFonts w:ascii="Times New Roman"/>
          <w:b w:val="false"/>
          <w:i w:val="false"/>
          <w:color w:val="000000"/>
          <w:sz w:val="28"/>
        </w:rPr>
        <w:t>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сақтауына;</w:t>
      </w:r>
      <w:r>
        <w:br/>
      </w:r>
      <w:r>
        <w:rPr>
          <w:rFonts w:ascii="Times New Roman"/>
          <w:b w:val="false"/>
          <w:i w:val="false"/>
          <w:color w:val="000000"/>
          <w:sz w:val="28"/>
        </w:rPr>
        <w:t>
      жер учаскелерiн өз бетiнше иеленiп алуға жол бермеуге;</w:t>
      </w:r>
      <w:r>
        <w:br/>
      </w:r>
      <w:r>
        <w:rPr>
          <w:rFonts w:ascii="Times New Roman"/>
          <w:b w:val="false"/>
          <w:i w:val="false"/>
          <w:color w:val="000000"/>
          <w:sz w:val="28"/>
        </w:rPr>
        <w:t>
      жер учаскелерiнiң меншiк иелерi мен жер пайдаланушылардың құқықтарының сақталуына;</w:t>
      </w:r>
      <w:r>
        <w:br/>
      </w:r>
      <w:r>
        <w:rPr>
          <w:rFonts w:ascii="Times New Roman"/>
          <w:b w:val="false"/>
          <w:i w:val="false"/>
          <w:color w:val="000000"/>
          <w:sz w:val="28"/>
        </w:rPr>
        <w:t>
      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жүргiзуiне;</w:t>
      </w:r>
      <w:r>
        <w:br/>
      </w:r>
      <w:r>
        <w:rPr>
          <w:rFonts w:ascii="Times New Roman"/>
          <w:b w:val="false"/>
          <w:i w:val="false"/>
          <w:color w:val="000000"/>
          <w:sz w:val="28"/>
        </w:rPr>
        <w:t>
      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беруiне;</w:t>
      </w:r>
      <w:r>
        <w:br/>
      </w:r>
      <w:r>
        <w:rPr>
          <w:rFonts w:ascii="Times New Roman"/>
          <w:b w:val="false"/>
          <w:i w:val="false"/>
          <w:color w:val="000000"/>
          <w:sz w:val="28"/>
        </w:rPr>
        <w:t>
      жердiң жай-күйiне әсер ететiн тұрғын жай және өндiрiстiк объектiлердiң жобалануына, орналастырылуы мен салынуына;</w:t>
      </w:r>
      <w:r>
        <w:br/>
      </w:r>
      <w:r>
        <w:rPr>
          <w:rFonts w:ascii="Times New Roman"/>
          <w:b w:val="false"/>
          <w:i w:val="false"/>
          <w:color w:val="000000"/>
          <w:sz w:val="28"/>
        </w:rPr>
        <w:t>
      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процестердiң салдарын болғызбау мен жою жөнiндегi iс-шаралардың уақтылы және сапалы орындалуына;</w:t>
      </w:r>
      <w:r>
        <w:br/>
      </w:r>
      <w:r>
        <w:rPr>
          <w:rFonts w:ascii="Times New Roman"/>
          <w:b w:val="false"/>
          <w:i w:val="false"/>
          <w:color w:val="000000"/>
          <w:sz w:val="28"/>
        </w:rPr>
        <w:t>
      азаматтардың өздерiне жер учаскелерiн беру туралы өтініштерін (өтiнiшхаттарын) қараудың белгiленген мерзiмдерiнiң сақталуына;</w:t>
      </w:r>
      <w:r>
        <w:br/>
      </w:r>
      <w:r>
        <w:rPr>
          <w:rFonts w:ascii="Times New Roman"/>
          <w:b w:val="false"/>
          <w:i w:val="false"/>
          <w:color w:val="000000"/>
          <w:sz w:val="28"/>
        </w:rPr>
        <w:t>
      межелiк белгiлердiң сақталуына;</w:t>
      </w:r>
      <w:r>
        <w:br/>
      </w:r>
      <w:r>
        <w:rPr>
          <w:rFonts w:ascii="Times New Roman"/>
          <w:b w:val="false"/>
          <w:i w:val="false"/>
          <w:color w:val="000000"/>
          <w:sz w:val="28"/>
        </w:rPr>
        <w:t>
      жергiлiктi атқарушы органдар уақытша жер пайдалануға берген жердiң уақтылы қайтарылуына;</w:t>
      </w:r>
      <w:r>
        <w:br/>
      </w:r>
      <w:r>
        <w:rPr>
          <w:rFonts w:ascii="Times New Roman"/>
          <w:b w:val="false"/>
          <w:i w:val="false"/>
          <w:color w:val="000000"/>
          <w:sz w:val="28"/>
        </w:rPr>
        <w:t>
      бүлiнген жердiң қалпына келтірілуіне;</w:t>
      </w:r>
      <w:r>
        <w:br/>
      </w:r>
      <w:r>
        <w:rPr>
          <w:rFonts w:ascii="Times New Roman"/>
          <w:b w:val="false"/>
          <w:i w:val="false"/>
          <w:color w:val="000000"/>
          <w:sz w:val="28"/>
        </w:rPr>
        <w:t>
      жердiң бүлiнуiне байланысты жұмыстар жүргiзiлген кезде топырақтың құнарлы қабатының сыдырып алынуына, сақталуына және пайдаланылуына;</w:t>
      </w:r>
      <w:r>
        <w:br/>
      </w:r>
      <w:r>
        <w:rPr>
          <w:rFonts w:ascii="Times New Roman"/>
          <w:b w:val="false"/>
          <w:i w:val="false"/>
          <w:color w:val="000000"/>
          <w:sz w:val="28"/>
        </w:rPr>
        <w:t>
      жердi пайдалану мен қорғау жөнiндегi жерге орналастыру жобаларының және басқа да жобалардың жүзеге асырылуына;</w:t>
      </w:r>
      <w:r>
        <w:br/>
      </w:r>
      <w:r>
        <w:rPr>
          <w:rFonts w:ascii="Times New Roman"/>
          <w:b w:val="false"/>
          <w:i w:val="false"/>
          <w:color w:val="000000"/>
          <w:sz w:val="28"/>
        </w:rPr>
        <w:t>
      жердің пайдаланылуы мен қорғалуына мемлекеттiк бақылауды ұйымдастыру және жүргiзу.</w:t>
      </w:r>
      <w:r>
        <w:br/>
      </w:r>
      <w:r>
        <w:rPr>
          <w:rFonts w:ascii="Times New Roman"/>
          <w:b w:val="false"/>
          <w:i w:val="false"/>
          <w:color w:val="000000"/>
          <w:sz w:val="28"/>
        </w:rPr>
        <w:t>
      27) жер заңнамасының анықталған бұзушылықтарын жою жөнінде орындалуы міндетті нұсқамалар беру;</w:t>
      </w:r>
      <w:r>
        <w:br/>
      </w:r>
      <w:r>
        <w:rPr>
          <w:rFonts w:ascii="Times New Roman"/>
          <w:b w:val="false"/>
          <w:i w:val="false"/>
          <w:color w:val="000000"/>
          <w:sz w:val="28"/>
        </w:rPr>
        <w:t>
      28) жер заңнамасы саласындағы әкімшілік құқық бұзушылық туралы істерді қарау;</w:t>
      </w:r>
      <w:r>
        <w:br/>
      </w:r>
      <w:r>
        <w:rPr>
          <w:rFonts w:ascii="Times New Roman"/>
          <w:b w:val="false"/>
          <w:i w:val="false"/>
          <w:color w:val="000000"/>
          <w:sz w:val="28"/>
        </w:rPr>
        <w:t>
      29) Қазақстан Республикасының жер заңнамасын бұзу салдарынан келтірілген шығынды өтеу туралы, өз мақсатында пайдаланылмай не Қазақстан Республикасының заңнамасын бұза отырып пайдаланылып жатқан жер учаскелерiн мәжбүрлеп алып қою туралы, жер учаскелерін беруге, мемлекет мұқтажы үшін алып қоюға, мәжбүрлеп иеліктен шығаруға байланысты құқыққа сыйымсыз шешімдердің күшін жою туралы, сондай-ақ жерді пайдалану мен қорғауды мемлекеттік бақылауды жүзеге асыратын органдардың лауазымды адамдарының анықталған Қазақстан Республикасы жер заңнамасын бұзушылықтарды жою жөнінде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және жеке, лауазымды және заңды тұлғалардан айыппұл өндіріп алу туралы істер бойынша сотқа талап-арыз дайындауға және беруге;</w:t>
      </w:r>
      <w:r>
        <w:br/>
      </w:r>
      <w:r>
        <w:rPr>
          <w:rFonts w:ascii="Times New Roman"/>
          <w:b w:val="false"/>
          <w:i w:val="false"/>
          <w:color w:val="000000"/>
          <w:sz w:val="28"/>
        </w:rPr>
        <w:t>
      30) пайдаланылмай жатқан не Қазақстан Республикасының заңнамасын бұза отырып пайдаланылып жатқан жерді анықтау және мемлекеттік меншікке қайтару;</w:t>
      </w:r>
      <w:r>
        <w:br/>
      </w:r>
      <w:r>
        <w:rPr>
          <w:rFonts w:ascii="Times New Roman"/>
          <w:b w:val="false"/>
          <w:i w:val="false"/>
          <w:color w:val="000000"/>
          <w:sz w:val="28"/>
        </w:rPr>
        <w:t>
      31) егер құрылыс, пайдалы қазбалар кен орындарын қазу, объектiлердi пайдалану, геологиялық-барлау және басқа да жұмыстар жер заңнамасын, жердi пайдаланудың белгiленген режимiн бұза отырып жүзеге асырылып жатса, сондай-ақ бұл жұмыстар сараптамадан өтпеген немесе терiс қорытынды алған жобалар бойынша жүргiзiлiп жатса, оларды тоқтата тұру;</w:t>
      </w:r>
      <w:r>
        <w:br/>
      </w:r>
      <w:r>
        <w:rPr>
          <w:rFonts w:ascii="Times New Roman"/>
          <w:b w:val="false"/>
          <w:i w:val="false"/>
          <w:color w:val="000000"/>
          <w:sz w:val="28"/>
        </w:rPr>
        <w:t>
      32) ақпараттық технологияларды қолдану арқылы істер номенклатурасына сәйкес құжат айналымының жүйесін ұйымдастыру;</w:t>
      </w:r>
      <w:r>
        <w:br/>
      </w:r>
      <w:r>
        <w:rPr>
          <w:rFonts w:ascii="Times New Roman"/>
          <w:b w:val="false"/>
          <w:i w:val="false"/>
          <w:color w:val="000000"/>
          <w:sz w:val="28"/>
        </w:rPr>
        <w:t>
      33) облыс әкімдігі мен әкімінің актілерімен, өзге де нормативтік құқықтық актілермен көзделген жағдайда, акционерлік қоғамдардың мемлекеттік акциялар пакетін және жауапкершілігі шектеулі серіктестігіндегі қатысу үлестерін иелену және пайдалану құқығын, мемлекеттік заңды тұлғалардың құқық субъектісінің өкілеттіктерін жүзеге асыру, соның ішінде тиісті саланың уәкілетті органдарының құзыретіне ұқсас оларға қатысты шешімдерді қабылдау;</w:t>
      </w:r>
      <w:r>
        <w:br/>
      </w:r>
      <w:r>
        <w:rPr>
          <w:rFonts w:ascii="Times New Roman"/>
          <w:b w:val="false"/>
          <w:i w:val="false"/>
          <w:color w:val="000000"/>
          <w:sz w:val="28"/>
        </w:rPr>
        <w:t>
      34) "Павлодар облысының жер қатынастары және инспекциясы басқармасы" мемлекеттік мекемесінің мемлекеттік қызметшілерін кәсіби қайта даярлау біліктілігін арттыруды, аттестаттауды ұйымдастыру;</w:t>
      </w:r>
      <w:r>
        <w:br/>
      </w:r>
      <w:r>
        <w:rPr>
          <w:rFonts w:ascii="Times New Roman"/>
          <w:b w:val="false"/>
          <w:i w:val="false"/>
          <w:color w:val="000000"/>
          <w:sz w:val="28"/>
        </w:rPr>
        <w:t>
      35) "Павлодар облысының жер қатынастары және инспекциясы басқармасы" мемлекеттік мекемесі қызметкерлерінің мемлекеттік қызметті өткеруіне байланысты мәселелерді шешу;</w:t>
      </w:r>
      <w:r>
        <w:br/>
      </w:r>
      <w:r>
        <w:rPr>
          <w:rFonts w:ascii="Times New Roman"/>
          <w:b w:val="false"/>
          <w:i w:val="false"/>
          <w:color w:val="000000"/>
          <w:sz w:val="28"/>
        </w:rPr>
        <w:t>
      36) кадрлық резервті қалыптастыруға қатысу;</w:t>
      </w:r>
      <w:r>
        <w:br/>
      </w:r>
      <w:r>
        <w:rPr>
          <w:rFonts w:ascii="Times New Roman"/>
          <w:b w:val="false"/>
          <w:i w:val="false"/>
          <w:color w:val="000000"/>
          <w:sz w:val="28"/>
        </w:rPr>
        <w:t>
      37) "Павлодар облысының жер қатынастары және инспекциясы басқармасы" мемлекеттік мекемесінің қызметкерлеріне жүктелген міндеттерді іске асыру үшін мемлекеттік органдармен және лауазымды тұлғалармен өзара іс-қимылды жүзеге асыру;</w:t>
      </w:r>
      <w:r>
        <w:br/>
      </w:r>
      <w:r>
        <w:rPr>
          <w:rFonts w:ascii="Times New Roman"/>
          <w:b w:val="false"/>
          <w:i w:val="false"/>
          <w:color w:val="000000"/>
          <w:sz w:val="28"/>
        </w:rPr>
        <w:t>
      38) облыс әкімінің тапсырмаларын, әкімдігі мен әкімінің актілерін орындау және орындауды ұйымдастыру;</w:t>
      </w:r>
      <w:r>
        <w:br/>
      </w:r>
      <w:r>
        <w:rPr>
          <w:rFonts w:ascii="Times New Roman"/>
          <w:b w:val="false"/>
          <w:i w:val="false"/>
          <w:color w:val="000000"/>
          <w:sz w:val="28"/>
        </w:rPr>
        <w:t>
      39) бұқаралық ақпарат құралдары арқылы жұртшылықпен байланыс орнату және тұрақты түрде дамыту;</w:t>
      </w:r>
      <w:r>
        <w:br/>
      </w:r>
      <w:r>
        <w:rPr>
          <w:rFonts w:ascii="Times New Roman"/>
          <w:b w:val="false"/>
          <w:i w:val="false"/>
          <w:color w:val="000000"/>
          <w:sz w:val="28"/>
        </w:rPr>
        <w:t>
      40) "Павлодар облысының жер қатынастары және инспекциясы басқармасы" мемлекеттік мекемесі қызметінің жоспарларын әзірлеу;</w:t>
      </w:r>
      <w:r>
        <w:br/>
      </w:r>
      <w:r>
        <w:rPr>
          <w:rFonts w:ascii="Times New Roman"/>
          <w:b w:val="false"/>
          <w:i w:val="false"/>
          <w:color w:val="000000"/>
          <w:sz w:val="28"/>
        </w:rPr>
        <w:t>
      41) жер қатынастарын реттеу бойынша қалалық және аудандық уәкілетті органдарға әдістемелік көмек көрсету;</w:t>
      </w:r>
      <w:r>
        <w:br/>
      </w:r>
      <w:r>
        <w:rPr>
          <w:rFonts w:ascii="Times New Roman"/>
          <w:b w:val="false"/>
          <w:i w:val="false"/>
          <w:color w:val="000000"/>
          <w:sz w:val="28"/>
        </w:rPr>
        <w:t>
      42) "Павлодар облысының жер қатынастары және инспекциясы басқармасы" мемлекеттік мекемесінің функцияларын орындау сапасын арттыру мақсатында басқарма қызметіне ішкі бақылауды жүзеге асыру;</w:t>
      </w:r>
      <w:r>
        <w:br/>
      </w:r>
      <w:r>
        <w:rPr>
          <w:rFonts w:ascii="Times New Roman"/>
          <w:b w:val="false"/>
          <w:i w:val="false"/>
          <w:color w:val="000000"/>
          <w:sz w:val="28"/>
        </w:rPr>
        <w:t>
      43) Қазақстан Республикасының заңнамасына сәйкес өзге де функцияларды жүзеге асыру.</w:t>
      </w:r>
      <w:r>
        <w:br/>
      </w:r>
      <w:r>
        <w:rPr>
          <w:rFonts w:ascii="Times New Roman"/>
          <w:b w:val="false"/>
          <w:i w:val="false"/>
          <w:color w:val="000000"/>
          <w:sz w:val="28"/>
        </w:rPr>
        <w:t xml:space="preserve">
      21. </w:t>
      </w:r>
      <w:r>
        <w:rPr>
          <w:rFonts w:ascii="Times New Roman"/>
          <w:b w:val="false"/>
          <w:i w:val="false"/>
          <w:color w:val="000000"/>
          <w:sz w:val="28"/>
        </w:rPr>
        <w:t>Құқықтары және міндеттері:</w:t>
      </w:r>
      <w:r>
        <w:br/>
      </w:r>
      <w:r>
        <w:rPr>
          <w:rFonts w:ascii="Times New Roman"/>
          <w:b w:val="false"/>
          <w:i w:val="false"/>
          <w:color w:val="000000"/>
          <w:sz w:val="28"/>
        </w:rPr>
        <w:t>
      1) жер қатынастарын реттеу мәселелері бойынша проблемаларды жедел шешу мақсатында облыс әкімдігі мен әкімінің қарауына ұсыныстар енгізу;</w:t>
      </w:r>
      <w:r>
        <w:br/>
      </w:r>
      <w:r>
        <w:rPr>
          <w:rFonts w:ascii="Times New Roman"/>
          <w:b w:val="false"/>
          <w:i w:val="false"/>
          <w:color w:val="000000"/>
          <w:sz w:val="28"/>
        </w:rPr>
        <w:t>
      2) "Павлодар облысының жер қатынастары және инспекциясы басқармасы" мемлекеттік мекемесінің алдына қойылған міндеттерді атқаруға байланысты мәселелер жөніндегі ақпаратты мемлекеттік органдардың, лауазымды тұлғалардың, ұйымдар мен азаматтардың келісімі бойынша белгіленген тәртіпте сұрату және алу;</w:t>
      </w:r>
      <w:r>
        <w:br/>
      </w:r>
      <w:r>
        <w:rPr>
          <w:rFonts w:ascii="Times New Roman"/>
          <w:b w:val="false"/>
          <w:i w:val="false"/>
          <w:color w:val="000000"/>
          <w:sz w:val="28"/>
        </w:rPr>
        <w:t>
      3) жергілікті бюджеттен қаржыландырылатын басқа да атқарушы органдардың мамандарын олардың басшыларымен келісімі бойынша жұмысқа тарту;</w:t>
      </w:r>
      <w:r>
        <w:br/>
      </w:r>
      <w:r>
        <w:rPr>
          <w:rFonts w:ascii="Times New Roman"/>
          <w:b w:val="false"/>
          <w:i w:val="false"/>
          <w:color w:val="000000"/>
          <w:sz w:val="28"/>
        </w:rPr>
        <w:t>
      4) жер қатынастарын реттеу мәселелері бойынша мемлекеттік органдар, кәсіпорындар, ұйымдармен өзара іс-қимыл жасау;</w:t>
      </w:r>
      <w:r>
        <w:br/>
      </w:r>
      <w:r>
        <w:rPr>
          <w:rFonts w:ascii="Times New Roman"/>
          <w:b w:val="false"/>
          <w:i w:val="false"/>
          <w:color w:val="000000"/>
          <w:sz w:val="28"/>
        </w:rPr>
        <w:t>
      5) "Павлодар облысының жер қатынастары және инспекциясы басқармасы" мемлекеттік мекемесінің мүддесін мемлекеттік органдарда, сотта білдіру;</w:t>
      </w:r>
      <w:r>
        <w:br/>
      </w:r>
      <w:r>
        <w:rPr>
          <w:rFonts w:ascii="Times New Roman"/>
          <w:b w:val="false"/>
          <w:i w:val="false"/>
          <w:color w:val="000000"/>
          <w:sz w:val="28"/>
        </w:rPr>
        <w:t>
      6) өз құзыретінің шегінде келісімшарттар, келісімдер жасау;</w:t>
      </w:r>
      <w:r>
        <w:br/>
      </w:r>
      <w:r>
        <w:rPr>
          <w:rFonts w:ascii="Times New Roman"/>
          <w:b w:val="false"/>
          <w:i w:val="false"/>
          <w:color w:val="000000"/>
          <w:sz w:val="28"/>
        </w:rPr>
        <w:t>
      7) кiнәлiлердi жауапқа тарту туралы мәселенi шешу үшiн Қазақстан Республикасының жер заңдарының бұзылуы туралы материалдарды тиiстi органдарға жiберу;</w:t>
      </w:r>
      <w:r>
        <w:br/>
      </w:r>
      <w:r>
        <w:rPr>
          <w:rFonts w:ascii="Times New Roman"/>
          <w:b w:val="false"/>
          <w:i w:val="false"/>
          <w:color w:val="000000"/>
          <w:sz w:val="28"/>
        </w:rPr>
        <w:t>
      8) Қазақстан Республикасы жер заңдарының бұзылуы туралы хаттамалар (актiлер) жасау;</w:t>
      </w:r>
      <w:r>
        <w:br/>
      </w:r>
      <w:r>
        <w:rPr>
          <w:rFonts w:ascii="Times New Roman"/>
          <w:b w:val="false"/>
          <w:i w:val="false"/>
          <w:color w:val="000000"/>
          <w:sz w:val="28"/>
        </w:rPr>
        <w:t>
      9) Қазақстан Республикасының жер заңдарын бұзғаны үшiн әкiмшiлiк жазалау туралы қаулылар шығару;</w:t>
      </w:r>
      <w:r>
        <w:br/>
      </w:r>
      <w:r>
        <w:rPr>
          <w:rFonts w:ascii="Times New Roman"/>
          <w:b w:val="false"/>
          <w:i w:val="false"/>
          <w:color w:val="000000"/>
          <w:sz w:val="28"/>
        </w:rPr>
        <w:t>
      10) Қазақстан Республикасының жер заңнамасын бұзу салдарынан келтірілген шығынды өтеу туралы, өз мақсатында пайдаланылмай не Қазақстан Республикасының заңнамасын бұза отырып пайдаланылып жатқан жер учаскелерiн мәжбүрлеп алып қою туралы, жер учаскелерін беруге, мемлекет мұқтажы үшін алып қоюға, мәжбүрлеп иеліктен шығаруға байланысты құқыққа сыйымсыз шешімдердің күшін жою туралы, сондай-ақ жерді пайдалану мен қорғауды мемлекеттік бақылауды жүзеге асыратын органдардың лауазымды адамдарының анықталған Қазақстан Республикасы жер заңнамасын бұзушылықтарды жою жөнінде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және жеке, лауазымды және заңды тұлғалардан айыппұл өндіріп алу туралы істер бойынша сотқа талап-арыз дайындау және беру;</w:t>
      </w:r>
      <w:r>
        <w:br/>
      </w:r>
      <w:r>
        <w:rPr>
          <w:rFonts w:ascii="Times New Roman"/>
          <w:b w:val="false"/>
          <w:i w:val="false"/>
          <w:color w:val="000000"/>
          <w:sz w:val="28"/>
        </w:rPr>
        <w:t>
      11) заңнамамен белгіленген тәртіпте ұйымдарға кедергiсiз кiру, меншiктегi және пайдаланудағы жер учаскелерiн тексеруге, ал әскери, қорғаныс және басқа да арнаулы объектiлер алып жатқан жер учаскелерiн - оларға кiрудiң белгiленген режимiн ескере отырып, тексеру;</w:t>
      </w:r>
      <w:r>
        <w:br/>
      </w:r>
      <w:r>
        <w:rPr>
          <w:rFonts w:ascii="Times New Roman"/>
          <w:b w:val="false"/>
          <w:i w:val="false"/>
          <w:color w:val="000000"/>
          <w:sz w:val="28"/>
        </w:rPr>
        <w:t>
      12) жер учаскелерiнiң меншiк иелерi мен жер пайдаланушыларға жердi қорғау, Қазақстан Республикасы жер заңдарының бұзылуын жою мәселелерi бойынша орындалуға мiндеттi нұсқамалар беру;</w:t>
      </w:r>
      <w:r>
        <w:br/>
      </w:r>
      <w:r>
        <w:rPr>
          <w:rFonts w:ascii="Times New Roman"/>
          <w:b w:val="false"/>
          <w:i w:val="false"/>
          <w:color w:val="000000"/>
          <w:sz w:val="28"/>
        </w:rPr>
        <w:t>
      13)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процестерге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w:t>
      </w:r>
      <w:r>
        <w:br/>
      </w:r>
      <w:r>
        <w:rPr>
          <w:rFonts w:ascii="Times New Roman"/>
          <w:b w:val="false"/>
          <w:i w:val="false"/>
          <w:color w:val="000000"/>
          <w:sz w:val="28"/>
        </w:rPr>
        <w:t>
      14) мемлекеттiк органдардан жер қорының жай-күйi туралы статистикалық ақпаратты алу;</w:t>
      </w:r>
      <w:r>
        <w:br/>
      </w:r>
      <w:r>
        <w:rPr>
          <w:rFonts w:ascii="Times New Roman"/>
          <w:b w:val="false"/>
          <w:i w:val="false"/>
          <w:color w:val="000000"/>
          <w:sz w:val="28"/>
        </w:rPr>
        <w:t>
      15) жерге құқықты белгiлейтiн және сәйкестендiру құжаттары болмаған жағдайда тұрғын жай және өндiрiстiк объектiлердiң салынуын тоқтата тұру;</w:t>
      </w:r>
      <w:r>
        <w:br/>
      </w:r>
      <w:r>
        <w:rPr>
          <w:rFonts w:ascii="Times New Roman"/>
          <w:b w:val="false"/>
          <w:i w:val="false"/>
          <w:color w:val="000000"/>
          <w:sz w:val="28"/>
        </w:rPr>
        <w:t>
      16) Қазақстан Республикасының жер заңдарын бұзушыларға уақтылы шаралар қолдану;</w:t>
      </w:r>
      <w:r>
        <w:br/>
      </w:r>
      <w:r>
        <w:rPr>
          <w:rFonts w:ascii="Times New Roman"/>
          <w:b w:val="false"/>
          <w:i w:val="false"/>
          <w:color w:val="000000"/>
          <w:sz w:val="28"/>
        </w:rPr>
        <w:t>
      17) жүргізілген тексеру материалдарын объективті дайындау;</w:t>
      </w:r>
      <w:r>
        <w:br/>
      </w:r>
      <w:r>
        <w:rPr>
          <w:rFonts w:ascii="Times New Roman"/>
          <w:b w:val="false"/>
          <w:i w:val="false"/>
          <w:color w:val="000000"/>
          <w:sz w:val="28"/>
        </w:rPr>
        <w:t>
      18)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19) өз құзіреті шегінде заңнамамен белгіленген тәртіпте мемлекеттік басқарудың жергілікті органдарынан және өзге ұйымдардан қажетті ақпараттық материалдарды өтеусіз түрде (сұрау негізінде) алу;</w:t>
      </w:r>
      <w:r>
        <w:br/>
      </w:r>
      <w:r>
        <w:rPr>
          <w:rFonts w:ascii="Times New Roman"/>
          <w:b w:val="false"/>
          <w:i w:val="false"/>
          <w:color w:val="000000"/>
          <w:sz w:val="28"/>
        </w:rPr>
        <w:t>
      20) Қазақстан Республикасының қолданыстағы заңнамасына сәйкес өзге де құқықтар мен міндеттерді жүзеге асырады.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"Павлодар облысының жер қатынастары және инспекциясы</w:t>
      </w:r>
      <w:r>
        <w:br/>
      </w:r>
      <w:r>
        <w:rPr>
          <w:rFonts w:ascii="Times New Roman"/>
          <w:b/>
          <w:i w:val="false"/>
          <w:color w:val="000000"/>
        </w:rPr>
        <w:t>басқармасы" мемлекеттік мекемесінің қызметін ұйымдастыру</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"Павлодар облысының жер қатынастары және инспекциясы басқармасы" мемлекеттік мекемесіне басшылықты "Павлодар облысының жер қатынастары және инспекциясы басқармасы" мемлекеттік мекемесіне жүктелген міндеттердің орындалуына және оның функцияларын жүзеге асыруға дербес жауапты болатын бірінші басшы – Павлодар облысы бойынша жерді пайдалану және қорғау жөніндегі бас мемлекеттік инспектор жүзеге асырады.</w:t>
      </w:r>
      <w:r>
        <w:br/>
      </w:r>
      <w:r>
        <w:rPr>
          <w:rFonts w:ascii="Times New Roman"/>
          <w:b w:val="false"/>
          <w:i w:val="false"/>
          <w:color w:val="000000"/>
          <w:sz w:val="28"/>
        </w:rPr>
        <w:t xml:space="preserve">
      23. </w:t>
      </w:r>
      <w:r>
        <w:rPr>
          <w:rFonts w:ascii="Times New Roman"/>
          <w:b w:val="false"/>
          <w:i w:val="false"/>
          <w:color w:val="000000"/>
          <w:sz w:val="28"/>
        </w:rPr>
        <w:t>"Павлодар облысының жер қатынастары және инспекциясы басқармасы" мемлекеттік мекемесінің бірінші басшысы лауазымына облыс әкімімен тағайындалады және қызметтен босатылады.</w:t>
      </w:r>
      <w:r>
        <w:br/>
      </w:r>
      <w:r>
        <w:rPr>
          <w:rFonts w:ascii="Times New Roman"/>
          <w:b w:val="false"/>
          <w:i w:val="false"/>
          <w:color w:val="000000"/>
          <w:sz w:val="28"/>
        </w:rPr>
        <w:t xml:space="preserve">
      24. </w:t>
      </w:r>
      <w:r>
        <w:rPr>
          <w:rFonts w:ascii="Times New Roman"/>
          <w:b w:val="false"/>
          <w:i w:val="false"/>
          <w:color w:val="000000"/>
          <w:sz w:val="28"/>
        </w:rPr>
        <w:t>"Павлодар облысының жер қатынастары және инспекциясы басқармасы" мемлекетік мекемесінің бірінші басшысының Қазақстан Республикасының заңнамасына сәйкес қызметке тағайындалатын және қызметтен босатылатын екі орынбасары бар.</w:t>
      </w:r>
      <w:r>
        <w:br/>
      </w:r>
      <w:r>
        <w:rPr>
          <w:rFonts w:ascii="Times New Roman"/>
          <w:b w:val="false"/>
          <w:i w:val="false"/>
          <w:color w:val="000000"/>
          <w:sz w:val="28"/>
        </w:rPr>
        <w:t xml:space="preserve">
      25. </w:t>
      </w:r>
      <w:r>
        <w:rPr>
          <w:rFonts w:ascii="Times New Roman"/>
          <w:b w:val="false"/>
          <w:i w:val="false"/>
          <w:color w:val="000000"/>
          <w:sz w:val="28"/>
        </w:rPr>
        <w:t>"Павлодар облысының жер қатынастары және инспекциясы басқармасы" мемлекеттік мекемесі бірінші басшысының өкілеттігі:</w:t>
      </w:r>
      <w:r>
        <w:br/>
      </w:r>
      <w:r>
        <w:rPr>
          <w:rFonts w:ascii="Times New Roman"/>
          <w:b w:val="false"/>
          <w:i w:val="false"/>
          <w:color w:val="000000"/>
          <w:sz w:val="28"/>
        </w:rPr>
        <w:t>
      1) "Павлодар облысының жер қатынастары және инспекциясы басқармасы" мемлекеттік мекемесінің жұмысын ұйымдастырады және қызметін басқарады;</w:t>
      </w:r>
      <w:r>
        <w:br/>
      </w:r>
      <w:r>
        <w:rPr>
          <w:rFonts w:ascii="Times New Roman"/>
          <w:b w:val="false"/>
          <w:i w:val="false"/>
          <w:color w:val="000000"/>
          <w:sz w:val="28"/>
        </w:rPr>
        <w:t>
      2) "Павлодар облысының жер қатынастары және инспекциясы басқармасы" мемлекеттік мекемесінің құрылымдық бөлімшелері қызметкерлерінің міндеттерін, өкілеттіктерін, сондай-ақ функцияларын белгілейді;</w:t>
      </w:r>
      <w:r>
        <w:br/>
      </w:r>
      <w:r>
        <w:rPr>
          <w:rFonts w:ascii="Times New Roman"/>
          <w:b w:val="false"/>
          <w:i w:val="false"/>
          <w:color w:val="000000"/>
          <w:sz w:val="28"/>
        </w:rPr>
        <w:t>
      3) Қазақстан Республикасының қолданыстағы заңнамасына сәйкес "Павлодар облысының жер қатынастары және инспекциясы басқармасы" мемлекеттік мекемесі қызметкерлерін қызметке тағайындайды және қызметтен босатады;</w:t>
      </w:r>
      <w:r>
        <w:br/>
      </w:r>
      <w:r>
        <w:rPr>
          <w:rFonts w:ascii="Times New Roman"/>
          <w:b w:val="false"/>
          <w:i w:val="false"/>
          <w:color w:val="000000"/>
          <w:sz w:val="28"/>
        </w:rPr>
        <w:t>
      4) Қазақстан Республикасының қолданыстағы заңнамасымен белгіленген тәртіпте "Павлодар облысының жер қатынастары және инспекциясы басқармасы" мемлекеттік мекемесінің қызметкерлеріне көтермелеуді, материалдық көмек көрсетуді, оларға тәртіптік жазалау қолдануды жүзеге асырады;</w:t>
      </w:r>
      <w:r>
        <w:br/>
      </w:r>
      <w:r>
        <w:rPr>
          <w:rFonts w:ascii="Times New Roman"/>
          <w:b w:val="false"/>
          <w:i w:val="false"/>
          <w:color w:val="000000"/>
          <w:sz w:val="28"/>
        </w:rPr>
        <w:t>
      5) "Павлодар облысының жер қатынастары және инспекциясы басқармасы" мемлекеттік мекемесінің барлық қызметкерлері орындауға міндетті, оның құзыретіне жататын мәселелер бойынша бұйрықтар шығарады және нұсқаулар береді;</w:t>
      </w:r>
      <w:r>
        <w:br/>
      </w:r>
      <w:r>
        <w:rPr>
          <w:rFonts w:ascii="Times New Roman"/>
          <w:b w:val="false"/>
          <w:i w:val="false"/>
          <w:color w:val="000000"/>
          <w:sz w:val="28"/>
        </w:rPr>
        <w:t>
      6) "Павлодар облысының жер қатынастары және инспекциясы басқармасы" мемлекеттік мекемесінің құрылымдық бөлімшелері туралы ережелерді, қызметкерлердің лауазымдық нұсқаулықтарын бекітеді;</w:t>
      </w:r>
      <w:r>
        <w:br/>
      </w:r>
      <w:r>
        <w:rPr>
          <w:rFonts w:ascii="Times New Roman"/>
          <w:b w:val="false"/>
          <w:i w:val="false"/>
          <w:color w:val="000000"/>
          <w:sz w:val="28"/>
        </w:rPr>
        <w:t>
      7) Қазақстан Республикасының қолданыстағы заңнамасына сәйкес "Павлодар облысының жер қатынастары және инспекциясы басқармасы" мемлекеттік мекемесінің мүддесін барлық мемлекеттік органдарда және меншік түріне қарамастан өзге де мекемелерде білдіреді;</w:t>
      </w:r>
      <w:r>
        <w:br/>
      </w:r>
      <w:r>
        <w:rPr>
          <w:rFonts w:ascii="Times New Roman"/>
          <w:b w:val="false"/>
          <w:i w:val="false"/>
          <w:color w:val="000000"/>
          <w:sz w:val="28"/>
        </w:rPr>
        <w:t>
      8) "Павлодар облысының жер қатынастары және инспекциясы басқармасы" мемлекеттік мекемесінің құрылымын әзірлеуді қамтамасыз етеді;</w:t>
      </w:r>
      <w:r>
        <w:br/>
      </w:r>
      <w:r>
        <w:rPr>
          <w:rFonts w:ascii="Times New Roman"/>
          <w:b w:val="false"/>
          <w:i w:val="false"/>
          <w:color w:val="000000"/>
          <w:sz w:val="28"/>
        </w:rPr>
        <w:t>
      9) "Павлодар облысының жер қатынастары және инспекциясы басқармасы" мемлекеттік мекемесі жұмысының перспективті және ағымдағы жоспарларын бекітеді;</w:t>
      </w:r>
      <w:r>
        <w:br/>
      </w:r>
      <w:r>
        <w:rPr>
          <w:rFonts w:ascii="Times New Roman"/>
          <w:b w:val="false"/>
          <w:i w:val="false"/>
          <w:color w:val="000000"/>
          <w:sz w:val="28"/>
        </w:rPr>
        <w:t>
      10) сыбайлас жемқорлыққа қарсы әрекет етеді және оған дербес жауап береді.</w:t>
      </w:r>
      <w:r>
        <w:br/>
      </w:r>
      <w:r>
        <w:rPr>
          <w:rFonts w:ascii="Times New Roman"/>
          <w:b w:val="false"/>
          <w:i w:val="false"/>
          <w:color w:val="000000"/>
          <w:sz w:val="28"/>
        </w:rPr>
        <w:t>
      11) Қазақстан Республикасының заңнамасымен белгіленген өзге де өкілеттіктерді жүзеге асырады.</w:t>
      </w:r>
      <w:r>
        <w:br/>
      </w:r>
      <w:r>
        <w:rPr>
          <w:rFonts w:ascii="Times New Roman"/>
          <w:b w:val="false"/>
          <w:i w:val="false"/>
          <w:color w:val="000000"/>
          <w:sz w:val="28"/>
        </w:rPr>
        <w:t>
      "Павлодар облысының жер қатынастары және инспекциясы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26. </w:t>
      </w:r>
      <w:r>
        <w:rPr>
          <w:rFonts w:ascii="Times New Roman"/>
          <w:b w:val="false"/>
          <w:i w:val="false"/>
          <w:color w:val="000000"/>
          <w:sz w:val="28"/>
        </w:rPr>
        <w:t>"Павлодар облысының жер қатынастары және инспекциясы басқармасы" мемлекеттiк мекемесi мен коммуналдық мүлiктi басқару бойынша уәкiлеттi органның (жергiлiктi атқарушы органның) өзара қарым-қатынастары Қазақстан Республикасының қолданыстағы заңнамасымен реттеледi.</w:t>
      </w:r>
      <w:r>
        <w:br/>
      </w:r>
      <w:r>
        <w:rPr>
          <w:rFonts w:ascii="Times New Roman"/>
          <w:b w:val="false"/>
          <w:i w:val="false"/>
          <w:color w:val="000000"/>
          <w:sz w:val="28"/>
        </w:rPr>
        <w:t xml:space="preserve">
      27. </w:t>
      </w:r>
      <w:r>
        <w:rPr>
          <w:rFonts w:ascii="Times New Roman"/>
          <w:b w:val="false"/>
          <w:i w:val="false"/>
          <w:color w:val="000000"/>
          <w:sz w:val="28"/>
        </w:rPr>
        <w:t>"Павлодар облысының жер қатынастары және инспекциясы басқармасы" мемлекеттiк мекемесi мен тиiстi саладағы уәкiлеттi органның өзара қарым-қатынастары (жергілікті атқарушы органдарымен) Қазақстан Республикасының қолданыстағы заңнамасымен реттеледi.</w:t>
      </w:r>
      <w:r>
        <w:br/>
      </w:r>
      <w:r>
        <w:rPr>
          <w:rFonts w:ascii="Times New Roman"/>
          <w:b w:val="false"/>
          <w:i w:val="false"/>
          <w:color w:val="000000"/>
          <w:sz w:val="28"/>
        </w:rPr>
        <w:t xml:space="preserve">
      28. </w:t>
      </w:r>
      <w:r>
        <w:rPr>
          <w:rFonts w:ascii="Times New Roman"/>
          <w:b w:val="false"/>
          <w:i w:val="false"/>
          <w:color w:val="000000"/>
          <w:sz w:val="28"/>
        </w:rPr>
        <w:t xml:space="preserve">"Павлодар облысының жер қатынастары және инспекциясы басқармасы" мемлекеттiк мекемесiнiң әкiмшiлiгi мен оның еңбек ұжымының арасындағы өзара қарым-қатынастары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реттеледi.</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"Павлодар облысының жер қатынастары және инспекциясы</w:t>
      </w:r>
      <w:r>
        <w:br/>
      </w:r>
      <w:r>
        <w:rPr>
          <w:rFonts w:ascii="Times New Roman"/>
          <w:b/>
          <w:i w:val="false"/>
          <w:color w:val="000000"/>
        </w:rPr>
        <w:t>басқармасы" мемлекеттік мекемесінің мүлкі</w:t>
      </w:r>
    </w:p>
    <w:bookmarkEnd w:id="4"/>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"Павлодар облысының жер қатынастары және инспекциясы басқармасы" мемлекеттік мекемесінің заңнамамен көзделген жағдайларда жедел басқару құқығында оқшауланған мүлкі болуы мүмкін.</w:t>
      </w:r>
      <w:r>
        <w:br/>
      </w:r>
      <w:r>
        <w:rPr>
          <w:rFonts w:ascii="Times New Roman"/>
          <w:b w:val="false"/>
          <w:i w:val="false"/>
          <w:color w:val="000000"/>
          <w:sz w:val="28"/>
        </w:rPr>
        <w:t>
      "Павлодар облысының жер қатынастары және инспекциясы басқармасы"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30. </w:t>
      </w:r>
      <w:r>
        <w:rPr>
          <w:rFonts w:ascii="Times New Roman"/>
          <w:b w:val="false"/>
          <w:i w:val="false"/>
          <w:color w:val="000000"/>
          <w:sz w:val="28"/>
        </w:rPr>
        <w:t>"Павлодар облысының жер қатынастары және инспекциясы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xml:space="preserve">
      31. </w:t>
      </w:r>
      <w:r>
        <w:rPr>
          <w:rFonts w:ascii="Times New Roman"/>
          <w:b w:val="false"/>
          <w:i w:val="false"/>
          <w:color w:val="000000"/>
          <w:sz w:val="28"/>
        </w:rPr>
        <w:t>Егер заңнамада өзгеше көзделмесе, "Павлодар облысының жер қатынастары және инспекциясы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"Павлодар облысының жер қатынастары және</w:t>
      </w:r>
      <w:r>
        <w:br/>
      </w:r>
      <w:r>
        <w:rPr>
          <w:rFonts w:ascii="Times New Roman"/>
          <w:b/>
          <w:i w:val="false"/>
          <w:color w:val="000000"/>
        </w:rPr>
        <w:t>инспекциясы басқармасы" мемлекеттік мекемесін</w:t>
      </w:r>
      <w:r>
        <w:br/>
      </w:r>
      <w:r>
        <w:rPr>
          <w:rFonts w:ascii="Times New Roman"/>
          <w:b/>
          <w:i w:val="false"/>
          <w:color w:val="000000"/>
        </w:rPr>
        <w:t>қайта ұйымдастыру және тарату (қысқарту)</w:t>
      </w:r>
    </w:p>
    <w:bookmarkEnd w:id="5"/>
    <w:p>
      <w:pPr>
        <w:spacing w:after="0"/>
        <w:ind w:left="0"/>
        <w:jc w:val="left"/>
      </w:pPr>
      <w:r>
        <w:rPr>
          <w:rFonts w:ascii="Times New Roman"/>
          <w:b w:val="false"/>
          <w:i w:val="false"/>
          <w:color w:val="000000"/>
          <w:sz w:val="28"/>
        </w:rPr>
        <w:t xml:space="preserve">      32. </w:t>
      </w:r>
      <w:r>
        <w:rPr>
          <w:rFonts w:ascii="Times New Roman"/>
          <w:b w:val="false"/>
          <w:i w:val="false"/>
          <w:color w:val="000000"/>
          <w:sz w:val="28"/>
        </w:rPr>
        <w:t>"Павлодар облысының жер қатынастары және инспекциясы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33. </w:t>
      </w:r>
      <w:r>
        <w:rPr>
          <w:rFonts w:ascii="Times New Roman"/>
          <w:b w:val="false"/>
          <w:i w:val="false"/>
          <w:color w:val="000000"/>
          <w:sz w:val="28"/>
        </w:rPr>
        <w:t>"Павлодар облысының жер қатынастары және инспекциясы басқармасы" мемлекеттік мекемесі таратылған кезде, кредиторлардың талаптары қанағаттандырылғаннан кейiн қалған мүлiк облыстың коммуналдық меншiгінде қалады.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