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a03d" w14:textId="917a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бюджеттік ұйымдары үшін мемлекеттік сатып алуды бірыңғай ұйымдастырушысын және мемлекеттік сатып алуды ұйымдастыру мен өткізуді бірыңғай ұйымдастырушы жүзеге асыратын тауарларды, жұмыстарды, қызметтерді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2015 жылғы 20 ақпандағы № 1 шешімі. Павлодар облысының Әділет департаментінде 2015 жылғы 04 наурызда № 4334 болып тіркелді. Күші жойылды - Павлодар облысы әкімінің 2016 жылғы 27 қаңтардағы N 1 шешімімен</w:t>
      </w:r>
    </w:p>
    <w:p>
      <w:pPr>
        <w:spacing w:after="0"/>
        <w:ind w:left="0"/>
        <w:jc w:val="left"/>
      </w:pPr>
      <w:r>
        <w:rPr>
          <w:rFonts w:ascii="Times New Roman"/>
          <w:b w:val="false"/>
          <w:i w:val="false"/>
          <w:color w:val="ff0000"/>
          <w:sz w:val="28"/>
        </w:rPr>
        <w:t xml:space="preserve">      Ескерту. Күші жойылды - Павлодар облысы әкімінің 27.01.2016 N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29-бабы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2007 жылғы 21 шілдедегі "Мемлекеттік сатып алу туралы" Заңының 7-бабы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бюджеттік қаражатты оңтайлы, тиімді жұмсау мақсатында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1. "Павлодар облысының құрылыс, жолаушылар көлігі және автомобиль жолдары басқармасы" мемлекеттік мекемесі Павлодар облысы бойынша мемлекеттік сатып алуды бірыңғай ұйымдастырушы болып анықталсын.</w:t>
      </w:r>
      <w:r>
        <w:br/>
      </w:r>
      <w:r>
        <w:rPr>
          <w:rFonts w:ascii="Times New Roman"/>
          <w:b w:val="false"/>
          <w:i w:val="false"/>
          <w:color w:val="000000"/>
          <w:sz w:val="28"/>
        </w:rPr>
        <w:t>
      </w:t>
      </w:r>
      <w:r>
        <w:rPr>
          <w:rFonts w:ascii="Times New Roman"/>
          <w:b w:val="false"/>
          <w:i w:val="false"/>
          <w:color w:val="000000"/>
          <w:sz w:val="28"/>
        </w:rPr>
        <w:t xml:space="preserve">2. Мемлекеттік сатып алуды ұйымдастыру мен өткізуді мемлекеттік сатып алуды бірыңғай ұйымдастырушы жүзеге асыратын тауарлар, жұмыстар, қызметтер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3. Тапсырыс берушілер, жергілікті бюджеттік бағдарламалардың әкімшілері Қазақстан Республикасының мемлекеттік сатып алу туралы заңнамасымен көзделген тәртіпте мемлекеттік сатып алуды бірыңғай ұйымдастырушыға мемлекеттік сатып алуды ұйымдастыру мен өткізуге қажетті құжаттарды тапсырыс берушінің мемлекеттік сатып алу туралы қолданыстағы заңнамаға сәйкес ұсынуын қамтамасыз етсін.</w:t>
      </w:r>
      <w:r>
        <w:br/>
      </w:r>
      <w:r>
        <w:rPr>
          <w:rFonts w:ascii="Times New Roman"/>
          <w:b w:val="false"/>
          <w:i w:val="false"/>
          <w:color w:val="000000"/>
          <w:sz w:val="28"/>
        </w:rPr>
        <w:t>
      </w:t>
      </w:r>
      <w:r>
        <w:rPr>
          <w:rFonts w:ascii="Times New Roman"/>
          <w:b w:val="false"/>
          <w:i w:val="false"/>
          <w:color w:val="000000"/>
          <w:sz w:val="28"/>
        </w:rPr>
        <w:t>4. "Павлодар облысының құрылыс, жолаушылар көлігі және автомобиль жолдары басқармасы" мемлекеттік мекемесі заңнамамен белгіленген тәртіпте:</w:t>
      </w:r>
      <w:r>
        <w:br/>
      </w:r>
      <w:r>
        <w:rPr>
          <w:rFonts w:ascii="Times New Roman"/>
          <w:b w:val="false"/>
          <w:i w:val="false"/>
          <w:color w:val="000000"/>
          <w:sz w:val="28"/>
        </w:rPr>
        <w:t>
      осы шешімнің аумақтық әділет органында мемлекеттік тіркелуін;</w:t>
      </w:r>
      <w:r>
        <w:br/>
      </w:r>
      <w:r>
        <w:rPr>
          <w:rFonts w:ascii="Times New Roman"/>
          <w:b w:val="false"/>
          <w:i w:val="false"/>
          <w:color w:val="000000"/>
          <w:sz w:val="28"/>
        </w:rPr>
        <w:t>
      осы шешім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5. "Павлодар облысының құрылыс, жолаушылар көлігі және автомобиль жолдары басқармасы" мемлекеттік мекемесі осы шешімнен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6. Осы шешімнің орындалуын бақылау Павлодар облысы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7. Осы шешім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әкімінің</w:t>
            </w:r>
            <w:r>
              <w:br/>
            </w:r>
            <w:r>
              <w:rPr>
                <w:rFonts w:ascii="Times New Roman"/>
                <w:b w:val="false"/>
                <w:i w:val="false"/>
                <w:color w:val="000000"/>
                <w:sz w:val="20"/>
              </w:rPr>
              <w:t>2015 жылғы "20" ақпандағы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10" w:id="0"/>
    <w:p>
      <w:pPr>
        <w:spacing w:after="0"/>
        <w:ind w:left="0"/>
        <w:jc w:val="left"/>
      </w:pPr>
      <w:r>
        <w:rPr>
          <w:rFonts w:ascii="Times New Roman"/>
          <w:b/>
          <w:i w:val="false"/>
          <w:color w:val="000000"/>
        </w:rPr>
        <w:t xml:space="preserve"> Мемлекеттік сатып алуды ұйымдастыру мен</w:t>
      </w:r>
      <w:r>
        <w:br/>
      </w:r>
      <w:r>
        <w:rPr>
          <w:rFonts w:ascii="Times New Roman"/>
          <w:b/>
          <w:i w:val="false"/>
          <w:color w:val="000000"/>
        </w:rPr>
        <w:t>өткізуді Павлодар облысының мемлекеттік сатып</w:t>
      </w:r>
      <w:r>
        <w:br/>
      </w:r>
      <w:r>
        <w:rPr>
          <w:rFonts w:ascii="Times New Roman"/>
          <w:b/>
          <w:i w:val="false"/>
          <w:color w:val="000000"/>
        </w:rPr>
        <w:t>алуды бірыңғай ұйымдастырушысы жүзеге асыратын</w:t>
      </w:r>
      <w:r>
        <w:br/>
      </w:r>
      <w:r>
        <w:rPr>
          <w:rFonts w:ascii="Times New Roman"/>
          <w:b/>
          <w:i w:val="false"/>
          <w:color w:val="000000"/>
        </w:rPr>
        <w:t>тауарлар, жұмыстар, қызметтер тізбесі</w:t>
      </w:r>
    </w:p>
    <w:bookmarkEnd w:id="0"/>
    <w:p>
      <w:pPr>
        <w:spacing w:after="0"/>
        <w:ind w:left="0"/>
        <w:jc w:val="left"/>
      </w:pPr>
      <w:r>
        <w:rPr>
          <w:rFonts w:ascii="Times New Roman"/>
          <w:b w:val="false"/>
          <w:i w:val="false"/>
          <w:color w:val="ff0000"/>
          <w:sz w:val="28"/>
        </w:rPr>
        <w:t xml:space="preserve">      Ескерту. Қосымшаға өзгерістер енгізілді - Павлодар облысы әкімінің 27.08.2015 </w:t>
      </w:r>
      <w:r>
        <w:rPr>
          <w:rFonts w:ascii="Times New Roman"/>
          <w:b w:val="false"/>
          <w:i w:val="false"/>
          <w:color w:val="ff0000"/>
          <w:sz w:val="28"/>
        </w:rPr>
        <w:t>N 5</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1882"/>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алуға бөлінген сома қосымша құн салығын ескере отырып, елу мың еселік айлық есептік көрсеткіштен асып кеткен жағдайда, төмендегілерді қоспағанда Павлодар облысының мемлекеттік мекемелері үшін жұмыстар мен қызметтерді мемлекеттік сатып алуды өткізу:</w:t>
            </w:r>
            <w:r>
              <w:br/>
            </w:r>
            <w:r>
              <w:rPr>
                <w:rFonts w:ascii="Times New Roman"/>
                <w:b w:val="false"/>
                <w:i w:val="false"/>
                <w:color w:val="000000"/>
                <w:sz w:val="20"/>
              </w:rPr>
              <w:t>
"Павлодар қаласының тұрғын үй-коммуналдық шаруашылық, жолаушылар көлігі және автомобиль жолдары бөлімі" мемлекеттік мекемесі (бұдан әрі – ММ);</w:t>
            </w:r>
            <w:r>
              <w:br/>
            </w:r>
            <w:r>
              <w:rPr>
                <w:rFonts w:ascii="Times New Roman"/>
                <w:b w:val="false"/>
                <w:i w:val="false"/>
                <w:color w:val="000000"/>
                <w:sz w:val="20"/>
              </w:rPr>
              <w:t>
 "Павлодар қаласының құрылыс бөлімі" ММ;</w:t>
            </w:r>
            <w:r>
              <w:br/>
            </w:r>
            <w:r>
              <w:rPr>
                <w:rFonts w:ascii="Times New Roman"/>
                <w:b w:val="false"/>
                <w:i w:val="false"/>
                <w:color w:val="000000"/>
                <w:sz w:val="20"/>
              </w:rPr>
              <w:t>
"Павлодар облысының құрылыс, жолаушылар көлігі және автомобиль жолдары басқармасы" ММ.</w:t>
            </w:r>
            <w:r>
              <w:br/>
            </w:r>
            <w:r>
              <w:rPr>
                <w:rFonts w:ascii="Times New Roman"/>
                <w:b w:val="false"/>
                <w:i w:val="false"/>
                <w:color w:val="000000"/>
                <w:sz w:val="20"/>
              </w:rPr>
              <w:t>
Мемлекеттік сатып алудың бірыңғай ұйымдастырушысы "Павлодар қаласының тұрғын үй-коммуналдық шаруашылық, жолаушылар көлігі және автомобиль жолдары бөлімі" ММ-нің, "Павлодар қаласының құрылыс бөлімі" ММ-нің, "Павлодар облысының құрылыс, жолаушылар көлігі және автомобиль жолдары басқармасы" ММ-нің бастамасы бойынша тауарларды, жұмыстарды, қызметтерді мемлекеттік сатып алудың ұйымдастырушысы бола алады</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сатып алуды бірыңғай ұйымдастырушы мемлекеттік мекеме, мемлекеттік кәсіпорын болып табылатын тапсырыс берушінің бастамасы бойынша құны жиырма мың еселік айлық есептік көрсеткіштен асатын тауарларды, жұмыстарды, қызметтерді мемлекеттік сатып алудың ұйымдастырушысы бола алады</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алуға бөлінген сома қосымша құн салығын ескере отырып, елу мың еселік айлық есептік көрсеткіштен асып кеткен жағдайда, Инфрақұрылымды дамытудың 2015 - 2019 жылдарға арналған "Нұрлы жол" мемлекеттік бағдарламасы шеңберінде "Жылумен, сумен жабдықтау және су бұру жүйелерін салуға және реконструкциялауға кредит беру" бюджеттік бағдарламасы бойынша мемлекеттік мекемелер, мемлекеттік кәсіпорындар үшін жұмыстарды мемлекеттік сатып алуды өткізу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