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d22b08" w14:textId="9d22b0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"Павлодар облысы бойынша жер қойнауын пайдалану саласындағы мемлекеттік қызметтер көрсету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Павлодар облыстық әкімдігінің 2015 жылғы 28 мамырдағы № 151/5 қаулысы. Павлодар облысының Әділет департаментінде 2015 жылғы 09 шілдеде № 4585 болып тіркелді. Күші жойылды - Павлодар облысы әкімдігінің 2021 жылғы 25 қаңтардағы № 30/1 (алғашқы ресми жарияланған күнінен кейін күнтізбелік он күн өткен соң қолданысқа енгізіледі) қаулысымен</w:t>
      </w:r>
    </w:p>
    <w:p>
      <w:pPr>
        <w:spacing w:after="0"/>
        <w:ind w:left="0"/>
        <w:jc w:val="both"/>
      </w:pPr>
      <w:r>
        <w:rPr>
          <w:rFonts w:ascii="Times New Roman"/>
          <w:b w:val="false"/>
          <w:i w:val="false"/>
          <w:color w:val="ff0000"/>
          <w:sz w:val="28"/>
        </w:rPr>
        <w:t xml:space="preserve">
      Ескерту. Күші жойылды - Павлодар облысы әкімдігінің 25.01.2021 № 30/1 (алғашқы ресми жарияланған күнінен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1" w:id="0"/>
    <w:p>
      <w:pPr>
        <w:spacing w:after="0"/>
        <w:ind w:left="0"/>
        <w:jc w:val="both"/>
      </w:pP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Заңының 16-бабы </w:t>
      </w:r>
      <w:r>
        <w:rPr>
          <w:rFonts w:ascii="Times New Roman"/>
          <w:b w:val="false"/>
          <w:i w:val="false"/>
          <w:color w:val="000000"/>
          <w:sz w:val="28"/>
        </w:rPr>
        <w:t>3-тармағына</w:t>
      </w:r>
      <w:r>
        <w:rPr>
          <w:rFonts w:ascii="Times New Roman"/>
          <w:b w:val="false"/>
          <w:i w:val="false"/>
          <w:color w:val="000000"/>
          <w:sz w:val="28"/>
        </w:rPr>
        <w:t xml:space="preserve"> сәйкес Павлодар облысының әкімдігі </w:t>
      </w:r>
      <w:r>
        <w:rPr>
          <w:rFonts w:ascii="Times New Roman"/>
          <w:b/>
          <w:i w:val="false"/>
          <w:color w:val="000000"/>
          <w:sz w:val="28"/>
        </w:rPr>
        <w:t>ҚАУЛЫ ЕТЕДІ:</w:t>
      </w:r>
    </w:p>
    <w:bookmarkEnd w:id="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 Қоса беріліп отырған:</w:t>
      </w:r>
      <w:r>
        <w:br/>
      </w:r>
      <w:r>
        <w:rPr>
          <w:rFonts w:ascii="Times New Roman"/>
          <w:b w:val="false"/>
          <w:i w:val="false"/>
          <w:color w:val="000000"/>
          <w:sz w:val="28"/>
        </w:rPr>
        <w:t xml:space="preserve">
      </w:t>
      </w:r>
      <w:r>
        <w:rPr>
          <w:rFonts w:ascii="Times New Roman"/>
          <w:b w:val="false"/>
          <w:i w:val="false"/>
          <w:color w:val="000000"/>
          <w:sz w:val="28"/>
        </w:rPr>
        <w:t>1) "</w:t>
      </w:r>
      <w:r>
        <w:rPr>
          <w:rFonts w:ascii="Times New Roman"/>
          <w:b w:val="false"/>
          <w:i w:val="false"/>
          <w:color w:val="000000"/>
          <w:sz w:val="28"/>
        </w:rPr>
        <w:t>Кең таралған пайдалы</w:t>
      </w:r>
      <w:r>
        <w:rPr>
          <w:rFonts w:ascii="Times New Roman"/>
          <w:b w:val="false"/>
          <w:i w:val="false"/>
          <w:color w:val="000000"/>
          <w:sz w:val="28"/>
        </w:rPr>
        <w:t xml:space="preserve"> қазбаларды барлауға, өндіруге келісімшарттар жасасу, оларды тіркеу және сақтау";</w:t>
      </w:r>
      <w:r>
        <w:br/>
      </w:r>
      <w:r>
        <w:rPr>
          <w:rFonts w:ascii="Times New Roman"/>
          <w:b w:val="false"/>
          <w:i w:val="false"/>
          <w:color w:val="000000"/>
          <w:sz w:val="28"/>
        </w:rPr>
        <w:t>
</w:t>
      </w:r>
    </w:p>
    <w:bookmarkStart w:name="z4" w:id="1"/>
    <w:p>
      <w:pPr>
        <w:spacing w:after="0"/>
        <w:ind w:left="0"/>
        <w:jc w:val="both"/>
      </w:pPr>
      <w:r>
        <w:rPr>
          <w:rFonts w:ascii="Times New Roman"/>
          <w:b w:val="false"/>
          <w:i w:val="false"/>
          <w:color w:val="000000"/>
          <w:sz w:val="28"/>
        </w:rPr>
        <w:t>
      2) "</w:t>
      </w:r>
      <w:r>
        <w:rPr>
          <w:rFonts w:ascii="Times New Roman"/>
          <w:b w:val="false"/>
          <w:i w:val="false"/>
          <w:color w:val="000000"/>
          <w:sz w:val="28"/>
        </w:rPr>
        <w:t>Кең таралған пайдалы қазбаларды</w:t>
      </w:r>
      <w:r>
        <w:rPr>
          <w:rFonts w:ascii="Times New Roman"/>
          <w:b w:val="false"/>
          <w:i w:val="false"/>
          <w:color w:val="000000"/>
          <w:sz w:val="28"/>
        </w:rPr>
        <w:t xml:space="preserve"> барлау және өндіру, барлаумен және өндірумен байланысты емес жерасты құрылыстарын салу және (немесе) пайдалану үшін берілген жер қойнауының учаскелеріне арналған сервитуттарды тіркеу";</w:t>
      </w:r>
    </w:p>
    <w:bookmarkEnd w:id="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Алынып тасталды – Павлодар облыстық әкімдігінің 19.02.2016 </w:t>
      </w:r>
      <w:r>
        <w:rPr>
          <w:rFonts w:ascii="Times New Roman"/>
          <w:b w:val="false"/>
          <w:i w:val="false"/>
          <w:color w:val="000000"/>
          <w:sz w:val="28"/>
        </w:rPr>
        <w:t>№ 43/2</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r>
        <w:br/>
      </w:r>
      <w:r>
        <w:rPr>
          <w:rFonts w:ascii="Times New Roman"/>
          <w:b w:val="false"/>
          <w:i w:val="false"/>
          <w:color w:val="000000"/>
          <w:sz w:val="28"/>
        </w:rPr>
        <w:t xml:space="preserve">
      </w:t>
      </w:r>
      <w:r>
        <w:rPr>
          <w:rFonts w:ascii="Times New Roman"/>
          <w:b w:val="false"/>
          <w:i w:val="false"/>
          <w:color w:val="000000"/>
          <w:sz w:val="28"/>
        </w:rPr>
        <w:t>4) "</w:t>
      </w:r>
      <w:r>
        <w:rPr>
          <w:rFonts w:ascii="Times New Roman"/>
          <w:b w:val="false"/>
          <w:i w:val="false"/>
          <w:color w:val="000000"/>
          <w:sz w:val="28"/>
        </w:rPr>
        <w:t>Жер қойнауын пайдалануға</w:t>
      </w:r>
      <w:r>
        <w:rPr>
          <w:rFonts w:ascii="Times New Roman"/>
          <w:b w:val="false"/>
          <w:i w:val="false"/>
          <w:color w:val="000000"/>
          <w:sz w:val="28"/>
        </w:rPr>
        <w:t>, барлаумен немесе өндірумен байланысты емес жерасты құрылыстарын салуға және (немесе) пайдалануға келісімшарттар жасау, тіркеу және сақтау";</w:t>
      </w:r>
      <w:r>
        <w:br/>
      </w:r>
      <w:r>
        <w:rPr>
          <w:rFonts w:ascii="Times New Roman"/>
          <w:b w:val="false"/>
          <w:i w:val="false"/>
          <w:color w:val="000000"/>
          <w:sz w:val="28"/>
        </w:rPr>
        <w:t xml:space="preserve">
      </w:t>
      </w:r>
      <w:r>
        <w:rPr>
          <w:rFonts w:ascii="Times New Roman"/>
          <w:b w:val="false"/>
          <w:i w:val="false"/>
          <w:color w:val="000000"/>
          <w:sz w:val="28"/>
        </w:rPr>
        <w:t>5) "</w:t>
      </w:r>
      <w:r>
        <w:rPr>
          <w:rFonts w:ascii="Times New Roman"/>
          <w:b w:val="false"/>
          <w:i w:val="false"/>
          <w:color w:val="000000"/>
          <w:sz w:val="28"/>
        </w:rPr>
        <w:t>Кең таралған пайдалы</w:t>
      </w:r>
      <w:r>
        <w:rPr>
          <w:rFonts w:ascii="Times New Roman"/>
          <w:b w:val="false"/>
          <w:i w:val="false"/>
          <w:color w:val="000000"/>
          <w:sz w:val="28"/>
        </w:rPr>
        <w:t xml:space="preserve"> қазбаларды барлауға, өндiруге, жер қойнауын пайдалану құқығының кепiл шартын тiркеу";</w:t>
      </w:r>
      <w:r>
        <w:br/>
      </w:r>
      <w:r>
        <w:rPr>
          <w:rFonts w:ascii="Times New Roman"/>
          <w:b w:val="false"/>
          <w:i w:val="false"/>
          <w:color w:val="000000"/>
          <w:sz w:val="28"/>
        </w:rPr>
        <w:t xml:space="preserve">
      </w:t>
      </w:r>
      <w:r>
        <w:rPr>
          <w:rFonts w:ascii="Times New Roman"/>
          <w:b w:val="false"/>
          <w:i w:val="false"/>
          <w:color w:val="000000"/>
          <w:sz w:val="28"/>
        </w:rPr>
        <w:t>6) "</w:t>
      </w:r>
      <w:r>
        <w:rPr>
          <w:rFonts w:ascii="Times New Roman"/>
          <w:b w:val="false"/>
          <w:i w:val="false"/>
          <w:color w:val="000000"/>
          <w:sz w:val="28"/>
        </w:rPr>
        <w:t>Болашақ құрылыс учаскесі</w:t>
      </w:r>
      <w:r>
        <w:rPr>
          <w:rFonts w:ascii="Times New Roman"/>
          <w:b w:val="false"/>
          <w:i w:val="false"/>
          <w:color w:val="000000"/>
          <w:sz w:val="28"/>
        </w:rPr>
        <w:t xml:space="preserve"> астындағы жер қойнауында пайдалы қазбалардың жоқтығы немесе оның аз мөлшерде екендігі туралы қорытынды беру";</w:t>
      </w:r>
      <w:r>
        <w:br/>
      </w:r>
      <w:r>
        <w:rPr>
          <w:rFonts w:ascii="Times New Roman"/>
          <w:b w:val="false"/>
          <w:i w:val="false"/>
          <w:color w:val="000000"/>
          <w:sz w:val="28"/>
        </w:rPr>
        <w:t xml:space="preserve">
      </w:t>
      </w:r>
      <w:r>
        <w:rPr>
          <w:rFonts w:ascii="Times New Roman"/>
          <w:b w:val="false"/>
          <w:i w:val="false"/>
          <w:color w:val="000000"/>
          <w:sz w:val="28"/>
        </w:rPr>
        <w:t>7) "</w:t>
      </w:r>
      <w:r>
        <w:rPr>
          <w:rFonts w:ascii="Times New Roman"/>
          <w:b w:val="false"/>
          <w:i w:val="false"/>
          <w:color w:val="000000"/>
          <w:sz w:val="28"/>
        </w:rPr>
        <w:t>Пайдалы қазбалар жатқан</w:t>
      </w:r>
      <w:r>
        <w:rPr>
          <w:rFonts w:ascii="Times New Roman"/>
          <w:b w:val="false"/>
          <w:i w:val="false"/>
          <w:color w:val="000000"/>
          <w:sz w:val="28"/>
        </w:rPr>
        <w:t xml:space="preserve"> алаңдарда құрылыс салуға, сондай-ақ жинақталған жерлерде жерасты құрылыстарын орналастыруға рұқсат беру" мемлекеттік көрсетілетін қызметтер регламенттері бекітілсін.</w:t>
      </w:r>
      <w:r>
        <w:br/>
      </w:r>
      <w:r>
        <w:rPr>
          <w:rFonts w:ascii="Times New Roman"/>
          <w:b w:val="false"/>
          <w:i w:val="false"/>
          <w:color w:val="000000"/>
          <w:sz w:val="28"/>
        </w:rPr>
        <w:t xml:space="preserve">
      </w:t>
      </w:r>
      <w:r>
        <w:rPr>
          <w:rFonts w:ascii="Times New Roman"/>
          <w:b w:val="false"/>
          <w:i w:val="false"/>
          <w:color w:val="000000"/>
          <w:sz w:val="28"/>
        </w:rPr>
        <w:t>2. Мыналар күші жойылды деп танылсын: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Павлодар облысы әкімдігінің 2014 жылғы 24 сәуірдегі "Жер қойнауын пайдалану саласында мемлекеттік қызметтер көрсету регламенттерін бекіту туралы" № 137/4 </w:t>
      </w:r>
      <w:r>
        <w:rPr>
          <w:rFonts w:ascii="Times New Roman"/>
          <w:b w:val="false"/>
          <w:i w:val="false"/>
          <w:color w:val="000000"/>
          <w:sz w:val="28"/>
        </w:rPr>
        <w:t>қаулысы</w:t>
      </w:r>
      <w:r>
        <w:rPr>
          <w:rFonts w:ascii="Times New Roman"/>
          <w:b w:val="false"/>
          <w:i w:val="false"/>
          <w:color w:val="000000"/>
          <w:sz w:val="28"/>
        </w:rPr>
        <w:t xml:space="preserve"> (Нормативтік құқықтық актілерді мемлекеттік тіркеу тізілімінде № 3840 болып тіркелген, 2014 жылғы 14 маусымда "Сарыарқа самалы" және "Звезда Прииртышья" газеттерінде жарияланған);</w:t>
      </w:r>
    </w:p>
    <w:p>
      <w:pPr>
        <w:spacing w:after="0"/>
        <w:ind w:left="0"/>
        <w:jc w:val="both"/>
      </w:pPr>
      <w:r>
        <w:rPr>
          <w:rFonts w:ascii="Times New Roman"/>
          <w:b w:val="false"/>
          <w:i w:val="false"/>
          <w:color w:val="000000"/>
          <w:sz w:val="28"/>
        </w:rPr>
        <w:t xml:space="preserve">
      Павлодар облысы әкімдігінің 2014 жылғы 17 шілдедегі "Павлодар облысы әкімдігінің 2014 жылғы 24 сәуірдегі "Жер қойнауын пайдалану саласында мемлекеттік қызметтер қөрсету регламенттерін бекіту туралы" № 137/4 қаулысына толықтырулар енгізу туралы" № 255/7 </w:t>
      </w:r>
      <w:r>
        <w:rPr>
          <w:rFonts w:ascii="Times New Roman"/>
          <w:b w:val="false"/>
          <w:i w:val="false"/>
          <w:color w:val="000000"/>
          <w:sz w:val="28"/>
        </w:rPr>
        <w:t>қаулысы</w:t>
      </w:r>
      <w:r>
        <w:rPr>
          <w:rFonts w:ascii="Times New Roman"/>
          <w:b w:val="false"/>
          <w:i w:val="false"/>
          <w:color w:val="000000"/>
          <w:sz w:val="28"/>
        </w:rPr>
        <w:t xml:space="preserve"> (Нормативтік құқықтық актілерді мемлекеттік тіркеу тізілімінде № 3904 болып тіркелген, 2014 жылғы 14 тамызда "Сарыарқа самалы" газетінде, 2014 жылғы 16 тамызда "Звезда Прииртышья" газетінде жарияланған).</w:t>
      </w:r>
    </w:p>
    <w:bookmarkStart w:name="z11" w:id="2"/>
    <w:p>
      <w:pPr>
        <w:spacing w:after="0"/>
        <w:ind w:left="0"/>
        <w:jc w:val="both"/>
      </w:pPr>
      <w:r>
        <w:rPr>
          <w:rFonts w:ascii="Times New Roman"/>
          <w:b w:val="false"/>
          <w:i w:val="false"/>
          <w:color w:val="000000"/>
          <w:sz w:val="28"/>
        </w:rPr>
        <w:t>
      3. "Павлодар облысының жер қойнауын пайдалану, қоршаған орта және су ресурстары басқармасы" мемлекеттік мекемесі заңнамамен белгіленген тәртіпте:</w:t>
      </w:r>
    </w:p>
    <w:bookmarkEnd w:id="2"/>
    <w:p>
      <w:pPr>
        <w:spacing w:after="0"/>
        <w:ind w:left="0"/>
        <w:jc w:val="both"/>
      </w:pPr>
      <w:r>
        <w:rPr>
          <w:rFonts w:ascii="Times New Roman"/>
          <w:b w:val="false"/>
          <w:i w:val="false"/>
          <w:color w:val="000000"/>
          <w:sz w:val="28"/>
        </w:rPr>
        <w:t>
      осы қаулының аумақтық әділет органында мемлекеттік тіркелуін;</w:t>
      </w:r>
    </w:p>
    <w:p>
      <w:pPr>
        <w:spacing w:after="0"/>
        <w:ind w:left="0"/>
        <w:jc w:val="both"/>
      </w:pPr>
      <w:r>
        <w:rPr>
          <w:rFonts w:ascii="Times New Roman"/>
          <w:b w:val="false"/>
          <w:i w:val="false"/>
          <w:color w:val="000000"/>
          <w:sz w:val="28"/>
        </w:rPr>
        <w:t>
      осы қаулы аумақтық әділет органында мемлекеттік тіркелгеннен кейін он күнтізбелік күн ішінде бұқаралық ақпарат құралдарында және "Әділет" ақпараттық-құқықтық жүйесінде ресми жариялауға жіберілуін;</w:t>
      </w:r>
    </w:p>
    <w:p>
      <w:pPr>
        <w:spacing w:after="0"/>
        <w:ind w:left="0"/>
        <w:jc w:val="both"/>
      </w:pPr>
      <w:r>
        <w:rPr>
          <w:rFonts w:ascii="Times New Roman"/>
          <w:b w:val="false"/>
          <w:i w:val="false"/>
          <w:color w:val="000000"/>
          <w:sz w:val="28"/>
        </w:rPr>
        <w:t>
      осы қаулыны Павлодар облысы әкімдігінің интернет-ресурсында орналастыруды қамтамасыз етсін.</w:t>
      </w:r>
    </w:p>
    <w:bookmarkStart w:name="z12" w:id="3"/>
    <w:p>
      <w:pPr>
        <w:spacing w:after="0"/>
        <w:ind w:left="0"/>
        <w:jc w:val="both"/>
      </w:pPr>
      <w:r>
        <w:rPr>
          <w:rFonts w:ascii="Times New Roman"/>
          <w:b w:val="false"/>
          <w:i w:val="false"/>
          <w:color w:val="000000"/>
          <w:sz w:val="28"/>
        </w:rPr>
        <w:t>
      4. Осы қаулының орындалуын бақылау облыс әкімінің орынбасары Н.К. Әшімбетовке жүктелсін.</w:t>
      </w:r>
    </w:p>
    <w:bookmarkEnd w:id="3"/>
    <w:bookmarkStart w:name="z13" w:id="4"/>
    <w:p>
      <w:pPr>
        <w:spacing w:after="0"/>
        <w:ind w:left="0"/>
        <w:jc w:val="both"/>
      </w:pPr>
      <w:r>
        <w:rPr>
          <w:rFonts w:ascii="Times New Roman"/>
          <w:b w:val="false"/>
          <w:i w:val="false"/>
          <w:color w:val="000000"/>
          <w:sz w:val="28"/>
        </w:rPr>
        <w:t>
      5. Осы қаулы алғаш ресми жарияланған күнінен кейін он күнтізбелік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Облыс әкімінің міндетін атқарушы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Д. Тұрғанов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мамырдағы</w:t>
            </w:r>
            <w:r>
              <w:br/>
            </w:r>
            <w:r>
              <w:rPr>
                <w:rFonts w:ascii="Times New Roman"/>
                <w:b w:val="false"/>
                <w:i w:val="false"/>
                <w:color w:val="000000"/>
                <w:sz w:val="20"/>
              </w:rPr>
              <w:t>№ 151/5 қаулысымен</w:t>
            </w:r>
            <w:r>
              <w:br/>
            </w:r>
            <w:r>
              <w:rPr>
                <w:rFonts w:ascii="Times New Roman"/>
                <w:b w:val="false"/>
                <w:i w:val="false"/>
                <w:color w:val="000000"/>
                <w:sz w:val="20"/>
              </w:rPr>
              <w:t>бекітілді</w:t>
            </w:r>
          </w:p>
        </w:tc>
      </w:tr>
    </w:tbl>
    <w:bookmarkStart w:name="z15" w:id="5"/>
    <w:p>
      <w:pPr>
        <w:spacing w:after="0"/>
        <w:ind w:left="0"/>
        <w:jc w:val="left"/>
      </w:pPr>
      <w:r>
        <w:rPr>
          <w:rFonts w:ascii="Times New Roman"/>
          <w:b/>
          <w:i w:val="false"/>
          <w:color w:val="000000"/>
        </w:rPr>
        <w:t xml:space="preserve"> "Кең таралған пайдалы қазбаларды барлауға, өндіруге</w:t>
      </w:r>
      <w:r>
        <w:br/>
      </w:r>
      <w:r>
        <w:rPr>
          <w:rFonts w:ascii="Times New Roman"/>
          <w:b/>
          <w:i w:val="false"/>
          <w:color w:val="000000"/>
        </w:rPr>
        <w:t>келісімшарттар жасасу, тіркеу және сақтау"</w:t>
      </w:r>
      <w:r>
        <w:br/>
      </w:r>
      <w:r>
        <w:rPr>
          <w:rFonts w:ascii="Times New Roman"/>
          <w:b/>
          <w:i w:val="false"/>
          <w:color w:val="000000"/>
        </w:rPr>
        <w:t>мемлекеттік көрсетілетін қызмет регламенті</w:t>
      </w:r>
    </w:p>
    <w:bookmarkEnd w:id="5"/>
    <w:p>
      <w:pPr>
        <w:spacing w:after="0"/>
        <w:ind w:left="0"/>
        <w:jc w:val="both"/>
      </w:pPr>
      <w:r>
        <w:rPr>
          <w:rFonts w:ascii="Times New Roman"/>
          <w:b w:val="false"/>
          <w:i w:val="false"/>
          <w:color w:val="ff0000"/>
          <w:sz w:val="28"/>
        </w:rPr>
        <w:t>
      Ескерту. Регламенттің барлық мәтіні бойынша:</w:t>
      </w:r>
      <w:r>
        <w:br/>
      </w:r>
      <w:r>
        <w:rPr>
          <w:rFonts w:ascii="Times New Roman"/>
          <w:b w:val="false"/>
          <w:i w:val="false"/>
          <w:color w:val="ff0000"/>
          <w:sz w:val="28"/>
        </w:rPr>
        <w:t xml:space="preserve">
      "халыққа қызмет көрсету орталығымен", "Халыққа қызмет көрсету орталығы" шаруашылық жүргізу құқығындағы республикалық мемлекеттік кәсіпорнының Павлодар облысы бойынша филиалы" сөздері "Мемлекеттік корпорациямен", "Азаматтарға арналған үкімет" мемлекеттік корпорациясы" коммерциялық емес акционерлік қоғамы" сөздерімен ауыстырылды - Павлодар облыстық әкімдігінің 19.02.2016 </w:t>
      </w:r>
      <w:r>
        <w:rPr>
          <w:rFonts w:ascii="Times New Roman"/>
          <w:b w:val="false"/>
          <w:i w:val="false"/>
          <w:color w:val="ff0000"/>
          <w:sz w:val="28"/>
        </w:rPr>
        <w:t>N 43/2</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p>
    <w:bookmarkStart w:name="z16" w:id="6"/>
    <w:p>
      <w:pPr>
        <w:spacing w:after="0"/>
        <w:ind w:left="0"/>
        <w:jc w:val="left"/>
      </w:pPr>
      <w:r>
        <w:rPr>
          <w:rFonts w:ascii="Times New Roman"/>
          <w:b/>
          <w:i w:val="false"/>
          <w:color w:val="000000"/>
        </w:rPr>
        <w:t xml:space="preserve"> 1. Жалпы ережелер</w:t>
      </w:r>
    </w:p>
    <w:bookmarkEnd w:id="6"/>
    <w:bookmarkStart w:name="z17" w:id="7"/>
    <w:p>
      <w:pPr>
        <w:spacing w:after="0"/>
        <w:ind w:left="0"/>
        <w:jc w:val="both"/>
      </w:pPr>
      <w:r>
        <w:rPr>
          <w:rFonts w:ascii="Times New Roman"/>
          <w:b w:val="false"/>
          <w:i w:val="false"/>
          <w:color w:val="000000"/>
          <w:sz w:val="28"/>
        </w:rPr>
        <w:t>
      1. "Кең таралған пайдалы қазбаларды барлауға, өндіруге келісімшарттар жасасу, тіркеу және сақтау" мемлекеттік көрсетілетін қызметін (бұдан әрі – мемлекеттік көрсетілетін қызмет) "Павлодар облысының жер қойнауын пайдалану, қоршаған орта және су ресурстары басқармасы" мемлекеттік мекемесі (бұдан әрі – көрсетілетін қызметті беруші) көрсетеді.</w:t>
      </w:r>
    </w:p>
    <w:bookmarkEnd w:id="7"/>
    <w:p>
      <w:pPr>
        <w:spacing w:after="0"/>
        <w:ind w:left="0"/>
        <w:jc w:val="both"/>
      </w:pPr>
      <w:r>
        <w:rPr>
          <w:rFonts w:ascii="Times New Roman"/>
          <w:b w:val="false"/>
          <w:i w:val="false"/>
          <w:color w:val="000000"/>
          <w:sz w:val="28"/>
        </w:rPr>
        <w:t>
      Құжаттарды қабылдау және мемлекеттiк қызмет көрсету нәтижелерiн беру мемлекеттік көрсетілетін қызметті берушінің кеңсесі арқылы жүзеге асырылады.</w:t>
      </w:r>
    </w:p>
    <w:bookmarkStart w:name="z18" w:id="8"/>
    <w:p>
      <w:pPr>
        <w:spacing w:after="0"/>
        <w:ind w:left="0"/>
        <w:jc w:val="both"/>
      </w:pPr>
      <w:r>
        <w:rPr>
          <w:rFonts w:ascii="Times New Roman"/>
          <w:b w:val="false"/>
          <w:i w:val="false"/>
          <w:color w:val="000000"/>
          <w:sz w:val="28"/>
        </w:rPr>
        <w:t>
      2. Мемлекеттік қызметті көрсету нысаны: қағаз түрінде.</w:t>
      </w:r>
    </w:p>
    <w:bookmarkEnd w:id="8"/>
    <w:bookmarkStart w:name="z19" w:id="9"/>
    <w:p>
      <w:pPr>
        <w:spacing w:after="0"/>
        <w:ind w:left="0"/>
        <w:jc w:val="both"/>
      </w:pPr>
      <w:r>
        <w:rPr>
          <w:rFonts w:ascii="Times New Roman"/>
          <w:b w:val="false"/>
          <w:i w:val="false"/>
          <w:color w:val="000000"/>
          <w:sz w:val="28"/>
        </w:rPr>
        <w:t>
      3. Мемлекеттік қызметті көрсету нәтижесі қол қойылған және тіркелген кең таралған пайдалы қазбаларды барлауға, өндіруге арналған келісімшарт болып табылды.</w:t>
      </w:r>
    </w:p>
    <w:bookmarkEnd w:id="9"/>
    <w:p>
      <w:pPr>
        <w:spacing w:after="0"/>
        <w:ind w:left="0"/>
        <w:jc w:val="both"/>
      </w:pPr>
      <w:r>
        <w:rPr>
          <w:rFonts w:ascii="Times New Roman"/>
          <w:b w:val="false"/>
          <w:i w:val="false"/>
          <w:color w:val="000000"/>
          <w:sz w:val="28"/>
        </w:rPr>
        <w:t>
      Мемлекеттік қызметті көрсетудің нәтижесін беру нысаны – қағаз түрінде.</w:t>
      </w:r>
    </w:p>
    <w:bookmarkStart w:name="z20" w:id="10"/>
    <w:p>
      <w:pPr>
        <w:spacing w:after="0"/>
        <w:ind w:left="0"/>
        <w:jc w:val="left"/>
      </w:pPr>
      <w:r>
        <w:rPr>
          <w:rFonts w:ascii="Times New Roman"/>
          <w:b/>
          <w:i w:val="false"/>
          <w:color w:val="000000"/>
        </w:rPr>
        <w:t xml:space="preserve"> 2. Мемлекеттік қызмет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 сипаттау</w:t>
      </w:r>
    </w:p>
    <w:bookmarkEnd w:id="10"/>
    <w:bookmarkStart w:name="z21" w:id="11"/>
    <w:p>
      <w:pPr>
        <w:spacing w:after="0"/>
        <w:ind w:left="0"/>
        <w:jc w:val="both"/>
      </w:pPr>
      <w:r>
        <w:rPr>
          <w:rFonts w:ascii="Times New Roman"/>
          <w:b w:val="false"/>
          <w:i w:val="false"/>
          <w:color w:val="000000"/>
          <w:sz w:val="28"/>
        </w:rPr>
        <w:t xml:space="preserve">
      4. Рәсімді (іс-қимылды) бастау үшін Қазақстан Республикасы Инвестициялар және даму министрінің 2015 жылғы 28 сәуірдегі "Геология және су ресурстарын пайдалану саласындағы мемлекеттiк көрсетілетін қызметтер стандарттарын бекiту туралы" № 501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көрсетілетін қызметті алушының құжаттар топтамасының болуы негіз болып табылады.</w:t>
      </w:r>
    </w:p>
    <w:bookmarkEnd w:id="11"/>
    <w:bookmarkStart w:name="z22" w:id="12"/>
    <w:p>
      <w:pPr>
        <w:spacing w:after="0"/>
        <w:ind w:left="0"/>
        <w:jc w:val="both"/>
      </w:pPr>
      <w:r>
        <w:rPr>
          <w:rFonts w:ascii="Times New Roman"/>
          <w:b w:val="false"/>
          <w:i w:val="false"/>
          <w:color w:val="000000"/>
          <w:sz w:val="28"/>
        </w:rPr>
        <w:t>
      5. Мемлекеттік қызметті көрсету кезеңдері:</w:t>
      </w:r>
    </w:p>
    <w:bookmarkEnd w:id="12"/>
    <w:p>
      <w:pPr>
        <w:spacing w:after="0"/>
        <w:ind w:left="0"/>
        <w:jc w:val="both"/>
      </w:pPr>
      <w:r>
        <w:rPr>
          <w:rFonts w:ascii="Times New Roman"/>
          <w:b w:val="false"/>
          <w:i w:val="false"/>
          <w:color w:val="000000"/>
          <w:sz w:val="28"/>
        </w:rPr>
        <w:t>
      1) қабылданған құжаттарды кеңсе маманы тіркейді, басшылыққа жібереді (30 минут ішінде);</w:t>
      </w:r>
    </w:p>
    <w:p>
      <w:pPr>
        <w:spacing w:after="0"/>
        <w:ind w:left="0"/>
        <w:jc w:val="both"/>
      </w:pPr>
      <w:r>
        <w:rPr>
          <w:rFonts w:ascii="Times New Roman"/>
          <w:b w:val="false"/>
          <w:i w:val="false"/>
          <w:color w:val="000000"/>
          <w:sz w:val="28"/>
        </w:rPr>
        <w:t>
      2) басшылықтың бұрыштамасы бар құжаттар жауапты құрылымдық бөлімшеге жіберіледі (1 жұмыс күні ішінде);</w:t>
      </w:r>
    </w:p>
    <w:p>
      <w:pPr>
        <w:spacing w:after="0"/>
        <w:ind w:left="0"/>
        <w:jc w:val="both"/>
      </w:pPr>
      <w:r>
        <w:rPr>
          <w:rFonts w:ascii="Times New Roman"/>
          <w:b w:val="false"/>
          <w:i w:val="false"/>
          <w:color w:val="000000"/>
          <w:sz w:val="28"/>
        </w:rPr>
        <w:t>
      3) құрылымдық бөлімшенің басшысы қабылданған құжаттарды қарау үшін жауапты орындаушыны анықтайды (1 жұмыс күні ішінде);</w:t>
      </w:r>
    </w:p>
    <w:p>
      <w:pPr>
        <w:spacing w:after="0"/>
        <w:ind w:left="0"/>
        <w:jc w:val="both"/>
      </w:pPr>
      <w:r>
        <w:rPr>
          <w:rFonts w:ascii="Times New Roman"/>
          <w:b w:val="false"/>
          <w:i w:val="false"/>
          <w:color w:val="000000"/>
          <w:sz w:val="28"/>
        </w:rPr>
        <w:t>
      4) жауапты орындаушы ұсынылған құжаттардың толықтығын қарайды, келісімшарт жобаларын ресімдейді (9 жұмыс күні ішінде);</w:t>
      </w:r>
    </w:p>
    <w:p>
      <w:pPr>
        <w:spacing w:after="0"/>
        <w:ind w:left="0"/>
        <w:jc w:val="both"/>
      </w:pPr>
      <w:r>
        <w:rPr>
          <w:rFonts w:ascii="Times New Roman"/>
          <w:b w:val="false"/>
          <w:i w:val="false"/>
          <w:color w:val="000000"/>
          <w:sz w:val="28"/>
        </w:rPr>
        <w:t>
      5) келісімшарт жобаларын құрылымдық бөлімшенің басшысы қарайды (1 жұмыс күні ішінде);</w:t>
      </w:r>
    </w:p>
    <w:p>
      <w:pPr>
        <w:spacing w:after="0"/>
        <w:ind w:left="0"/>
        <w:jc w:val="both"/>
      </w:pPr>
      <w:r>
        <w:rPr>
          <w:rFonts w:ascii="Times New Roman"/>
          <w:b w:val="false"/>
          <w:i w:val="false"/>
          <w:color w:val="000000"/>
          <w:sz w:val="28"/>
        </w:rPr>
        <w:t>
      6) келісімшартқа басшылық қол қояды (1 жұмыс күні ішінде);</w:t>
      </w:r>
    </w:p>
    <w:p>
      <w:pPr>
        <w:spacing w:after="0"/>
        <w:ind w:left="0"/>
        <w:jc w:val="both"/>
      </w:pPr>
      <w:r>
        <w:rPr>
          <w:rFonts w:ascii="Times New Roman"/>
          <w:b w:val="false"/>
          <w:i w:val="false"/>
          <w:color w:val="000000"/>
          <w:sz w:val="28"/>
        </w:rPr>
        <w:t>
      7) кеңсе қызметкері келісімшартты мөрмен растайды, оны кең таралған пайдалы қазбаларды барлауға, өндіруге шарттарды тіркеу журналында тіркейді, келісімшартты көрсетілетін қызметті алушының (сенім хат бойынша оның өкіліне) қолына береді (30 минут ішінде).</w:t>
      </w:r>
    </w:p>
    <w:bookmarkStart w:name="z23" w:id="13"/>
    <w:p>
      <w:pPr>
        <w:spacing w:after="0"/>
        <w:ind w:left="0"/>
        <w:jc w:val="both"/>
      </w:pPr>
      <w:r>
        <w:rPr>
          <w:rFonts w:ascii="Times New Roman"/>
          <w:b w:val="false"/>
          <w:i w:val="false"/>
          <w:color w:val="000000"/>
          <w:sz w:val="28"/>
        </w:rPr>
        <w:t>
      6. Мемлекеттік қызметті көрсету нәтижесі қол қойылған және тіркелген кең таралған пайдалы қазбаларды барлауға, өндіруге арналған келісімшарт болып табылды.</w:t>
      </w:r>
    </w:p>
    <w:bookmarkEnd w:id="13"/>
    <w:bookmarkStart w:name="z24" w:id="14"/>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14"/>
    <w:bookmarkStart w:name="z25" w:id="1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5"/>
    <w:p>
      <w:pPr>
        <w:spacing w:after="0"/>
        <w:ind w:left="0"/>
        <w:jc w:val="both"/>
      </w:pPr>
      <w:r>
        <w:rPr>
          <w:rFonts w:ascii="Times New Roman"/>
          <w:b w:val="false"/>
          <w:i w:val="false"/>
          <w:color w:val="000000"/>
          <w:sz w:val="28"/>
        </w:rPr>
        <w:t>
      1) кеңсе қызметкері;</w:t>
      </w:r>
    </w:p>
    <w:p>
      <w:pPr>
        <w:spacing w:after="0"/>
        <w:ind w:left="0"/>
        <w:jc w:val="both"/>
      </w:pPr>
      <w:r>
        <w:rPr>
          <w:rFonts w:ascii="Times New Roman"/>
          <w:b w:val="false"/>
          <w:i w:val="false"/>
          <w:color w:val="000000"/>
          <w:sz w:val="28"/>
        </w:rPr>
        <w:t>
      2) басшылық;</w:t>
      </w:r>
    </w:p>
    <w:p>
      <w:pPr>
        <w:spacing w:after="0"/>
        <w:ind w:left="0"/>
        <w:jc w:val="both"/>
      </w:pPr>
      <w:r>
        <w:rPr>
          <w:rFonts w:ascii="Times New Roman"/>
          <w:b w:val="false"/>
          <w:i w:val="false"/>
          <w:color w:val="000000"/>
          <w:sz w:val="28"/>
        </w:rPr>
        <w:t>
      3) құрылымдық бөлімшенің басшысы;</w:t>
      </w:r>
    </w:p>
    <w:p>
      <w:pPr>
        <w:spacing w:after="0"/>
        <w:ind w:left="0"/>
        <w:jc w:val="both"/>
      </w:pPr>
      <w:r>
        <w:rPr>
          <w:rFonts w:ascii="Times New Roman"/>
          <w:b w:val="false"/>
          <w:i w:val="false"/>
          <w:color w:val="000000"/>
          <w:sz w:val="28"/>
        </w:rPr>
        <w:t>
      4) жауапты орындаушы.</w:t>
      </w:r>
    </w:p>
    <w:bookmarkStart w:name="z26" w:id="16"/>
    <w:p>
      <w:pPr>
        <w:spacing w:after="0"/>
        <w:ind w:left="0"/>
        <w:jc w:val="both"/>
      </w:pPr>
      <w:r>
        <w:rPr>
          <w:rFonts w:ascii="Times New Roman"/>
          <w:b w:val="false"/>
          <w:i w:val="false"/>
          <w:color w:val="000000"/>
          <w:sz w:val="28"/>
        </w:rPr>
        <w:t xml:space="preserve">
      8. Әрбір әкімшілік рәсімнің (іс-қимылдың) орындалу мерзімін көрсетумен әрбір әкімшілік рәсімнің (іс-қимылдың) реттілігі мен өзара әрекетін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қызметін көрсетудің бизнес-процестерінің анықтамалығында келтірілген.</w:t>
      </w:r>
    </w:p>
    <w:bookmarkEnd w:id="16"/>
    <w:bookmarkStart w:name="z27" w:id="17"/>
    <w:p>
      <w:pPr>
        <w:spacing w:after="0"/>
        <w:ind w:left="0"/>
        <w:jc w:val="left"/>
      </w:pPr>
      <w:r>
        <w:rPr>
          <w:rFonts w:ascii="Times New Roman"/>
          <w:b/>
          <w:i w:val="false"/>
          <w:color w:val="000000"/>
        </w:rPr>
        <w:t xml:space="preserve"> 4. Мемлекеттік қызмет көрсету процесінде</w:t>
      </w:r>
      <w:r>
        <w:br/>
      </w:r>
      <w:r>
        <w:rPr>
          <w:rFonts w:ascii="Times New Roman"/>
          <w:b/>
          <w:i w:val="false"/>
          <w:color w:val="000000"/>
        </w:rPr>
        <w:t>Мемлекеттік корпорациямен және (немесе) өзге де көрсетілетін</w:t>
      </w:r>
      <w:r>
        <w:br/>
      </w:r>
      <w:r>
        <w:rPr>
          <w:rFonts w:ascii="Times New Roman"/>
          <w:b/>
          <w:i w:val="false"/>
          <w:color w:val="000000"/>
        </w:rPr>
        <w:t>қызметті берушілермен өзара іс-қимыл тәртібін, сондай-ақ</w:t>
      </w:r>
      <w:r>
        <w:br/>
      </w:r>
      <w:r>
        <w:rPr>
          <w:rFonts w:ascii="Times New Roman"/>
          <w:b/>
          <w:i w:val="false"/>
          <w:color w:val="000000"/>
        </w:rPr>
        <w:t>ақпараттық жүйелерді пайдалану тәртібін сипаттау</w:t>
      </w:r>
    </w:p>
    <w:bookmarkEnd w:id="17"/>
    <w:bookmarkStart w:name="z28" w:id="18"/>
    <w:p>
      <w:pPr>
        <w:spacing w:after="0"/>
        <w:ind w:left="0"/>
        <w:jc w:val="both"/>
      </w:pPr>
      <w:r>
        <w:rPr>
          <w:rFonts w:ascii="Times New Roman"/>
          <w:b w:val="false"/>
          <w:i w:val="false"/>
          <w:color w:val="000000"/>
          <w:sz w:val="28"/>
        </w:rPr>
        <w:t>
      9. Мемлекеттік көрсетілетін қызмет "Азаматтарға арналған үкімет" мемлекеттік корпорациясы" коммерциялық емес акционерлік қоғамы және "электрондық үкімет" веб-порталы арқылы көрсетілмейді.</w:t>
      </w:r>
    </w:p>
    <w:bookmarkEnd w:id="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 таралған пайдалы</w:t>
            </w:r>
            <w:r>
              <w:br/>
            </w:r>
            <w:r>
              <w:rPr>
                <w:rFonts w:ascii="Times New Roman"/>
                <w:b w:val="false"/>
                <w:i w:val="false"/>
                <w:color w:val="000000"/>
                <w:sz w:val="20"/>
              </w:rPr>
              <w:t>қазбаларды барлауға, өндіруге</w:t>
            </w:r>
            <w:r>
              <w:br/>
            </w:r>
            <w:r>
              <w:rPr>
                <w:rFonts w:ascii="Times New Roman"/>
                <w:b w:val="false"/>
                <w:i w:val="false"/>
                <w:color w:val="000000"/>
                <w:sz w:val="20"/>
              </w:rPr>
              <w:t>келісімшарттар жасасу, тіркеу</w:t>
            </w:r>
            <w:r>
              <w:br/>
            </w:r>
            <w:r>
              <w:rPr>
                <w:rFonts w:ascii="Times New Roman"/>
                <w:b w:val="false"/>
                <w:i w:val="false"/>
                <w:color w:val="000000"/>
                <w:sz w:val="20"/>
              </w:rPr>
              <w:t>және сақтау"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"Кең таралған пайдалы қазбаларды барлауға, өндіруге келісімшарттар</w:t>
      </w:r>
      <w:r>
        <w:br/>
      </w:r>
      <w:r>
        <w:rPr>
          <w:rFonts w:ascii="Times New Roman"/>
          <w:b/>
          <w:i w:val="false"/>
          <w:color w:val="000000"/>
        </w:rPr>
        <w:t>жасасу, тіркеу және сақтау" мемлекеттік қызметін көрсетудің</w:t>
      </w:r>
      <w:r>
        <w:br/>
      </w:r>
      <w:r>
        <w:rPr>
          <w:rFonts w:ascii="Times New Roman"/>
          <w:b/>
          <w:i w:val="false"/>
          <w:color w:val="000000"/>
        </w:rPr>
        <w:t>бизнес-процестерінің анықтамалығы</w:t>
      </w:r>
    </w:p>
    <w:p>
      <w:pPr>
        <w:spacing w:after="0"/>
        <w:ind w:left="0"/>
        <w:jc w:val="left"/>
      </w:pPr>
      <w:r>
        <w:br/>
      </w:r>
    </w:p>
    <w:p>
      <w:pPr>
        <w:spacing w:after="0"/>
        <w:ind w:left="0"/>
        <w:jc w:val="both"/>
      </w:pPr>
      <w:r>
        <w:drawing>
          <wp:inline distT="0" distB="0" distL="0" distR="0">
            <wp:extent cx="77597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7597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6929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6929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мамырдағы</w:t>
            </w:r>
            <w:r>
              <w:br/>
            </w:r>
            <w:r>
              <w:rPr>
                <w:rFonts w:ascii="Times New Roman"/>
                <w:b w:val="false"/>
                <w:i w:val="false"/>
                <w:color w:val="000000"/>
                <w:sz w:val="20"/>
              </w:rPr>
              <w:t>№ 151/5 қаулысымен</w:t>
            </w:r>
            <w:r>
              <w:br/>
            </w:r>
            <w:r>
              <w:rPr>
                <w:rFonts w:ascii="Times New Roman"/>
                <w:b w:val="false"/>
                <w:i w:val="false"/>
                <w:color w:val="000000"/>
                <w:sz w:val="20"/>
              </w:rPr>
              <w:t>бекітілді</w:t>
            </w:r>
          </w:p>
        </w:tc>
      </w:tr>
    </w:tbl>
    <w:bookmarkStart w:name="z31" w:id="19"/>
    <w:p>
      <w:pPr>
        <w:spacing w:after="0"/>
        <w:ind w:left="0"/>
        <w:jc w:val="left"/>
      </w:pPr>
      <w:r>
        <w:rPr>
          <w:rFonts w:ascii="Times New Roman"/>
          <w:b/>
          <w:i w:val="false"/>
          <w:color w:val="000000"/>
        </w:rPr>
        <w:t xml:space="preserve"> "Кең таралған пайдалы қазбаларды барлау және өндіру,</w:t>
      </w:r>
      <w:r>
        <w:br/>
      </w:r>
      <w:r>
        <w:rPr>
          <w:rFonts w:ascii="Times New Roman"/>
          <w:b/>
          <w:i w:val="false"/>
          <w:color w:val="000000"/>
        </w:rPr>
        <w:t>барлаумен және өндірумен байланысты емес жерасты құрылыстарын салу</w:t>
      </w:r>
      <w:r>
        <w:br/>
      </w:r>
      <w:r>
        <w:rPr>
          <w:rFonts w:ascii="Times New Roman"/>
          <w:b/>
          <w:i w:val="false"/>
          <w:color w:val="000000"/>
        </w:rPr>
        <w:t>және (немесе) пайдалану үшін берілген жер қойнауының учаскелеріне</w:t>
      </w:r>
      <w:r>
        <w:br/>
      </w:r>
      <w:r>
        <w:rPr>
          <w:rFonts w:ascii="Times New Roman"/>
          <w:b/>
          <w:i w:val="false"/>
          <w:color w:val="000000"/>
        </w:rPr>
        <w:t>арналған сервитуттарды тіркеу" мемлекеттік көрсетілетін қызмет регламенті</w:t>
      </w:r>
    </w:p>
    <w:bookmarkEnd w:id="19"/>
    <w:p>
      <w:pPr>
        <w:spacing w:after="0"/>
        <w:ind w:left="0"/>
        <w:jc w:val="both"/>
      </w:pPr>
      <w:r>
        <w:rPr>
          <w:rFonts w:ascii="Times New Roman"/>
          <w:b w:val="false"/>
          <w:i w:val="false"/>
          <w:color w:val="ff0000"/>
          <w:sz w:val="28"/>
        </w:rPr>
        <w:t>
      Ескерту. Регламенттің барлық мәтіні бойынша:</w:t>
      </w:r>
      <w:r>
        <w:br/>
      </w:r>
      <w:r>
        <w:rPr>
          <w:rFonts w:ascii="Times New Roman"/>
          <w:b w:val="false"/>
          <w:i w:val="false"/>
          <w:color w:val="ff0000"/>
          <w:sz w:val="28"/>
        </w:rPr>
        <w:t xml:space="preserve">
      "халыққа қызмет көрсету орталығымен", "Халыққа қызмет көрсету орталығы" шаруашылық жүргізу құқығындағы республикалық мемлекеттік кәсіпорнының Павлодар облысы бойынша филиалы" сөздері "Мемлекеттік корпорациямен", "Азаматтарға арналған үкімет" мемлекеттік корпорациясы" коммерциялық емес акционерлік қоғамы" сөздерімен ауыстырылды - Павлодар облыстық әкімдігінің 19.02.2016 </w:t>
      </w:r>
      <w:r>
        <w:rPr>
          <w:rFonts w:ascii="Times New Roman"/>
          <w:b w:val="false"/>
          <w:i w:val="false"/>
          <w:color w:val="ff0000"/>
          <w:sz w:val="28"/>
        </w:rPr>
        <w:t>N 43/2</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p>
    <w:bookmarkStart w:name="z32" w:id="20"/>
    <w:p>
      <w:pPr>
        <w:spacing w:after="0"/>
        <w:ind w:left="0"/>
        <w:jc w:val="left"/>
      </w:pPr>
      <w:r>
        <w:rPr>
          <w:rFonts w:ascii="Times New Roman"/>
          <w:b/>
          <w:i w:val="false"/>
          <w:color w:val="000000"/>
        </w:rPr>
        <w:t xml:space="preserve"> 1. Жалпы ережелер</w:t>
      </w:r>
    </w:p>
    <w:bookmarkEnd w:id="20"/>
    <w:bookmarkStart w:name="z33" w:id="21"/>
    <w:p>
      <w:pPr>
        <w:spacing w:after="0"/>
        <w:ind w:left="0"/>
        <w:jc w:val="both"/>
      </w:pPr>
      <w:r>
        <w:rPr>
          <w:rFonts w:ascii="Times New Roman"/>
          <w:b w:val="false"/>
          <w:i w:val="false"/>
          <w:color w:val="000000"/>
          <w:sz w:val="28"/>
        </w:rPr>
        <w:t>
      1. "Кең таралған пайдалы қазбаларды барлау және өндіру, барлаумен және өндірумен байланысты емес жерасты құрылыстарын салу және (немесе) пайдалану үшін берілген жер қойнауының учаскелеріне арналған сервитуттарды тіркеу" мемлекеттік көрсетілетін қызметін (бұдан әрі – мемлекеттік көрсетілетін қызмет) "Павлодар облысының жер қойнауын пайдалану, қоршаған орта және су ресурстары басқармасы" мемлекеттік мекемесі (бұдан әрі – көрсетілетін қызметті беруші) көрсетеді.</w:t>
      </w:r>
    </w:p>
    <w:bookmarkEnd w:id="21"/>
    <w:p>
      <w:pPr>
        <w:spacing w:after="0"/>
        <w:ind w:left="0"/>
        <w:jc w:val="both"/>
      </w:pPr>
      <w:r>
        <w:rPr>
          <w:rFonts w:ascii="Times New Roman"/>
          <w:b w:val="false"/>
          <w:i w:val="false"/>
          <w:color w:val="000000"/>
          <w:sz w:val="28"/>
        </w:rPr>
        <w:t>
      Құжаттарды қабылдау және мемлекеттiк қызмет көрсету нәтижелерiн беру мемлекеттік көрсетілетін қызметті берушінің кеңсесі арқылы жүзеге асырылады.</w:t>
      </w:r>
    </w:p>
    <w:bookmarkStart w:name="z34" w:id="22"/>
    <w:p>
      <w:pPr>
        <w:spacing w:after="0"/>
        <w:ind w:left="0"/>
        <w:jc w:val="both"/>
      </w:pPr>
      <w:r>
        <w:rPr>
          <w:rFonts w:ascii="Times New Roman"/>
          <w:b w:val="false"/>
          <w:i w:val="false"/>
          <w:color w:val="000000"/>
          <w:sz w:val="28"/>
        </w:rPr>
        <w:t>
      2. Мемлекеттік қызметті көрсету нысаны: қағаз түрінде.</w:t>
      </w:r>
    </w:p>
    <w:bookmarkEnd w:id="22"/>
    <w:bookmarkStart w:name="z35" w:id="23"/>
    <w:p>
      <w:pPr>
        <w:spacing w:after="0"/>
        <w:ind w:left="0"/>
        <w:jc w:val="both"/>
      </w:pPr>
      <w:r>
        <w:rPr>
          <w:rFonts w:ascii="Times New Roman"/>
          <w:b w:val="false"/>
          <w:i w:val="false"/>
          <w:color w:val="000000"/>
          <w:sz w:val="28"/>
        </w:rPr>
        <w:t xml:space="preserve">
      3. Мемлекеттік қызметті көрсету нәтижесі "Жер қойнауын және жер қойнауын пайдалануд туралы" Қазақстан Республикасының </w:t>
      </w:r>
      <w:r>
        <w:rPr>
          <w:rFonts w:ascii="Times New Roman"/>
          <w:b w:val="false"/>
          <w:i w:val="false"/>
          <w:color w:val="000000"/>
          <w:sz w:val="28"/>
        </w:rPr>
        <w:t>заңында</w:t>
      </w:r>
      <w:r>
        <w:rPr>
          <w:rFonts w:ascii="Times New Roman"/>
          <w:b w:val="false"/>
          <w:i w:val="false"/>
          <w:color w:val="000000"/>
          <w:sz w:val="28"/>
        </w:rPr>
        <w:t xml:space="preserve"> көзделген жағдайларда кең таралған пайдалы қазбаларды барлау және өндіру, барлаумен және өндірумен байланысты емес жерасты құрылыстарын салу және (немесе) пайдалану үшін берілген жер қойнауының учаскелеріне арналған сервитуттарды тіркеу туралы хабарлама-хат болып табылады.</w:t>
      </w:r>
    </w:p>
    <w:bookmarkEnd w:id="23"/>
    <w:p>
      <w:pPr>
        <w:spacing w:after="0"/>
        <w:ind w:left="0"/>
        <w:jc w:val="both"/>
      </w:pPr>
      <w:r>
        <w:rPr>
          <w:rFonts w:ascii="Times New Roman"/>
          <w:b w:val="false"/>
          <w:i w:val="false"/>
          <w:color w:val="000000"/>
          <w:sz w:val="28"/>
        </w:rPr>
        <w:t>
      Мемлекеттік қызметті көрсетудің нәтижесін беру нысаны – қағаз түрінде.</w:t>
      </w:r>
    </w:p>
    <w:bookmarkStart w:name="z36" w:id="24"/>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24"/>
    <w:bookmarkStart w:name="z37" w:id="25"/>
    <w:p>
      <w:pPr>
        <w:spacing w:after="0"/>
        <w:ind w:left="0"/>
        <w:jc w:val="both"/>
      </w:pPr>
      <w:r>
        <w:rPr>
          <w:rFonts w:ascii="Times New Roman"/>
          <w:b w:val="false"/>
          <w:i w:val="false"/>
          <w:color w:val="000000"/>
          <w:sz w:val="28"/>
        </w:rPr>
        <w:t xml:space="preserve">
      4. Рәсімді (іс-қимылды) бастау үшін Қазақстан Республикасы Инвестициялар және даму министрінің 2015 жылғы 28 сәуірдегі "Геология және су ресурстарын пайдалану саласындағы мемлекеттiк көрсетілетін қызметтер стандарттарын бекiту туралы" № 501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көрсетілетін қызметті алушының құжаттар топтамасының болуы негіз болып табылады.</w:t>
      </w:r>
    </w:p>
    <w:bookmarkEnd w:id="25"/>
    <w:bookmarkStart w:name="z38" w:id="26"/>
    <w:p>
      <w:pPr>
        <w:spacing w:after="0"/>
        <w:ind w:left="0"/>
        <w:jc w:val="both"/>
      </w:pPr>
      <w:r>
        <w:rPr>
          <w:rFonts w:ascii="Times New Roman"/>
          <w:b w:val="false"/>
          <w:i w:val="false"/>
          <w:color w:val="000000"/>
          <w:sz w:val="28"/>
        </w:rPr>
        <w:t>
      5. Мемлекеттік қызметті көрсету кезеңдері:</w:t>
      </w:r>
    </w:p>
    <w:bookmarkEnd w:id="26"/>
    <w:p>
      <w:pPr>
        <w:spacing w:after="0"/>
        <w:ind w:left="0"/>
        <w:jc w:val="both"/>
      </w:pPr>
      <w:r>
        <w:rPr>
          <w:rFonts w:ascii="Times New Roman"/>
          <w:b w:val="false"/>
          <w:i w:val="false"/>
          <w:color w:val="000000"/>
          <w:sz w:val="28"/>
        </w:rPr>
        <w:t>
      1) қабылданған құжаттарды кеңсе маманы тіркейді және басшылыққа жібереді (30 минут ішінде);</w:t>
      </w:r>
    </w:p>
    <w:p>
      <w:pPr>
        <w:spacing w:after="0"/>
        <w:ind w:left="0"/>
        <w:jc w:val="both"/>
      </w:pPr>
      <w:r>
        <w:rPr>
          <w:rFonts w:ascii="Times New Roman"/>
          <w:b w:val="false"/>
          <w:i w:val="false"/>
          <w:color w:val="000000"/>
          <w:sz w:val="28"/>
        </w:rPr>
        <w:t>
      2) басшылықтың бұрыштамасы бар құжаттар жауапты құрылымдық бөлімшеге жіберіледі (1 күнтізбелік күн ішінде);</w:t>
      </w:r>
    </w:p>
    <w:p>
      <w:pPr>
        <w:spacing w:after="0"/>
        <w:ind w:left="0"/>
        <w:jc w:val="both"/>
      </w:pPr>
      <w:r>
        <w:rPr>
          <w:rFonts w:ascii="Times New Roman"/>
          <w:b w:val="false"/>
          <w:i w:val="false"/>
          <w:color w:val="000000"/>
          <w:sz w:val="28"/>
        </w:rPr>
        <w:t>
      3) құрылымдық бөлімшенің басшысы қабылданған құжаттарды қарау үшін жауапты орындаушыны анықтайды (1 күнтізбелік күн ішінде);</w:t>
      </w:r>
    </w:p>
    <w:p>
      <w:pPr>
        <w:spacing w:after="0"/>
        <w:ind w:left="0"/>
        <w:jc w:val="both"/>
      </w:pPr>
      <w:r>
        <w:rPr>
          <w:rFonts w:ascii="Times New Roman"/>
          <w:b w:val="false"/>
          <w:i w:val="false"/>
          <w:color w:val="000000"/>
          <w:sz w:val="28"/>
        </w:rPr>
        <w:t>
      4) жауапты орындаушы ұсынылған құжаттардың толықтығын қарайды, жер қойнауының учаскелеріне арналған сервитуттарды тіркеу туралы хабарлама-хатты дайындайды (9 күнтізбелік күн ішінде);</w:t>
      </w:r>
    </w:p>
    <w:p>
      <w:pPr>
        <w:spacing w:after="0"/>
        <w:ind w:left="0"/>
        <w:jc w:val="both"/>
      </w:pPr>
      <w:r>
        <w:rPr>
          <w:rFonts w:ascii="Times New Roman"/>
          <w:b w:val="false"/>
          <w:i w:val="false"/>
          <w:color w:val="000000"/>
          <w:sz w:val="28"/>
        </w:rPr>
        <w:t>
      5) жер қойнауының учаскелеріне арналған сервитуттарды тіркеу туралы хабарлама-хатты құрылымдық бөлімшенің басшысы қарайды (1 күнтізбелік күн ішінде);</w:t>
      </w:r>
    </w:p>
    <w:p>
      <w:pPr>
        <w:spacing w:after="0"/>
        <w:ind w:left="0"/>
        <w:jc w:val="both"/>
      </w:pPr>
      <w:r>
        <w:rPr>
          <w:rFonts w:ascii="Times New Roman"/>
          <w:b w:val="false"/>
          <w:i w:val="false"/>
          <w:color w:val="000000"/>
          <w:sz w:val="28"/>
        </w:rPr>
        <w:t>
      6) жер қойнауының учаскелеріне арналған сервитуттарды тіркеу туралы хабарлама-хатқа басшы қол қояды (1 күнтізбелік күн ішінде);</w:t>
      </w:r>
    </w:p>
    <w:p>
      <w:pPr>
        <w:spacing w:after="0"/>
        <w:ind w:left="0"/>
        <w:jc w:val="both"/>
      </w:pPr>
      <w:r>
        <w:rPr>
          <w:rFonts w:ascii="Times New Roman"/>
          <w:b w:val="false"/>
          <w:i w:val="false"/>
          <w:color w:val="000000"/>
          <w:sz w:val="28"/>
        </w:rPr>
        <w:t>
      7) кеңсе қызметкері жер қойнауының учаскелеріне арналған сервитуттарды тіркеу туралы хабарлама-хатты дайындайды және тіркейді, көрсетілетін қызметті алушының (сенімхат бойынша оның өкіліне) қолына береді (30 минут ішінде).</w:t>
      </w:r>
    </w:p>
    <w:bookmarkStart w:name="z39" w:id="27"/>
    <w:p>
      <w:pPr>
        <w:spacing w:after="0"/>
        <w:ind w:left="0"/>
        <w:jc w:val="both"/>
      </w:pPr>
      <w:r>
        <w:rPr>
          <w:rFonts w:ascii="Times New Roman"/>
          <w:b w:val="false"/>
          <w:i w:val="false"/>
          <w:color w:val="000000"/>
          <w:sz w:val="28"/>
        </w:rPr>
        <w:t xml:space="preserve">
      6. Мемлекеттік қызметті көрсету нәтижесі "Жер қойнауын және жер қойнауын пайдалануд туралы" Қазақстан Республикасының </w:t>
      </w:r>
      <w:r>
        <w:rPr>
          <w:rFonts w:ascii="Times New Roman"/>
          <w:b w:val="false"/>
          <w:i w:val="false"/>
          <w:color w:val="000000"/>
          <w:sz w:val="28"/>
        </w:rPr>
        <w:t>заңында</w:t>
      </w:r>
      <w:r>
        <w:rPr>
          <w:rFonts w:ascii="Times New Roman"/>
          <w:b w:val="false"/>
          <w:i w:val="false"/>
          <w:color w:val="000000"/>
          <w:sz w:val="28"/>
        </w:rPr>
        <w:t xml:space="preserve"> көзделген жағдайларда кең таралған пайдалы қазбаларды барлау және өндіру, барлаумен және өндірумен байланысты емес жерасты құрылыстарын салу және (немесе) пайдалану үшін берілген жер қойнауының учаскелеріне арналған сервитуттарды тіркеу туралы хабарлама-хат.</w:t>
      </w:r>
    </w:p>
    <w:bookmarkEnd w:id="27"/>
    <w:bookmarkStart w:name="z40" w:id="28"/>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28"/>
    <w:bookmarkStart w:name="z41" w:id="29"/>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29"/>
    <w:p>
      <w:pPr>
        <w:spacing w:after="0"/>
        <w:ind w:left="0"/>
        <w:jc w:val="both"/>
      </w:pPr>
      <w:r>
        <w:rPr>
          <w:rFonts w:ascii="Times New Roman"/>
          <w:b w:val="false"/>
          <w:i w:val="false"/>
          <w:color w:val="000000"/>
          <w:sz w:val="28"/>
        </w:rPr>
        <w:t>
      1) кеңсе қызметкері;</w:t>
      </w:r>
    </w:p>
    <w:p>
      <w:pPr>
        <w:spacing w:after="0"/>
        <w:ind w:left="0"/>
        <w:jc w:val="both"/>
      </w:pPr>
      <w:r>
        <w:rPr>
          <w:rFonts w:ascii="Times New Roman"/>
          <w:b w:val="false"/>
          <w:i w:val="false"/>
          <w:color w:val="000000"/>
          <w:sz w:val="28"/>
        </w:rPr>
        <w:t>
      2) басшылық;</w:t>
      </w:r>
    </w:p>
    <w:p>
      <w:pPr>
        <w:spacing w:after="0"/>
        <w:ind w:left="0"/>
        <w:jc w:val="both"/>
      </w:pPr>
      <w:r>
        <w:rPr>
          <w:rFonts w:ascii="Times New Roman"/>
          <w:b w:val="false"/>
          <w:i w:val="false"/>
          <w:color w:val="000000"/>
          <w:sz w:val="28"/>
        </w:rPr>
        <w:t>
      3) құрылымдық бөлімшенің басшысы;</w:t>
      </w:r>
    </w:p>
    <w:p>
      <w:pPr>
        <w:spacing w:after="0"/>
        <w:ind w:left="0"/>
        <w:jc w:val="both"/>
      </w:pPr>
      <w:r>
        <w:rPr>
          <w:rFonts w:ascii="Times New Roman"/>
          <w:b w:val="false"/>
          <w:i w:val="false"/>
          <w:color w:val="000000"/>
          <w:sz w:val="28"/>
        </w:rPr>
        <w:t>
      4) жауапты орындаушы.</w:t>
      </w:r>
    </w:p>
    <w:bookmarkStart w:name="z42" w:id="30"/>
    <w:p>
      <w:pPr>
        <w:spacing w:after="0"/>
        <w:ind w:left="0"/>
        <w:jc w:val="both"/>
      </w:pPr>
      <w:r>
        <w:rPr>
          <w:rFonts w:ascii="Times New Roman"/>
          <w:b w:val="false"/>
          <w:i w:val="false"/>
          <w:color w:val="000000"/>
          <w:sz w:val="28"/>
        </w:rPr>
        <w:t xml:space="preserve">
      8. Әрбір әкімшілік рәсімнің (іс-қимылдың) орындалу мерзімін көрсетумен әрбір әкімшілік рәсімнің (іс-қимылдың) реттілігі мен өзара әрекетін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келтірілген.</w:t>
      </w:r>
    </w:p>
    <w:bookmarkEnd w:id="30"/>
    <w:bookmarkStart w:name="z43" w:id="31"/>
    <w:p>
      <w:pPr>
        <w:spacing w:after="0"/>
        <w:ind w:left="0"/>
        <w:jc w:val="left"/>
      </w:pPr>
      <w:r>
        <w:rPr>
          <w:rFonts w:ascii="Times New Roman"/>
          <w:b/>
          <w:i w:val="false"/>
          <w:color w:val="000000"/>
        </w:rPr>
        <w:t xml:space="preserve"> 4. Мемлекеттік қызмет көрсету процесінде</w:t>
      </w:r>
      <w:r>
        <w:br/>
      </w:r>
      <w:r>
        <w:rPr>
          <w:rFonts w:ascii="Times New Roman"/>
          <w:b/>
          <w:i w:val="false"/>
          <w:color w:val="000000"/>
        </w:rPr>
        <w:t>Мемлекеттік корпорациямен және (немесе) өзге де көрсетілетін</w:t>
      </w:r>
      <w:r>
        <w:br/>
      </w:r>
      <w:r>
        <w:rPr>
          <w:rFonts w:ascii="Times New Roman"/>
          <w:b/>
          <w:i w:val="false"/>
          <w:color w:val="000000"/>
        </w:rPr>
        <w:t>қызметті берушілермен өзара іс-қимыл тәртібін, сондай-ақ</w:t>
      </w:r>
      <w:r>
        <w:br/>
      </w:r>
      <w:r>
        <w:rPr>
          <w:rFonts w:ascii="Times New Roman"/>
          <w:b/>
          <w:i w:val="false"/>
          <w:color w:val="000000"/>
        </w:rPr>
        <w:t>ақпараттық жүйелерді пайдалану тәртібін сипаттау</w:t>
      </w:r>
    </w:p>
    <w:bookmarkEnd w:id="31"/>
    <w:bookmarkStart w:name="z44" w:id="32"/>
    <w:p>
      <w:pPr>
        <w:spacing w:after="0"/>
        <w:ind w:left="0"/>
        <w:jc w:val="both"/>
      </w:pPr>
      <w:r>
        <w:rPr>
          <w:rFonts w:ascii="Times New Roman"/>
          <w:b w:val="false"/>
          <w:i w:val="false"/>
          <w:color w:val="000000"/>
          <w:sz w:val="28"/>
        </w:rPr>
        <w:t>
      9. Мемлекеттік көрсетілетін қызмет "Азаматтарға арналған үкімет" мемлекеттік корпорациясы" коммерциялық емес акционерлік қоғамы және "электрондық үкімет" веб-порталы арқылы көрсетілмейді.</w:t>
      </w:r>
    </w:p>
    <w:bookmarkEnd w:id="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 таралған пайдалы</w:t>
            </w:r>
            <w:r>
              <w:br/>
            </w:r>
            <w:r>
              <w:rPr>
                <w:rFonts w:ascii="Times New Roman"/>
                <w:b w:val="false"/>
                <w:i w:val="false"/>
                <w:color w:val="000000"/>
                <w:sz w:val="20"/>
              </w:rPr>
              <w:t>қазбаларды барлау және</w:t>
            </w:r>
            <w:r>
              <w:br/>
            </w:r>
            <w:r>
              <w:rPr>
                <w:rFonts w:ascii="Times New Roman"/>
                <w:b w:val="false"/>
                <w:i w:val="false"/>
                <w:color w:val="000000"/>
                <w:sz w:val="20"/>
              </w:rPr>
              <w:t>өндіру, барлаумен және</w:t>
            </w:r>
            <w:r>
              <w:br/>
            </w:r>
            <w:r>
              <w:rPr>
                <w:rFonts w:ascii="Times New Roman"/>
                <w:b w:val="false"/>
                <w:i w:val="false"/>
                <w:color w:val="000000"/>
                <w:sz w:val="20"/>
              </w:rPr>
              <w:t>өндірумен байланысты емес</w:t>
            </w:r>
            <w:r>
              <w:br/>
            </w:r>
            <w:r>
              <w:rPr>
                <w:rFonts w:ascii="Times New Roman"/>
                <w:b w:val="false"/>
                <w:i w:val="false"/>
                <w:color w:val="000000"/>
                <w:sz w:val="20"/>
              </w:rPr>
              <w:t>жерасты құрылыстарын салу</w:t>
            </w:r>
            <w:r>
              <w:br/>
            </w:r>
            <w:r>
              <w:rPr>
                <w:rFonts w:ascii="Times New Roman"/>
                <w:b w:val="false"/>
                <w:i w:val="false"/>
                <w:color w:val="000000"/>
                <w:sz w:val="20"/>
              </w:rPr>
              <w:t>және (немесе) пайдалану</w:t>
            </w:r>
            <w:r>
              <w:br/>
            </w:r>
            <w:r>
              <w:rPr>
                <w:rFonts w:ascii="Times New Roman"/>
                <w:b w:val="false"/>
                <w:i w:val="false"/>
                <w:color w:val="000000"/>
                <w:sz w:val="20"/>
              </w:rPr>
              <w:t>үшін берілген жер</w:t>
            </w:r>
            <w:r>
              <w:br/>
            </w:r>
            <w:r>
              <w:rPr>
                <w:rFonts w:ascii="Times New Roman"/>
                <w:b w:val="false"/>
                <w:i w:val="false"/>
                <w:color w:val="000000"/>
                <w:sz w:val="20"/>
              </w:rPr>
              <w:t>қойнауының учаскелеріне</w:t>
            </w:r>
            <w:r>
              <w:br/>
            </w:r>
            <w:r>
              <w:rPr>
                <w:rFonts w:ascii="Times New Roman"/>
                <w:b w:val="false"/>
                <w:i w:val="false"/>
                <w:color w:val="000000"/>
                <w:sz w:val="20"/>
              </w:rPr>
              <w:t>арналған сервитуттарды</w:t>
            </w:r>
            <w:r>
              <w:br/>
            </w:r>
            <w:r>
              <w:rPr>
                <w:rFonts w:ascii="Times New Roman"/>
                <w:b w:val="false"/>
                <w:i w:val="false"/>
                <w:color w:val="000000"/>
                <w:sz w:val="20"/>
              </w:rPr>
              <w:t>тіркеу"мемлекеттік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"Кең таралған пайдалы қазбаларды барлау және өндіру, барлаумен</w:t>
      </w:r>
      <w:r>
        <w:br/>
      </w:r>
      <w:r>
        <w:rPr>
          <w:rFonts w:ascii="Times New Roman"/>
          <w:b/>
          <w:i w:val="false"/>
          <w:color w:val="000000"/>
        </w:rPr>
        <w:t>және өндірумен байланысты емес жерасты құрылыстарын салу</w:t>
      </w:r>
      <w:r>
        <w:br/>
      </w:r>
      <w:r>
        <w:rPr>
          <w:rFonts w:ascii="Times New Roman"/>
          <w:b/>
          <w:i w:val="false"/>
          <w:color w:val="000000"/>
        </w:rPr>
        <w:t>және (немесе) пайдалану үшін берілген жер қойнауының</w:t>
      </w:r>
      <w:r>
        <w:br/>
      </w:r>
      <w:r>
        <w:rPr>
          <w:rFonts w:ascii="Times New Roman"/>
          <w:b/>
          <w:i w:val="false"/>
          <w:color w:val="000000"/>
        </w:rPr>
        <w:t>учаскелеріне арналған сервитуттарды тіркеу" мемлекеттік</w:t>
      </w:r>
      <w:r>
        <w:br/>
      </w:r>
      <w:r>
        <w:rPr>
          <w:rFonts w:ascii="Times New Roman"/>
          <w:b/>
          <w:i w:val="false"/>
          <w:color w:val="000000"/>
        </w:rPr>
        <w:t>қызметін көрсетудің бизнес-процестерінің анықтамалығы</w:t>
      </w:r>
    </w:p>
    <w:p>
      <w:pPr>
        <w:spacing w:after="0"/>
        <w:ind w:left="0"/>
        <w:jc w:val="left"/>
      </w:pPr>
      <w:r>
        <w:br/>
      </w:r>
    </w:p>
    <w:p>
      <w:pPr>
        <w:spacing w:after="0"/>
        <w:ind w:left="0"/>
        <w:jc w:val="both"/>
      </w:pPr>
      <w:r>
        <w:drawing>
          <wp:inline distT="0" distB="0" distL="0" distR="0">
            <wp:extent cx="72898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2898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654800" cy="156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654800" cy="156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мамырдағы</w:t>
            </w:r>
            <w:r>
              <w:br/>
            </w:r>
            <w:r>
              <w:rPr>
                <w:rFonts w:ascii="Times New Roman"/>
                <w:b w:val="false"/>
                <w:i w:val="false"/>
                <w:color w:val="000000"/>
                <w:sz w:val="20"/>
              </w:rPr>
              <w:t>№ 151/5 қаулысымен</w:t>
            </w:r>
            <w:r>
              <w:br/>
            </w:r>
            <w:r>
              <w:rPr>
                <w:rFonts w:ascii="Times New Roman"/>
                <w:b w:val="false"/>
                <w:i w:val="false"/>
                <w:color w:val="000000"/>
                <w:sz w:val="20"/>
              </w:rPr>
              <w:t>бекітілді</w:t>
            </w:r>
          </w:p>
        </w:tc>
      </w:tr>
    </w:tbl>
    <w:bookmarkStart w:name="z47" w:id="33"/>
    <w:p>
      <w:pPr>
        <w:spacing w:after="0"/>
        <w:ind w:left="0"/>
        <w:jc w:val="left"/>
      </w:pPr>
      <w:r>
        <w:rPr>
          <w:rFonts w:ascii="Times New Roman"/>
          <w:b/>
          <w:i w:val="false"/>
          <w:color w:val="000000"/>
        </w:rPr>
        <w:t xml:space="preserve"> "Барлаумен немесе өндірумен байланысты емес жерасты</w:t>
      </w:r>
      <w:r>
        <w:br/>
      </w:r>
      <w:r>
        <w:rPr>
          <w:rFonts w:ascii="Times New Roman"/>
          <w:b/>
          <w:i w:val="false"/>
          <w:color w:val="000000"/>
        </w:rPr>
        <w:t>құрылыстарын салуға және (немесе) пайдалануға келісімшарттар</w:t>
      </w:r>
      <w:r>
        <w:br/>
      </w:r>
      <w:r>
        <w:rPr>
          <w:rFonts w:ascii="Times New Roman"/>
          <w:b/>
          <w:i w:val="false"/>
          <w:color w:val="000000"/>
        </w:rPr>
        <w:t>жасасу" мемлекеттік көрсетілетін қызмет регламенті</w:t>
      </w:r>
    </w:p>
    <w:bookmarkEnd w:id="33"/>
    <w:p>
      <w:pPr>
        <w:spacing w:after="0"/>
        <w:ind w:left="0"/>
        <w:jc w:val="both"/>
      </w:pPr>
      <w:r>
        <w:rPr>
          <w:rFonts w:ascii="Times New Roman"/>
          <w:b w:val="false"/>
          <w:i w:val="false"/>
          <w:color w:val="ff0000"/>
          <w:sz w:val="28"/>
        </w:rPr>
        <w:t xml:space="preserve">
      Ескерту. Регламент алынып тасталды – Павлодар облыстық әкімдігінің 19.02.2016 </w:t>
      </w:r>
      <w:r>
        <w:rPr>
          <w:rFonts w:ascii="Times New Roman"/>
          <w:b w:val="false"/>
          <w:i w:val="false"/>
          <w:color w:val="ff0000"/>
          <w:sz w:val="28"/>
        </w:rPr>
        <w:t>№ 43/2</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мамырдағы</w:t>
            </w:r>
            <w:r>
              <w:br/>
            </w:r>
            <w:r>
              <w:rPr>
                <w:rFonts w:ascii="Times New Roman"/>
                <w:b w:val="false"/>
                <w:i w:val="false"/>
                <w:color w:val="000000"/>
                <w:sz w:val="20"/>
              </w:rPr>
              <w:t>№ 151/5 қаулысымен</w:t>
            </w:r>
            <w:r>
              <w:br/>
            </w:r>
            <w:r>
              <w:rPr>
                <w:rFonts w:ascii="Times New Roman"/>
                <w:b w:val="false"/>
                <w:i w:val="false"/>
                <w:color w:val="000000"/>
                <w:sz w:val="20"/>
              </w:rPr>
              <w:t>бекітілді</w:t>
            </w:r>
          </w:p>
        </w:tc>
      </w:tr>
    </w:tbl>
    <w:bookmarkStart w:name="z63" w:id="34"/>
    <w:p>
      <w:pPr>
        <w:spacing w:after="0"/>
        <w:ind w:left="0"/>
        <w:jc w:val="left"/>
      </w:pPr>
      <w:r>
        <w:rPr>
          <w:rFonts w:ascii="Times New Roman"/>
          <w:b/>
          <w:i w:val="false"/>
          <w:color w:val="000000"/>
        </w:rPr>
        <w:t xml:space="preserve"> "Жер қойнауын пайдалануға, барлаумен немесе өндірумен байланысты</w:t>
      </w:r>
      <w:r>
        <w:br/>
      </w:r>
      <w:r>
        <w:rPr>
          <w:rFonts w:ascii="Times New Roman"/>
          <w:b/>
          <w:i w:val="false"/>
          <w:color w:val="000000"/>
        </w:rPr>
        <w:t>емес жерасты құрылыстарын салуға және (немесе)</w:t>
      </w:r>
      <w:r>
        <w:br/>
      </w:r>
      <w:r>
        <w:rPr>
          <w:rFonts w:ascii="Times New Roman"/>
          <w:b/>
          <w:i w:val="false"/>
          <w:color w:val="000000"/>
        </w:rPr>
        <w:t>пайдалануға келісімшарттар жасасу, тіркеу және сақтау"</w:t>
      </w:r>
      <w:r>
        <w:br/>
      </w:r>
      <w:r>
        <w:rPr>
          <w:rFonts w:ascii="Times New Roman"/>
          <w:b/>
          <w:i w:val="false"/>
          <w:color w:val="000000"/>
        </w:rPr>
        <w:t>мемлекеттік көрсетілетін қызмет регламенті</w:t>
      </w:r>
    </w:p>
    <w:bookmarkEnd w:id="34"/>
    <w:p>
      <w:pPr>
        <w:spacing w:after="0"/>
        <w:ind w:left="0"/>
        <w:jc w:val="both"/>
      </w:pPr>
      <w:r>
        <w:rPr>
          <w:rFonts w:ascii="Times New Roman"/>
          <w:b w:val="false"/>
          <w:i w:val="false"/>
          <w:color w:val="ff0000"/>
          <w:sz w:val="28"/>
        </w:rPr>
        <w:t>
      Ескерту. Регламенттің барлық мәтіні бойынша:</w:t>
      </w:r>
      <w:r>
        <w:br/>
      </w:r>
      <w:r>
        <w:rPr>
          <w:rFonts w:ascii="Times New Roman"/>
          <w:b w:val="false"/>
          <w:i w:val="false"/>
          <w:color w:val="ff0000"/>
          <w:sz w:val="28"/>
        </w:rPr>
        <w:t xml:space="preserve">
      "халыққа қызмет көрсету орталығымен", "Халыққа қызмет көрсету орталығы" шаруашылық жүргізу құқығындағы республикалық мемлекеттік кәсіпорнының Павлодар облысы бойынша филиалы" сөздері "Мемлекеттік корпорациямен", "Азаматтарға арналған үкімет" мемлекеттік корпорациясы" коммерциялық емес акционерлік қоғамы" сөздерімен ауыстырылды - Павлодар облыстық әкімдігінің 19.02.2016 </w:t>
      </w:r>
      <w:r>
        <w:rPr>
          <w:rFonts w:ascii="Times New Roman"/>
          <w:b w:val="false"/>
          <w:i w:val="false"/>
          <w:color w:val="ff0000"/>
          <w:sz w:val="28"/>
        </w:rPr>
        <w:t>N 43/2</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p>
    <w:bookmarkStart w:name="z64" w:id="35"/>
    <w:p>
      <w:pPr>
        <w:spacing w:after="0"/>
        <w:ind w:left="0"/>
        <w:jc w:val="left"/>
      </w:pPr>
      <w:r>
        <w:rPr>
          <w:rFonts w:ascii="Times New Roman"/>
          <w:b/>
          <w:i w:val="false"/>
          <w:color w:val="000000"/>
        </w:rPr>
        <w:t xml:space="preserve"> 1. Жалпы ережелер</w:t>
      </w:r>
    </w:p>
    <w:bookmarkEnd w:id="35"/>
    <w:bookmarkStart w:name="z65" w:id="36"/>
    <w:p>
      <w:pPr>
        <w:spacing w:after="0"/>
        <w:ind w:left="0"/>
        <w:jc w:val="both"/>
      </w:pPr>
      <w:r>
        <w:rPr>
          <w:rFonts w:ascii="Times New Roman"/>
          <w:b w:val="false"/>
          <w:i w:val="false"/>
          <w:color w:val="000000"/>
          <w:sz w:val="28"/>
        </w:rPr>
        <w:t>
      1. "Жер қойнауын пайдалануға, барлаумен немесе өндірумен байланысты емес жерасты құрылыстарын салуға және (немесе) пайдалануға келісімшарттар жасасу, тіркеу және сақтау" мемлекеттік көрсетілетін қызметін (бұдан әрі – мемлекеттік көрсетілетін қызмет) "Павлодар облысының жер қойнауын пайдалану, қоршаған орта және су ресурстары басқармасы" мемлекеттік мекемесі (бұдан әрі – көрсетілетін қызметті беруші) көрсетеді.</w:t>
      </w:r>
    </w:p>
    <w:bookmarkEnd w:id="36"/>
    <w:p>
      <w:pPr>
        <w:spacing w:after="0"/>
        <w:ind w:left="0"/>
        <w:jc w:val="both"/>
      </w:pPr>
      <w:r>
        <w:rPr>
          <w:rFonts w:ascii="Times New Roman"/>
          <w:b w:val="false"/>
          <w:i w:val="false"/>
          <w:color w:val="000000"/>
          <w:sz w:val="28"/>
        </w:rPr>
        <w:t>
      Өтінішті қабылдау және мемлекеттiк қызмет көрсету нәтижелерiн беру мемлекеттік көрсетілетін қызметті берушінің кеңсесі арқылы жүзеге асырылады.</w:t>
      </w:r>
    </w:p>
    <w:bookmarkStart w:name="z66" w:id="37"/>
    <w:p>
      <w:pPr>
        <w:spacing w:after="0"/>
        <w:ind w:left="0"/>
        <w:jc w:val="both"/>
      </w:pPr>
      <w:r>
        <w:rPr>
          <w:rFonts w:ascii="Times New Roman"/>
          <w:b w:val="false"/>
          <w:i w:val="false"/>
          <w:color w:val="000000"/>
          <w:sz w:val="28"/>
        </w:rPr>
        <w:t>
      2. Мемлекеттік қызметті көрсету нысаны: қағаз түрінде.</w:t>
      </w:r>
    </w:p>
    <w:bookmarkEnd w:id="37"/>
    <w:bookmarkStart w:name="z67" w:id="38"/>
    <w:p>
      <w:pPr>
        <w:spacing w:after="0"/>
        <w:ind w:left="0"/>
        <w:jc w:val="both"/>
      </w:pPr>
      <w:r>
        <w:rPr>
          <w:rFonts w:ascii="Times New Roman"/>
          <w:b w:val="false"/>
          <w:i w:val="false"/>
          <w:color w:val="000000"/>
          <w:sz w:val="28"/>
        </w:rPr>
        <w:t>
      3. Мемлекеттік қызметті көрсету нәтижесі барлаумен немесе өндірумен байланысты емес жерасты құрылыстарын салуға және (немесе) пайдалануға келісімшарт болып табылады; барлаумен немесе өндірумен байланысты емес жерасты құрылыстарын салуға және (немесе) пайдалануға келісімшарті мемлекеттік тіркеу акт болып табылады.</w:t>
      </w:r>
    </w:p>
    <w:bookmarkEnd w:id="38"/>
    <w:p>
      <w:pPr>
        <w:spacing w:after="0"/>
        <w:ind w:left="0"/>
        <w:jc w:val="both"/>
      </w:pPr>
      <w:r>
        <w:rPr>
          <w:rFonts w:ascii="Times New Roman"/>
          <w:b w:val="false"/>
          <w:i w:val="false"/>
          <w:color w:val="000000"/>
          <w:sz w:val="28"/>
        </w:rPr>
        <w:t>
      Мемлекеттік көрсетілетін қызмет нәтижесін беру нысаны: қағаз түрінде.</w:t>
      </w:r>
    </w:p>
    <w:bookmarkStart w:name="z68" w:id="39"/>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39"/>
    <w:bookmarkStart w:name="z69" w:id="40"/>
    <w:p>
      <w:pPr>
        <w:spacing w:after="0"/>
        <w:ind w:left="0"/>
        <w:jc w:val="both"/>
      </w:pPr>
      <w:r>
        <w:rPr>
          <w:rFonts w:ascii="Times New Roman"/>
          <w:b w:val="false"/>
          <w:i w:val="false"/>
          <w:color w:val="000000"/>
          <w:sz w:val="28"/>
        </w:rPr>
        <w:t xml:space="preserve">
      4. Рәсімді (іс-қимылды) бастау үшін Қазақстан Республикасы Инвестициялар және даму министрінің 2015 жылғы 28 сәуірдегі "Геология және су ресурстарын пайдалану саласындағы мемлекеттiк көрсетілетін қызметтер стандарттарын бекiту туралы" № 501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көрсетілетін қызметті алушының құжаттар топтамасының болуы негіз болып табылады.</w:t>
      </w:r>
    </w:p>
    <w:bookmarkEnd w:id="40"/>
    <w:bookmarkStart w:name="z70" w:id="41"/>
    <w:p>
      <w:pPr>
        <w:spacing w:after="0"/>
        <w:ind w:left="0"/>
        <w:jc w:val="both"/>
      </w:pPr>
      <w:r>
        <w:rPr>
          <w:rFonts w:ascii="Times New Roman"/>
          <w:b w:val="false"/>
          <w:i w:val="false"/>
          <w:color w:val="000000"/>
          <w:sz w:val="28"/>
        </w:rPr>
        <w:t>
      5. Мемлекеттік қызметті көрсету кезеңдері:</w:t>
      </w:r>
    </w:p>
    <w:bookmarkEnd w:id="41"/>
    <w:p>
      <w:pPr>
        <w:spacing w:after="0"/>
        <w:ind w:left="0"/>
        <w:jc w:val="both"/>
      </w:pPr>
      <w:r>
        <w:rPr>
          <w:rFonts w:ascii="Times New Roman"/>
          <w:b w:val="false"/>
          <w:i w:val="false"/>
          <w:color w:val="000000"/>
          <w:sz w:val="28"/>
        </w:rPr>
        <w:t>
      1) қабылданған құжаттарды кеңсе маманы тіркейді және басшылыққа жібереді (30 минут ішінде);</w:t>
      </w:r>
    </w:p>
    <w:p>
      <w:pPr>
        <w:spacing w:after="0"/>
        <w:ind w:left="0"/>
        <w:jc w:val="both"/>
      </w:pPr>
      <w:r>
        <w:rPr>
          <w:rFonts w:ascii="Times New Roman"/>
          <w:b w:val="false"/>
          <w:i w:val="false"/>
          <w:color w:val="000000"/>
          <w:sz w:val="28"/>
        </w:rPr>
        <w:t>
      2) басшылықтың бұрыштамасы бар құжаттар жауапты құрылымдық бөлімшеге жіберіледі (1 жұмыс күн ішінде);</w:t>
      </w:r>
    </w:p>
    <w:p>
      <w:pPr>
        <w:spacing w:after="0"/>
        <w:ind w:left="0"/>
        <w:jc w:val="both"/>
      </w:pPr>
      <w:r>
        <w:rPr>
          <w:rFonts w:ascii="Times New Roman"/>
          <w:b w:val="false"/>
          <w:i w:val="false"/>
          <w:color w:val="000000"/>
          <w:sz w:val="28"/>
        </w:rPr>
        <w:t>
      3) құрылымдық бөлімшенің басшысы қабылданған құжаттарды қарау үшін жауапты орындаушыны анықтайды (1 жұмыс күн ішінде);</w:t>
      </w:r>
    </w:p>
    <w:p>
      <w:pPr>
        <w:spacing w:after="0"/>
        <w:ind w:left="0"/>
        <w:jc w:val="both"/>
      </w:pPr>
      <w:r>
        <w:rPr>
          <w:rFonts w:ascii="Times New Roman"/>
          <w:b w:val="false"/>
          <w:i w:val="false"/>
          <w:color w:val="000000"/>
          <w:sz w:val="28"/>
        </w:rPr>
        <w:t>
      4) жауапты орындаушы ұсынылған құжаттардың толықтығын қарайды, келісімшарт және акт жобаларын ресімдейді (9 жұмыс күн ішінде);</w:t>
      </w:r>
    </w:p>
    <w:p>
      <w:pPr>
        <w:spacing w:after="0"/>
        <w:ind w:left="0"/>
        <w:jc w:val="both"/>
      </w:pPr>
      <w:r>
        <w:rPr>
          <w:rFonts w:ascii="Times New Roman"/>
          <w:b w:val="false"/>
          <w:i w:val="false"/>
          <w:color w:val="000000"/>
          <w:sz w:val="28"/>
        </w:rPr>
        <w:t>
      5) келісімшарт және акт жобаларын құрылымдық бөлімшенің басшысы қарайды (1 жұмыс күн ішінде);</w:t>
      </w:r>
    </w:p>
    <w:p>
      <w:pPr>
        <w:spacing w:after="0"/>
        <w:ind w:left="0"/>
        <w:jc w:val="both"/>
      </w:pPr>
      <w:r>
        <w:rPr>
          <w:rFonts w:ascii="Times New Roman"/>
          <w:b w:val="false"/>
          <w:i w:val="false"/>
          <w:color w:val="000000"/>
          <w:sz w:val="28"/>
        </w:rPr>
        <w:t>
      6) келісімшартқа және актіге басшы қол қояды (1 жұмыс күн ішінде);</w:t>
      </w:r>
    </w:p>
    <w:p>
      <w:pPr>
        <w:spacing w:after="0"/>
        <w:ind w:left="0"/>
        <w:jc w:val="both"/>
      </w:pPr>
      <w:r>
        <w:rPr>
          <w:rFonts w:ascii="Times New Roman"/>
          <w:b w:val="false"/>
          <w:i w:val="false"/>
          <w:color w:val="000000"/>
          <w:sz w:val="28"/>
        </w:rPr>
        <w:t>
      7) кеңсе қызметкері келісімшартты және актіні мөрмен растайды, оны барлаумен немесе өндірумен байланысты емес жерасты құрылыстарын салуға және (немесе) пайдалануға келісімшарттарды тіркеу журналында тіркейді, келісімшартты көрсетілетін қызметті алушыға (сенімхат бойынша оның өкіліне) қолына береді (30 минут ішінде).</w:t>
      </w:r>
    </w:p>
    <w:bookmarkStart w:name="z71" w:id="42"/>
    <w:p>
      <w:pPr>
        <w:spacing w:after="0"/>
        <w:ind w:left="0"/>
        <w:jc w:val="both"/>
      </w:pPr>
      <w:r>
        <w:rPr>
          <w:rFonts w:ascii="Times New Roman"/>
          <w:b w:val="false"/>
          <w:i w:val="false"/>
          <w:color w:val="000000"/>
          <w:sz w:val="28"/>
        </w:rPr>
        <w:t>
      6. Мемлекеттік қызметті көрсету нәтижесі қол қойылған және тіркелген барлаумен немесе өндірумен байланысты емес жерасты құрылыстарын салуға және (немесе) пайдалануға келісімшарт болып табылады; барлаумен немесе өндірумен байланысты емес жерасты құрылыстарын салуға және (немесе) пайдалануға келісімшарті мемлекеттік тіркеу акт болып табылады.</w:t>
      </w:r>
    </w:p>
    <w:bookmarkEnd w:id="42"/>
    <w:bookmarkStart w:name="z72" w:id="43"/>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43"/>
    <w:bookmarkStart w:name="z73" w:id="44"/>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44"/>
    <w:p>
      <w:pPr>
        <w:spacing w:after="0"/>
        <w:ind w:left="0"/>
        <w:jc w:val="both"/>
      </w:pPr>
      <w:r>
        <w:rPr>
          <w:rFonts w:ascii="Times New Roman"/>
          <w:b w:val="false"/>
          <w:i w:val="false"/>
          <w:color w:val="000000"/>
          <w:sz w:val="28"/>
        </w:rPr>
        <w:t>
      1) кеңсе қызметкері;</w:t>
      </w:r>
    </w:p>
    <w:p>
      <w:pPr>
        <w:spacing w:after="0"/>
        <w:ind w:left="0"/>
        <w:jc w:val="both"/>
      </w:pPr>
      <w:r>
        <w:rPr>
          <w:rFonts w:ascii="Times New Roman"/>
          <w:b w:val="false"/>
          <w:i w:val="false"/>
          <w:color w:val="000000"/>
          <w:sz w:val="28"/>
        </w:rPr>
        <w:t>
      2) басшылық;</w:t>
      </w:r>
    </w:p>
    <w:p>
      <w:pPr>
        <w:spacing w:after="0"/>
        <w:ind w:left="0"/>
        <w:jc w:val="both"/>
      </w:pPr>
      <w:r>
        <w:rPr>
          <w:rFonts w:ascii="Times New Roman"/>
          <w:b w:val="false"/>
          <w:i w:val="false"/>
          <w:color w:val="000000"/>
          <w:sz w:val="28"/>
        </w:rPr>
        <w:t>
      3) құрылымдық бөлімшенің басшысы;</w:t>
      </w:r>
    </w:p>
    <w:p>
      <w:pPr>
        <w:spacing w:after="0"/>
        <w:ind w:left="0"/>
        <w:jc w:val="both"/>
      </w:pPr>
      <w:r>
        <w:rPr>
          <w:rFonts w:ascii="Times New Roman"/>
          <w:b w:val="false"/>
          <w:i w:val="false"/>
          <w:color w:val="000000"/>
          <w:sz w:val="28"/>
        </w:rPr>
        <w:t>
      4) жауапты орындаушы.</w:t>
      </w:r>
    </w:p>
    <w:bookmarkStart w:name="z74" w:id="45"/>
    <w:p>
      <w:pPr>
        <w:spacing w:after="0"/>
        <w:ind w:left="0"/>
        <w:jc w:val="both"/>
      </w:pPr>
      <w:r>
        <w:rPr>
          <w:rFonts w:ascii="Times New Roman"/>
          <w:b w:val="false"/>
          <w:i w:val="false"/>
          <w:color w:val="000000"/>
          <w:sz w:val="28"/>
        </w:rPr>
        <w:t xml:space="preserve">
      8. Әрбір әкімшілік рәсімнің (іс-қимылдың) орындалу мерзімін көрсетумен әрбір әкімшілік рәсімнің (іс-қимылдың) реттілігі мен өзара әрекетін сипаттау осы регламенттің </w:t>
      </w:r>
      <w:r>
        <w:rPr>
          <w:rFonts w:ascii="Times New Roman"/>
          <w:b w:val="false"/>
          <w:i w:val="false"/>
          <w:color w:val="000000"/>
          <w:sz w:val="28"/>
        </w:rPr>
        <w:t>қосымшасына</w:t>
      </w:r>
      <w:r>
        <w:rPr>
          <w:rFonts w:ascii="Times New Roman"/>
          <w:b w:val="false"/>
          <w:i w:val="false"/>
          <w:color w:val="000000"/>
          <w:sz w:val="28"/>
        </w:rPr>
        <w:t xml:space="preserve"> сәйкес мемлекеттік қызметін көрсетудің бизнес-процестерінің анықтамалығында келтірілген.</w:t>
      </w:r>
    </w:p>
    <w:bookmarkEnd w:id="45"/>
    <w:bookmarkStart w:name="z75" w:id="46"/>
    <w:p>
      <w:pPr>
        <w:spacing w:after="0"/>
        <w:ind w:left="0"/>
        <w:jc w:val="left"/>
      </w:pPr>
      <w:r>
        <w:rPr>
          <w:rFonts w:ascii="Times New Roman"/>
          <w:b/>
          <w:i w:val="false"/>
          <w:color w:val="000000"/>
        </w:rPr>
        <w:t xml:space="preserve"> 4. Мемлекеттік қызмет көрсету процесінде</w:t>
      </w:r>
      <w:r>
        <w:br/>
      </w:r>
      <w:r>
        <w:rPr>
          <w:rFonts w:ascii="Times New Roman"/>
          <w:b/>
          <w:i w:val="false"/>
          <w:color w:val="000000"/>
        </w:rPr>
        <w:t>Мемлекеттік корпорациямен және (немесе) өзге де көрсетілетін</w:t>
      </w:r>
      <w:r>
        <w:br/>
      </w:r>
      <w:r>
        <w:rPr>
          <w:rFonts w:ascii="Times New Roman"/>
          <w:b/>
          <w:i w:val="false"/>
          <w:color w:val="000000"/>
        </w:rPr>
        <w:t>қызметті берушілермен өзара іс-қимыл тәртібін, сондай-ақ</w:t>
      </w:r>
      <w:r>
        <w:br/>
      </w:r>
      <w:r>
        <w:rPr>
          <w:rFonts w:ascii="Times New Roman"/>
          <w:b/>
          <w:i w:val="false"/>
          <w:color w:val="000000"/>
        </w:rPr>
        <w:t>ақпараттық жүйелерді пайдалану тәртібін сипаттау</w:t>
      </w:r>
    </w:p>
    <w:bookmarkEnd w:id="46"/>
    <w:bookmarkStart w:name="z76" w:id="47"/>
    <w:p>
      <w:pPr>
        <w:spacing w:after="0"/>
        <w:ind w:left="0"/>
        <w:jc w:val="both"/>
      </w:pPr>
      <w:r>
        <w:rPr>
          <w:rFonts w:ascii="Times New Roman"/>
          <w:b w:val="false"/>
          <w:i w:val="false"/>
          <w:color w:val="000000"/>
          <w:sz w:val="28"/>
        </w:rPr>
        <w:t>
      9. Мемлекеттік көрсетілетін қызмет "Азаматтарға арналған үкімет" мемлекеттік корпорациясы" коммерциялық емес акционерлік қоғамы және "электрондық үкімет" веб-порталы арқылы көрсетілмейді.</w:t>
      </w:r>
    </w:p>
    <w:bookmarkEnd w:id="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"Жер қойнауын пайдалануға,</w:t>
            </w:r>
            <w:r>
              <w:br/>
            </w:r>
            <w:r>
              <w:rPr>
                <w:rFonts w:ascii="Times New Roman"/>
                <w:b w:val="false"/>
                <w:i w:val="false"/>
                <w:color w:val="000000"/>
                <w:sz w:val="20"/>
              </w:rPr>
              <w:t>барлаумен немесе өндірумен</w:t>
            </w:r>
            <w:r>
              <w:br/>
            </w:r>
            <w:r>
              <w:rPr>
                <w:rFonts w:ascii="Times New Roman"/>
                <w:b w:val="false"/>
                <w:i w:val="false"/>
                <w:color w:val="000000"/>
                <w:sz w:val="20"/>
              </w:rPr>
              <w:t>байланысты емес жерасты</w:t>
            </w:r>
            <w:r>
              <w:br/>
            </w:r>
            <w:r>
              <w:rPr>
                <w:rFonts w:ascii="Times New Roman"/>
                <w:b w:val="false"/>
                <w:i w:val="false"/>
                <w:color w:val="000000"/>
                <w:sz w:val="20"/>
              </w:rPr>
              <w:t>құрылыстарын салуға және</w:t>
            </w:r>
            <w:r>
              <w:br/>
            </w:r>
            <w:r>
              <w:rPr>
                <w:rFonts w:ascii="Times New Roman"/>
                <w:b w:val="false"/>
                <w:i w:val="false"/>
                <w:color w:val="000000"/>
                <w:sz w:val="20"/>
              </w:rPr>
              <w:t>(немесе) пайдалануға</w:t>
            </w:r>
            <w:r>
              <w:br/>
            </w:r>
            <w:r>
              <w:rPr>
                <w:rFonts w:ascii="Times New Roman"/>
                <w:b w:val="false"/>
                <w:i w:val="false"/>
                <w:color w:val="000000"/>
                <w:sz w:val="20"/>
              </w:rPr>
              <w:t>келісімшарттар жасау, тіркеу</w:t>
            </w:r>
            <w:r>
              <w:br/>
            </w:r>
            <w:r>
              <w:rPr>
                <w:rFonts w:ascii="Times New Roman"/>
                <w:b w:val="false"/>
                <w:i w:val="false"/>
                <w:color w:val="000000"/>
                <w:sz w:val="20"/>
              </w:rPr>
              <w:t>және сақтау"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"Жер қойнауын пайдалануға, барлаумен немесе өндірумен байланысты</w:t>
      </w:r>
      <w:r>
        <w:br/>
      </w:r>
      <w:r>
        <w:rPr>
          <w:rFonts w:ascii="Times New Roman"/>
          <w:b/>
          <w:i w:val="false"/>
          <w:color w:val="000000"/>
        </w:rPr>
        <w:t>емес жерасты құрылыстарын салуға және (немесе) пайдалануға келісімшарттар</w:t>
      </w:r>
      <w:r>
        <w:br/>
      </w:r>
      <w:r>
        <w:rPr>
          <w:rFonts w:ascii="Times New Roman"/>
          <w:b/>
          <w:i w:val="false"/>
          <w:color w:val="000000"/>
        </w:rPr>
        <w:t>жасасу" мемлекеттік қызметін көрсетудің бизнес-процестерінің анықтамалығы</w:t>
      </w:r>
    </w:p>
    <w:p>
      <w:pPr>
        <w:spacing w:after="0"/>
        <w:ind w:left="0"/>
        <w:jc w:val="left"/>
      </w:pPr>
      <w:r>
        <w:br/>
      </w:r>
    </w:p>
    <w:p>
      <w:pPr>
        <w:spacing w:after="0"/>
        <w:ind w:left="0"/>
        <w:jc w:val="both"/>
      </w:pPr>
      <w:r>
        <w:drawing>
          <wp:inline distT="0" distB="0" distL="0" distR="0">
            <wp:extent cx="74041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4041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6629400" cy="149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629400" cy="149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мамырдағы</w:t>
            </w:r>
            <w:r>
              <w:br/>
            </w:r>
            <w:r>
              <w:rPr>
                <w:rFonts w:ascii="Times New Roman"/>
                <w:b w:val="false"/>
                <w:i w:val="false"/>
                <w:color w:val="000000"/>
                <w:sz w:val="20"/>
              </w:rPr>
              <w:t>№ 151/5 қаулысымен</w:t>
            </w:r>
            <w:r>
              <w:br/>
            </w:r>
            <w:r>
              <w:rPr>
                <w:rFonts w:ascii="Times New Roman"/>
                <w:b w:val="false"/>
                <w:i w:val="false"/>
                <w:color w:val="000000"/>
                <w:sz w:val="20"/>
              </w:rPr>
              <w:t>бекітілді</w:t>
            </w:r>
          </w:p>
        </w:tc>
      </w:tr>
    </w:tbl>
    <w:bookmarkStart w:name="z79" w:id="48"/>
    <w:p>
      <w:pPr>
        <w:spacing w:after="0"/>
        <w:ind w:left="0"/>
        <w:jc w:val="left"/>
      </w:pPr>
      <w:r>
        <w:rPr>
          <w:rFonts w:ascii="Times New Roman"/>
          <w:b/>
          <w:i w:val="false"/>
          <w:color w:val="000000"/>
        </w:rPr>
        <w:t xml:space="preserve"> "Кең таралған пайдалы қазбаларды барлауға, өндiруге жер</w:t>
      </w:r>
      <w:r>
        <w:br/>
      </w:r>
      <w:r>
        <w:rPr>
          <w:rFonts w:ascii="Times New Roman"/>
          <w:b/>
          <w:i w:val="false"/>
          <w:color w:val="000000"/>
        </w:rPr>
        <w:t>қойнауын пайдалану құқығының кепiл шартын тiркеу"</w:t>
      </w:r>
      <w:r>
        <w:br/>
      </w:r>
      <w:r>
        <w:rPr>
          <w:rFonts w:ascii="Times New Roman"/>
          <w:b/>
          <w:i w:val="false"/>
          <w:color w:val="000000"/>
        </w:rPr>
        <w:t>мемлекеттік көрсетілетін қызмет регламенті</w:t>
      </w:r>
    </w:p>
    <w:bookmarkEnd w:id="48"/>
    <w:p>
      <w:pPr>
        <w:spacing w:after="0"/>
        <w:ind w:left="0"/>
        <w:jc w:val="both"/>
      </w:pPr>
      <w:r>
        <w:rPr>
          <w:rFonts w:ascii="Times New Roman"/>
          <w:b w:val="false"/>
          <w:i w:val="false"/>
          <w:color w:val="ff0000"/>
          <w:sz w:val="28"/>
        </w:rPr>
        <w:t xml:space="preserve">
      Ескерту. Регламент жаңа редакцияда – Павлодар облыстық әкімдігінің 19.02.2016 </w:t>
      </w:r>
      <w:r>
        <w:rPr>
          <w:rFonts w:ascii="Times New Roman"/>
          <w:b w:val="false"/>
          <w:i w:val="false"/>
          <w:color w:val="ff0000"/>
          <w:sz w:val="28"/>
        </w:rPr>
        <w:t>№ 43/2</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p>
    <w:bookmarkStart w:name="z80" w:id="49"/>
    <w:p>
      <w:pPr>
        <w:spacing w:after="0"/>
        <w:ind w:left="0"/>
        <w:jc w:val="left"/>
      </w:pPr>
      <w:r>
        <w:rPr>
          <w:rFonts w:ascii="Times New Roman"/>
          <w:b/>
          <w:i w:val="false"/>
          <w:color w:val="000000"/>
        </w:rPr>
        <w:t xml:space="preserve"> 1. Жалпы ережелер</w:t>
      </w:r>
    </w:p>
    <w:bookmarkEnd w:id="49"/>
    <w:bookmarkStart w:name="z81" w:id="50"/>
    <w:p>
      <w:pPr>
        <w:spacing w:after="0"/>
        <w:ind w:left="0"/>
        <w:jc w:val="both"/>
      </w:pPr>
      <w:r>
        <w:rPr>
          <w:rFonts w:ascii="Times New Roman"/>
          <w:b w:val="false"/>
          <w:i w:val="false"/>
          <w:color w:val="000000"/>
          <w:sz w:val="28"/>
        </w:rPr>
        <w:t>
      1. "Кең таралған пайдалы қазбаларды барлауға, өндiруге жер қойнауын пайдалану құқығының кепiл шартын тiркеу" мемлекеттік көрсетілетін қызметін (бұдан әрі – мемлекеттік көрсетілетін қызмет) "Павлодар облысының жер қойнауын пайдалану, қоршаған орта және су ресурстары басқармасы" мемлекеттік мекемесі (бұдан әрі – көрсетілетін қызметті беруші) көрсетеді.</w:t>
      </w:r>
    </w:p>
    <w:bookmarkEnd w:id="50"/>
    <w:p>
      <w:pPr>
        <w:spacing w:after="0"/>
        <w:ind w:left="0"/>
        <w:jc w:val="both"/>
      </w:pPr>
      <w:r>
        <w:rPr>
          <w:rFonts w:ascii="Times New Roman"/>
          <w:b w:val="false"/>
          <w:i w:val="false"/>
          <w:color w:val="000000"/>
          <w:sz w:val="28"/>
        </w:rPr>
        <w:t>
      Құжаттарды қабылдау және мемлекеттiк қызмет көрсету нәтижелерiн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әрi – Мемлекеттік корпорация) арқылы жүзеге асырылады;</w:t>
      </w:r>
    </w:p>
    <w:p>
      <w:pPr>
        <w:spacing w:after="0"/>
        <w:ind w:left="0"/>
        <w:jc w:val="both"/>
      </w:pPr>
      <w:r>
        <w:rPr>
          <w:rFonts w:ascii="Times New Roman"/>
          <w:b w:val="false"/>
          <w:i w:val="false"/>
          <w:color w:val="000000"/>
          <w:sz w:val="28"/>
        </w:rPr>
        <w:t>
      3) "электрондық үкімет" веб-порталы (бұдан әрі – портал) арқылы жүзеге асырылады.</w:t>
      </w:r>
    </w:p>
    <w:bookmarkStart w:name="z82" w:id="51"/>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түрінде.</w:t>
      </w:r>
    </w:p>
    <w:bookmarkEnd w:id="51"/>
    <w:bookmarkStart w:name="z83" w:id="52"/>
    <w:p>
      <w:pPr>
        <w:spacing w:after="0"/>
        <w:ind w:left="0"/>
        <w:jc w:val="both"/>
      </w:pPr>
      <w:r>
        <w:rPr>
          <w:rFonts w:ascii="Times New Roman"/>
          <w:b w:val="false"/>
          <w:i w:val="false"/>
          <w:color w:val="000000"/>
          <w:sz w:val="28"/>
        </w:rPr>
        <w:t xml:space="preserve">
      3. Мемлекеттік қызметті көрсету нәтижесі – мемлекеттік көрсетілетін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жер қойнауын пайдалану құқығының кепіл шартын тіркеу туралы куәлік болып табылады.</w:t>
      </w:r>
    </w:p>
    <w:bookmarkEnd w:id="52"/>
    <w:p>
      <w:pPr>
        <w:spacing w:after="0"/>
        <w:ind w:left="0"/>
        <w:jc w:val="both"/>
      </w:pPr>
      <w:r>
        <w:rPr>
          <w:rFonts w:ascii="Times New Roman"/>
          <w:b w:val="false"/>
          <w:i w:val="false"/>
          <w:color w:val="000000"/>
          <w:sz w:val="28"/>
        </w:rPr>
        <w:t>
      Мемлекеттік қызмет көрсету нәтижесін ұсыну нысаны: электрондық және қағаз түрінде.</w:t>
      </w:r>
    </w:p>
    <w:bookmarkStart w:name="z84" w:id="53"/>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53"/>
    <w:bookmarkStart w:name="z85" w:id="54"/>
    <w:p>
      <w:pPr>
        <w:spacing w:after="0"/>
        <w:ind w:left="0"/>
        <w:jc w:val="both"/>
      </w:pPr>
      <w:r>
        <w:rPr>
          <w:rFonts w:ascii="Times New Roman"/>
          <w:b w:val="false"/>
          <w:i w:val="false"/>
          <w:color w:val="000000"/>
          <w:sz w:val="28"/>
        </w:rPr>
        <w:t xml:space="preserve">
      4. Рәсімді (іс-қимылды) бастау үшін Қазақстан Республикасы Инвестициялар және даму министрінің 2015 жылғы 28 сәуірдегі "Көмірсутек шикізатын, сондай-ақ көмір және уранды қоспағанда, жер қойнауын пайдалану саласындағы мемлекеттік көрсетілетін қызмет стандарттарын бекіту туралы" № 521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мемлекеттік көрсетілетін қызмет стандартының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көрсетілетін қызметті алушының құжаттар топтамасының болуы негіз болып табылады.</w:t>
      </w:r>
    </w:p>
    <w:bookmarkEnd w:id="54"/>
    <w:bookmarkStart w:name="z86" w:id="55"/>
    <w:p>
      <w:pPr>
        <w:spacing w:after="0"/>
        <w:ind w:left="0"/>
        <w:jc w:val="both"/>
      </w:pPr>
      <w:r>
        <w:rPr>
          <w:rFonts w:ascii="Times New Roman"/>
          <w:b w:val="false"/>
          <w:i w:val="false"/>
          <w:color w:val="000000"/>
          <w:sz w:val="28"/>
        </w:rPr>
        <w:t>
      5. Мемлекеттік қызметті көрсету кезеңдері:</w:t>
      </w:r>
    </w:p>
    <w:bookmarkEnd w:id="55"/>
    <w:p>
      <w:pPr>
        <w:spacing w:after="0"/>
        <w:ind w:left="0"/>
        <w:jc w:val="both"/>
      </w:pPr>
      <w:r>
        <w:rPr>
          <w:rFonts w:ascii="Times New Roman"/>
          <w:b w:val="false"/>
          <w:i w:val="false"/>
          <w:color w:val="000000"/>
          <w:sz w:val="28"/>
        </w:rPr>
        <w:t>
      1) қабылданған құжаттарды кеңсе маманы тіркейді, басшылыққа жібереді – 15 (он бес) минут ішінде;</w:t>
      </w:r>
    </w:p>
    <w:p>
      <w:pPr>
        <w:spacing w:after="0"/>
        <w:ind w:left="0"/>
        <w:jc w:val="both"/>
      </w:pPr>
      <w:r>
        <w:rPr>
          <w:rFonts w:ascii="Times New Roman"/>
          <w:b w:val="false"/>
          <w:i w:val="false"/>
          <w:color w:val="000000"/>
          <w:sz w:val="28"/>
        </w:rPr>
        <w:t>
      2) басшылықтың бұрыштамасы бар құжаттар жауапты құрылымдық бөлімшеге жіберіледі – 30 (отыз) минут ішінде;</w:t>
      </w:r>
    </w:p>
    <w:p>
      <w:pPr>
        <w:spacing w:after="0"/>
        <w:ind w:left="0"/>
        <w:jc w:val="both"/>
      </w:pPr>
      <w:r>
        <w:rPr>
          <w:rFonts w:ascii="Times New Roman"/>
          <w:b w:val="false"/>
          <w:i w:val="false"/>
          <w:color w:val="000000"/>
          <w:sz w:val="28"/>
        </w:rPr>
        <w:t>
      3) құрылымдық бөлімшенің басшысы қабылданған құжаттарды қарау үшін жауапты орындаушыны анықтайды – 30 (отыз) минут ішінде;</w:t>
      </w:r>
    </w:p>
    <w:p>
      <w:pPr>
        <w:spacing w:after="0"/>
        <w:ind w:left="0"/>
        <w:jc w:val="both"/>
      </w:pPr>
      <w:r>
        <w:rPr>
          <w:rFonts w:ascii="Times New Roman"/>
          <w:b w:val="false"/>
          <w:i w:val="false"/>
          <w:color w:val="000000"/>
          <w:sz w:val="28"/>
        </w:rPr>
        <w:t>
      4) жауапты орындаушы ұсынылған құжаттардың толықтығын қарайды, жер қойнауын пайдалану құқығын кепiлге беруге рұқсатының болуын тексереді, куәлікті ресімдейді – 1 (бір) жұмыс күні ішінде.</w:t>
      </w:r>
    </w:p>
    <w:p>
      <w:pPr>
        <w:spacing w:after="0"/>
        <w:ind w:left="0"/>
        <w:jc w:val="both"/>
      </w:pPr>
      <w:r>
        <w:rPr>
          <w:rFonts w:ascii="Times New Roman"/>
          <w:b w:val="false"/>
          <w:i w:val="false"/>
          <w:color w:val="000000"/>
          <w:sz w:val="28"/>
        </w:rPr>
        <w:t>
      Берілген құжаттардың толық еместігі фактісі анықталған жағдайда көрсетілетін қызметті беруші белгіленген мерзімде өтінішті одан әрі қарастырудан жазбаша турде дәлелденген бас тарту болып табылады – 2 (екі) жұмыс күні ішінде;</w:t>
      </w:r>
    </w:p>
    <w:p>
      <w:pPr>
        <w:spacing w:after="0"/>
        <w:ind w:left="0"/>
        <w:jc w:val="both"/>
      </w:pPr>
      <w:r>
        <w:rPr>
          <w:rFonts w:ascii="Times New Roman"/>
          <w:b w:val="false"/>
          <w:i w:val="false"/>
          <w:color w:val="000000"/>
          <w:sz w:val="28"/>
        </w:rPr>
        <w:t>
      5) құрылымдық бөлімшенің басшысы куәлікті қарайды, мемлекеттік қызмет куәлігіне басшы қол қояды, кеңсе қызметкері куәлікті мөрмен растайды, оны кепілді тіркеу журналына тіркейді және куәлікті береді, көрсетілетін қызметті алушының (немесе сенімхат бойынша оның өкіліне) қолына береді – 1 (бір) жұмыс күн ішінде.</w:t>
      </w:r>
    </w:p>
    <w:bookmarkStart w:name="z87" w:id="56"/>
    <w:p>
      <w:pPr>
        <w:spacing w:after="0"/>
        <w:ind w:left="0"/>
        <w:jc w:val="both"/>
      </w:pPr>
      <w:r>
        <w:rPr>
          <w:rFonts w:ascii="Times New Roman"/>
          <w:b w:val="false"/>
          <w:i w:val="false"/>
          <w:color w:val="000000"/>
          <w:sz w:val="28"/>
        </w:rPr>
        <w:t>
      6. Мемлекеттік қызмет көрсету рәсімінің (іс-қимылдың) нәтижесі – жер қойнауын пайдалану құқығының кепiл шартын тiркеу туралы куәлік немесе бас тарту туралы дәлелді жауап беру.</w:t>
      </w:r>
    </w:p>
    <w:bookmarkEnd w:id="56"/>
    <w:bookmarkStart w:name="z88" w:id="57"/>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57"/>
    <w:bookmarkStart w:name="z89" w:id="58"/>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58"/>
    <w:p>
      <w:pPr>
        <w:spacing w:after="0"/>
        <w:ind w:left="0"/>
        <w:jc w:val="both"/>
      </w:pPr>
      <w:r>
        <w:rPr>
          <w:rFonts w:ascii="Times New Roman"/>
          <w:b w:val="false"/>
          <w:i w:val="false"/>
          <w:color w:val="000000"/>
          <w:sz w:val="28"/>
        </w:rPr>
        <w:t>
      1) кеңсе қызметкері;</w:t>
      </w:r>
    </w:p>
    <w:p>
      <w:pPr>
        <w:spacing w:after="0"/>
        <w:ind w:left="0"/>
        <w:jc w:val="both"/>
      </w:pPr>
      <w:r>
        <w:rPr>
          <w:rFonts w:ascii="Times New Roman"/>
          <w:b w:val="false"/>
          <w:i w:val="false"/>
          <w:color w:val="000000"/>
          <w:sz w:val="28"/>
        </w:rPr>
        <w:t>
      2) басшылық;</w:t>
      </w:r>
    </w:p>
    <w:p>
      <w:pPr>
        <w:spacing w:after="0"/>
        <w:ind w:left="0"/>
        <w:jc w:val="both"/>
      </w:pPr>
      <w:r>
        <w:rPr>
          <w:rFonts w:ascii="Times New Roman"/>
          <w:b w:val="false"/>
          <w:i w:val="false"/>
          <w:color w:val="000000"/>
          <w:sz w:val="28"/>
        </w:rPr>
        <w:t>
      3) құрылымдық бөлімшенің басшысы;</w:t>
      </w:r>
    </w:p>
    <w:p>
      <w:pPr>
        <w:spacing w:after="0"/>
        <w:ind w:left="0"/>
        <w:jc w:val="both"/>
      </w:pPr>
      <w:r>
        <w:rPr>
          <w:rFonts w:ascii="Times New Roman"/>
          <w:b w:val="false"/>
          <w:i w:val="false"/>
          <w:color w:val="000000"/>
          <w:sz w:val="28"/>
        </w:rPr>
        <w:t>
      4) жауапты орындаушы.</w:t>
      </w:r>
    </w:p>
    <w:bookmarkStart w:name="z90" w:id="59"/>
    <w:p>
      <w:pPr>
        <w:spacing w:after="0"/>
        <w:ind w:left="0"/>
        <w:jc w:val="both"/>
      </w:pPr>
      <w:r>
        <w:rPr>
          <w:rFonts w:ascii="Times New Roman"/>
          <w:b w:val="false"/>
          <w:i w:val="false"/>
          <w:color w:val="000000"/>
          <w:sz w:val="28"/>
        </w:rPr>
        <w:t xml:space="preserve">
      8. Әрбір әкімшілік рәсімнің (іс-қимылдың) орындалу мерзімін көрсетумен әрбір әкімшілік рәсімнің (іс-қимылдың) реттілігі мен өзара іс-қимылын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59"/>
    <w:bookmarkStart w:name="z91" w:id="60"/>
    <w:p>
      <w:pPr>
        <w:spacing w:after="0"/>
        <w:ind w:left="0"/>
        <w:jc w:val="left"/>
      </w:pPr>
      <w:r>
        <w:rPr>
          <w:rFonts w:ascii="Times New Roman"/>
          <w:b/>
          <w:i w:val="false"/>
          <w:color w:val="000000"/>
        </w:rPr>
        <w:t xml:space="preserve"> 4. Мемлекеттік қызмет көрсету процесінде Мемлекеттік корпорациямен</w:t>
      </w:r>
      <w:r>
        <w:br/>
      </w:r>
      <w:r>
        <w:rPr>
          <w:rFonts w:ascii="Times New Roman"/>
          <w:b/>
          <w:i w:val="false"/>
          <w:color w:val="000000"/>
        </w:rPr>
        <w:t>және (немесе) өзге де көрсетілетін қызметті берушілермен</w:t>
      </w:r>
      <w:r>
        <w:br/>
      </w:r>
      <w:r>
        <w:rPr>
          <w:rFonts w:ascii="Times New Roman"/>
          <w:b/>
          <w:i w:val="false"/>
          <w:color w:val="000000"/>
        </w:rPr>
        <w:t>өзара іс-қимыл тәртібін, сондай-ақ ақпараттық</w:t>
      </w:r>
      <w:r>
        <w:br/>
      </w:r>
      <w:r>
        <w:rPr>
          <w:rFonts w:ascii="Times New Roman"/>
          <w:b/>
          <w:i w:val="false"/>
          <w:color w:val="000000"/>
        </w:rPr>
        <w:t>жүйелерді пайдалану тәртібін сипаттау</w:t>
      </w:r>
    </w:p>
    <w:bookmarkEnd w:id="60"/>
    <w:bookmarkStart w:name="z92" w:id="61"/>
    <w:p>
      <w:pPr>
        <w:spacing w:after="0"/>
        <w:ind w:left="0"/>
        <w:jc w:val="both"/>
      </w:pPr>
      <w:r>
        <w:rPr>
          <w:rFonts w:ascii="Times New Roman"/>
          <w:b w:val="false"/>
          <w:i w:val="false"/>
          <w:color w:val="000000"/>
          <w:sz w:val="28"/>
        </w:rPr>
        <w:t xml:space="preserve">
      9. Мемлекеттік қызметті алу үшін көрсетілетін қызметті алушы Мемлекеттік корпорацияға Стандарттың </w:t>
      </w:r>
      <w:r>
        <w:rPr>
          <w:rFonts w:ascii="Times New Roman"/>
          <w:b w:val="false"/>
          <w:i w:val="false"/>
          <w:color w:val="000000"/>
          <w:sz w:val="28"/>
        </w:rPr>
        <w:t>9-тармағында</w:t>
      </w:r>
      <w:r>
        <w:rPr>
          <w:rFonts w:ascii="Times New Roman"/>
          <w:b w:val="false"/>
          <w:i w:val="false"/>
          <w:color w:val="000000"/>
          <w:sz w:val="28"/>
        </w:rPr>
        <w:t xml:space="preserve"> көзделген қажетті құжаттарды ұсынады.</w:t>
      </w:r>
    </w:p>
    <w:bookmarkEnd w:id="61"/>
    <w:p>
      <w:pPr>
        <w:spacing w:after="0"/>
        <w:ind w:left="0"/>
        <w:jc w:val="both"/>
      </w:pPr>
      <w:r>
        <w:rPr>
          <w:rFonts w:ascii="Times New Roman"/>
          <w:b w:val="false"/>
          <w:i w:val="false"/>
          <w:color w:val="000000"/>
          <w:sz w:val="28"/>
        </w:rPr>
        <w:t>
      Мемлекетік электрондық ақпараттық ресурсы болып табылатын көрсетілетін қызметті алушының жеке басын куәландыратын құжаттардың мәліметін Мемлекеттік корпорация қызметкері тиісті мемлекеттік ақпараттық жүйелерден мемлекеттік қызмет көрсету мониторингінің ақпараттық жүйесі арқылы электрондық цифрлық қолтаңбасы (бүдан әрі – ЭЦҚ) қойылған электрондық деректер нысанында алады.</w:t>
      </w:r>
    </w:p>
    <w:p>
      <w:pPr>
        <w:spacing w:after="0"/>
        <w:ind w:left="0"/>
        <w:jc w:val="both"/>
      </w:pPr>
      <w:r>
        <w:rPr>
          <w:rFonts w:ascii="Times New Roman"/>
          <w:b w:val="false"/>
          <w:i w:val="false"/>
          <w:color w:val="000000"/>
          <w:sz w:val="28"/>
        </w:rPr>
        <w:t>
      Мемлекеттік корпорацияға жүгінген кезде құжаттарды қабылдау күні мемлекеттік қызметті көрсету мерзіміне кірмейді.</w:t>
      </w:r>
    </w:p>
    <w:bookmarkStart w:name="z93" w:id="62"/>
    <w:p>
      <w:pPr>
        <w:spacing w:after="0"/>
        <w:ind w:left="0"/>
        <w:jc w:val="both"/>
      </w:pPr>
      <w:r>
        <w:rPr>
          <w:rFonts w:ascii="Times New Roman"/>
          <w:b w:val="false"/>
          <w:i w:val="false"/>
          <w:color w:val="000000"/>
          <w:sz w:val="28"/>
        </w:rPr>
        <w:t>
      10. Мемлекеттік қызмет көрсетудің әрбір рәсімін (іс-қимылын) көрсете отырып, Мемлекеттік корпорацияға өтініш беру тәртібін сипаттау:</w:t>
      </w:r>
    </w:p>
    <w:bookmarkEnd w:id="62"/>
    <w:p>
      <w:pPr>
        <w:spacing w:after="0"/>
        <w:ind w:left="0"/>
        <w:jc w:val="both"/>
      </w:pPr>
      <w:r>
        <w:rPr>
          <w:rFonts w:ascii="Times New Roman"/>
          <w:b w:val="false"/>
          <w:i w:val="false"/>
          <w:color w:val="000000"/>
          <w:sz w:val="28"/>
        </w:rPr>
        <w:t>
      1) 1-процесс – Мемлекеттік корпорация қызметкерi түпнұсқаларды құжаттардың мемлекеттiк органдардың мемлекеттiк ақпараттық жүйелерiнен алынған мәлiметтермен салыстырып тексередi, содан кейiн түпнұсқаларды мемлекеттiк көрсетілетін қызметті алушыға қайтарып береді, көрсетілетін қызметті берушіге орындау үшін жібереді, қабылданған құжаттарды кеңсенің маманы тіркейді, басшылыққа жібереді 15 (он бес) минут ішінде;</w:t>
      </w:r>
    </w:p>
    <w:p>
      <w:pPr>
        <w:spacing w:after="0"/>
        <w:ind w:left="0"/>
        <w:jc w:val="both"/>
      </w:pPr>
      <w:r>
        <w:rPr>
          <w:rFonts w:ascii="Times New Roman"/>
          <w:b w:val="false"/>
          <w:i w:val="false"/>
          <w:color w:val="000000"/>
          <w:sz w:val="28"/>
        </w:rPr>
        <w:t>
      Көрсетілетін қызметті алушы құжаттардың топтамасын толық ұсынбаған жағдайда, Мемлекеттік корпорацияның қызметкері өтінішті қабылдаудан бас тартады және құжаттарды қабылдаудан бас тарту туралы қолхат береді.</w:t>
      </w:r>
    </w:p>
    <w:p>
      <w:pPr>
        <w:spacing w:after="0"/>
        <w:ind w:left="0"/>
        <w:jc w:val="both"/>
      </w:pPr>
      <w:r>
        <w:rPr>
          <w:rFonts w:ascii="Times New Roman"/>
          <w:b w:val="false"/>
          <w:i w:val="false"/>
          <w:color w:val="000000"/>
          <w:sz w:val="28"/>
        </w:rPr>
        <w:t>
      Өтінішті дұрыс толтырылғанда және құжаттардың топтамасы толық ұсынылған жағдайда, Мемлекеттік корпорацияның қызметкері көрсетілетін қызметті алушыға құжаттардың қабылданғаны туралы қолхатты береді.</w:t>
      </w:r>
    </w:p>
    <w:p>
      <w:pPr>
        <w:spacing w:after="0"/>
        <w:ind w:left="0"/>
        <w:jc w:val="both"/>
      </w:pPr>
      <w:r>
        <w:rPr>
          <w:rFonts w:ascii="Times New Roman"/>
          <w:b w:val="false"/>
          <w:i w:val="false"/>
          <w:color w:val="000000"/>
          <w:sz w:val="28"/>
        </w:rPr>
        <w:t>
      2) 2-процесс – басшылықтың бұрыштамасы бар құжаттар жауапты құрылымдық бөлімшеге жіберіледі - 1 (бір) жұмыс күні ішінде;</w:t>
      </w:r>
    </w:p>
    <w:p>
      <w:pPr>
        <w:spacing w:after="0"/>
        <w:ind w:left="0"/>
        <w:jc w:val="both"/>
      </w:pPr>
      <w:r>
        <w:rPr>
          <w:rFonts w:ascii="Times New Roman"/>
          <w:b w:val="false"/>
          <w:i w:val="false"/>
          <w:color w:val="000000"/>
          <w:sz w:val="28"/>
        </w:rPr>
        <w:t>
      3) 3-процесс құрылымдық бөлімшенің басшысы қабылданған құжаттарды қарау үшін жауапты орындаушыны анықтайды - 1 (бір) жұмыс күні ішінде;</w:t>
      </w:r>
    </w:p>
    <w:p>
      <w:pPr>
        <w:spacing w:after="0"/>
        <w:ind w:left="0"/>
        <w:jc w:val="both"/>
      </w:pPr>
      <w:r>
        <w:rPr>
          <w:rFonts w:ascii="Times New Roman"/>
          <w:b w:val="false"/>
          <w:i w:val="false"/>
          <w:color w:val="000000"/>
          <w:sz w:val="28"/>
        </w:rPr>
        <w:t>
      4) 4-процесс – жауапты орындаушы ұсынылған құжаттардың толықтығын қарайды, жер қойнауын пайдалану құқығын кепiлге беруге рұқсатының болуын тексереді, куәлікті ресімдейді - 1 (бір) жұмыс күні ішінде;</w:t>
      </w:r>
    </w:p>
    <w:p>
      <w:pPr>
        <w:spacing w:after="0"/>
        <w:ind w:left="0"/>
        <w:jc w:val="both"/>
      </w:pPr>
      <w:r>
        <w:rPr>
          <w:rFonts w:ascii="Times New Roman"/>
          <w:b w:val="false"/>
          <w:i w:val="false"/>
          <w:color w:val="000000"/>
          <w:sz w:val="28"/>
        </w:rPr>
        <w:t>
      5) 5-процесс – құрылымдық бөлімшенің басшысы куәлікті қарайды, мемлекеттік қызмет куәлігіне басшы қол қояды, кеңсе қызметкері куәлікті мөрмен растайды, оны кепілді тіркеу журналына тіркейді және куәлікті береді, көрсетілетін қызметті алушының (немесе сенімхат бойынша оның өкіліне) қолына береді - 1 (бір) жұмыс күні ішінде.</w:t>
      </w:r>
    </w:p>
    <w:bookmarkStart w:name="z94" w:id="63"/>
    <w:p>
      <w:pPr>
        <w:spacing w:after="0"/>
        <w:ind w:left="0"/>
        <w:jc w:val="both"/>
      </w:pPr>
      <w:r>
        <w:rPr>
          <w:rFonts w:ascii="Times New Roman"/>
          <w:b w:val="false"/>
          <w:i w:val="false"/>
          <w:color w:val="000000"/>
          <w:sz w:val="28"/>
        </w:rPr>
        <w:t>
      11. Мемлекеттік қызмет портал арқылы көрсетілген кезде көрсетілетін қызметті беруші мен көрсетілетін қызметті алушының жүгіну тәртібі мен рәсімдер (іс-қимылдар) реттілігінің сипаттамасы:</w:t>
      </w:r>
    </w:p>
    <w:bookmarkEnd w:id="63"/>
    <w:p>
      <w:pPr>
        <w:spacing w:after="0"/>
        <w:ind w:left="0"/>
        <w:jc w:val="both"/>
      </w:pPr>
      <w:r>
        <w:rPr>
          <w:rFonts w:ascii="Times New Roman"/>
          <w:b w:val="false"/>
          <w:i w:val="false"/>
          <w:color w:val="000000"/>
          <w:sz w:val="28"/>
        </w:rPr>
        <w:t>
      1) көрсетілетін қызметті алушы компьютерінің интернет-браузерінде сақталған өзінің ЭЦҚ тіркеу куәлігінің көмегімен порталда тіркеуді жүзеге асырады (порталда тіркелмеген қызметті алушы үшін жүзеге асырылады);</w:t>
      </w:r>
    </w:p>
    <w:p>
      <w:pPr>
        <w:spacing w:after="0"/>
        <w:ind w:left="0"/>
        <w:jc w:val="both"/>
      </w:pPr>
      <w:r>
        <w:rPr>
          <w:rFonts w:ascii="Times New Roman"/>
          <w:b w:val="false"/>
          <w:i w:val="false"/>
          <w:color w:val="000000"/>
          <w:sz w:val="28"/>
        </w:rPr>
        <w:t>
      2) 1-процесс – көрсетілетін қызметті алушының ЭЦҚ тіркеу куәлігін компьютерінің интернет-браузеріне бекітуі, мемлекеттік қызметті алу үшін көрсетілетін қызметті алушының порталда парольді енгізуі (авторизациялау процесі);</w:t>
      </w:r>
    </w:p>
    <w:p>
      <w:pPr>
        <w:spacing w:after="0"/>
        <w:ind w:left="0"/>
        <w:jc w:val="both"/>
      </w:pPr>
      <w:r>
        <w:rPr>
          <w:rFonts w:ascii="Times New Roman"/>
          <w:b w:val="false"/>
          <w:i w:val="false"/>
          <w:color w:val="000000"/>
          <w:sz w:val="28"/>
        </w:rPr>
        <w:t>
      3) 1-шарт – жеке сәйкестендіру нөмірі/ бизнес сәйкестендіру нөмірі (бұдан әрі – ЖСН/БСН) және пароль арқылы тіркелген көрсетілетін қызметті алушы туралы деректердің дұрыстығын порталда тексеру;</w:t>
      </w:r>
    </w:p>
    <w:p>
      <w:pPr>
        <w:spacing w:after="0"/>
        <w:ind w:left="0"/>
        <w:jc w:val="both"/>
      </w:pPr>
      <w:r>
        <w:rPr>
          <w:rFonts w:ascii="Times New Roman"/>
          <w:b w:val="false"/>
          <w:i w:val="false"/>
          <w:color w:val="000000"/>
          <w:sz w:val="28"/>
        </w:rPr>
        <w:t>
      4) 2-процесс – көрсетілетін қызметті алушының деректерінде бұзушылықтардың болуына байланысты порталда авторизациялаудан бас тарту туралы хабарламаны қалыптастыру;</w:t>
      </w:r>
    </w:p>
    <w:p>
      <w:pPr>
        <w:spacing w:after="0"/>
        <w:ind w:left="0"/>
        <w:jc w:val="both"/>
      </w:pPr>
      <w:r>
        <w:rPr>
          <w:rFonts w:ascii="Times New Roman"/>
          <w:b w:val="false"/>
          <w:i w:val="false"/>
          <w:color w:val="000000"/>
          <w:sz w:val="28"/>
        </w:rPr>
        <w:t xml:space="preserve">
      5) 3-процесс – осы </w:t>
      </w:r>
      <w:r>
        <w:rPr>
          <w:rFonts w:ascii="Times New Roman"/>
          <w:b w:val="false"/>
          <w:i w:val="false"/>
          <w:color w:val="000000"/>
          <w:sz w:val="28"/>
        </w:rPr>
        <w:t>Регламентте</w:t>
      </w:r>
      <w:r>
        <w:rPr>
          <w:rFonts w:ascii="Times New Roman"/>
          <w:b w:val="false"/>
          <w:i w:val="false"/>
          <w:color w:val="000000"/>
          <w:sz w:val="28"/>
        </w:rPr>
        <w:t xml:space="preserve"> көрсетілген көрсетілетін қызметті алушының қызметті таңдауы, экранға қызмет көрсету үшін сұрау салу нысанын шығару және оның құрылымы мен форматтық талаптарын ескере отырып, сұрау салу нысанына қажетті құжаттардың көшірмелерін электрондық түрде бекіте отырып, көрсетілетін қызметті алушының нысанды толтыруы (деректерді енгізуі);</w:t>
      </w:r>
    </w:p>
    <w:p>
      <w:pPr>
        <w:spacing w:after="0"/>
        <w:ind w:left="0"/>
        <w:jc w:val="both"/>
      </w:pPr>
      <w:r>
        <w:rPr>
          <w:rFonts w:ascii="Times New Roman"/>
          <w:b w:val="false"/>
          <w:i w:val="false"/>
          <w:color w:val="000000"/>
          <w:sz w:val="28"/>
        </w:rPr>
        <w:t>
      6) 4-процесс – көрсетілетін қызметті алушының сұрауды куәландыруы (қол қоюы) үшін ЭЦҚ тіркеу куәлігін таңдауы;</w:t>
      </w:r>
    </w:p>
    <w:p>
      <w:pPr>
        <w:spacing w:after="0"/>
        <w:ind w:left="0"/>
        <w:jc w:val="both"/>
      </w:pPr>
      <w:r>
        <w:rPr>
          <w:rFonts w:ascii="Times New Roman"/>
          <w:b w:val="false"/>
          <w:i w:val="false"/>
          <w:color w:val="000000"/>
          <w:sz w:val="28"/>
        </w:rPr>
        <w:t>
      7) 2-шарт – порталда ЭЦҚ тіркеу куәлігінің әрекет ету мерзімін және қайтарып алынған (күші жойылған) тіркеу куәліктерінің тізімінде болмауын, сондай-ақ сұрау салудағы көрсетілген ЖСН/БСН және ЭЦҚ тіркеу куәлігінде көрсетілген ЖСН/БСН арасындағы сәйкестендіру деректерінің сәйкес келуін тексеру;</w:t>
      </w:r>
    </w:p>
    <w:p>
      <w:pPr>
        <w:spacing w:after="0"/>
        <w:ind w:left="0"/>
        <w:jc w:val="both"/>
      </w:pPr>
      <w:r>
        <w:rPr>
          <w:rFonts w:ascii="Times New Roman"/>
          <w:b w:val="false"/>
          <w:i w:val="false"/>
          <w:color w:val="000000"/>
          <w:sz w:val="28"/>
        </w:rPr>
        <w:t>
      8) 5-процесс – көрсетілетін қызметті алушының ЭЦҚ түпнұсқалығының расталмауына байланысты сұрау салынатын қызметтен бас тарту туралы хабарламаны қалыптастыру;</w:t>
      </w:r>
    </w:p>
    <w:p>
      <w:pPr>
        <w:spacing w:after="0"/>
        <w:ind w:left="0"/>
        <w:jc w:val="both"/>
      </w:pPr>
      <w:r>
        <w:rPr>
          <w:rFonts w:ascii="Times New Roman"/>
          <w:b w:val="false"/>
          <w:i w:val="false"/>
          <w:color w:val="000000"/>
          <w:sz w:val="28"/>
        </w:rPr>
        <w:t>
      9) 6-процесс – көрсетілетін қызметті алушының ЭЦҚ көмегімен қызмет көрсетуге сұрау салудың толтырылған нысанын (енгізілген деректерді) растауы (қол қоюы);</w:t>
      </w:r>
    </w:p>
    <w:p>
      <w:pPr>
        <w:spacing w:after="0"/>
        <w:ind w:left="0"/>
        <w:jc w:val="both"/>
      </w:pPr>
      <w:r>
        <w:rPr>
          <w:rFonts w:ascii="Times New Roman"/>
          <w:b w:val="false"/>
          <w:i w:val="false"/>
          <w:color w:val="000000"/>
          <w:sz w:val="28"/>
        </w:rPr>
        <w:t>
      10) 7-процесс – "Е-лицензиялау" МДБ АЖ-да электрондық құжатты (қызметті алушының сұрау салуын) тіркеу;</w:t>
      </w:r>
    </w:p>
    <w:p>
      <w:pPr>
        <w:spacing w:after="0"/>
        <w:ind w:left="0"/>
        <w:jc w:val="both"/>
      </w:pPr>
      <w:r>
        <w:rPr>
          <w:rFonts w:ascii="Times New Roman"/>
          <w:b w:val="false"/>
          <w:i w:val="false"/>
          <w:color w:val="000000"/>
          <w:sz w:val="28"/>
        </w:rPr>
        <w:t>
      11) 3-шарт – көрсетілетін қызмет берушінің Стандартта көрсетілген, қоса берілген көрсетілетін қызметті алушы құжаттарының қызмет көрсету негіздеріне сәйкестігін тексеруі (өңдеуі);</w:t>
      </w:r>
    </w:p>
    <w:p>
      <w:pPr>
        <w:spacing w:after="0"/>
        <w:ind w:left="0"/>
        <w:jc w:val="both"/>
      </w:pPr>
      <w:r>
        <w:rPr>
          <w:rFonts w:ascii="Times New Roman"/>
          <w:b w:val="false"/>
          <w:i w:val="false"/>
          <w:color w:val="000000"/>
          <w:sz w:val="28"/>
        </w:rPr>
        <w:t>
      12) 8-процесс – көрсетілетін қызметті алушының құжаттарында бұзушылықтардың болуына байланысты сұрау салынған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13) 9-процесс – көрсетілетін қызметті алушының "Е-лицензиялау" МДБ АЖ-да қалыптастырған электрондық мемлекеттік қызмет нәтижесін алуы. Электрондық құжат көрсетілетін қызметті берушінің уәкілетті тұлғасының ЭЦҚ-сын пайдаланумен қалыптастырылады.</w:t>
      </w:r>
    </w:p>
    <w:p>
      <w:pPr>
        <w:spacing w:after="0"/>
        <w:ind w:left="0"/>
        <w:jc w:val="both"/>
      </w:pPr>
      <w:r>
        <w:rPr>
          <w:rFonts w:ascii="Times New Roman"/>
          <w:b w:val="false"/>
          <w:i w:val="false"/>
          <w:color w:val="000000"/>
          <w:sz w:val="28"/>
        </w:rPr>
        <w:t xml:space="preserve">
      Портал арқылы мемлекеттік қызметті көрсетуге қатысты ақпараттық жүйелердің функционалдық өзара іс-қимылының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Start w:name="z95" w:id="64"/>
    <w:p>
      <w:pPr>
        <w:spacing w:after="0"/>
        <w:ind w:left="0"/>
        <w:jc w:val="both"/>
      </w:pPr>
      <w:r>
        <w:rPr>
          <w:rFonts w:ascii="Times New Roman"/>
          <w:b w:val="false"/>
          <w:i w:val="false"/>
          <w:color w:val="000000"/>
          <w:sz w:val="28"/>
        </w:rPr>
        <w:t xml:space="preserve">
      12. Мемлекеттік қызмет көрсету процесінде рәсімдердің (іс-қимылдардың) реттілігін, көрсетілетін қызметті берушінің толық сипаттамасы құрылымдық бөлімшелерінің (қызметкерлерінің) өзара іс-қимылдарының, сонымен қатар өзге көрсетілген қызмет берушілермен Мемлекеттік корпорациямен өзара іс-қимыл тәртібінің және мемлекеттік қызмет көрсету процесінде ақпараттық жүйелерді қолдану тәртібінің сипаттамасы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көрсетілген.</w:t>
      </w:r>
    </w:p>
    <w:bookmarkEnd w:id="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 таралған пайдалы</w:t>
            </w:r>
            <w:r>
              <w:br/>
            </w:r>
            <w:r>
              <w:rPr>
                <w:rFonts w:ascii="Times New Roman"/>
                <w:b w:val="false"/>
                <w:i w:val="false"/>
                <w:color w:val="000000"/>
                <w:sz w:val="20"/>
              </w:rPr>
              <w:t>қазбаларды барлауға, өндіруге</w:t>
            </w:r>
            <w:r>
              <w:br/>
            </w:r>
            <w:r>
              <w:rPr>
                <w:rFonts w:ascii="Times New Roman"/>
                <w:b w:val="false"/>
                <w:i w:val="false"/>
                <w:color w:val="000000"/>
                <w:sz w:val="20"/>
              </w:rPr>
              <w:t>жер қойнауын пайдалану</w:t>
            </w:r>
            <w:r>
              <w:br/>
            </w:r>
            <w:r>
              <w:rPr>
                <w:rFonts w:ascii="Times New Roman"/>
                <w:b w:val="false"/>
                <w:i w:val="false"/>
                <w:color w:val="000000"/>
                <w:sz w:val="20"/>
              </w:rPr>
              <w:t>құқығының кепіл шартын</w:t>
            </w:r>
            <w:r>
              <w:br/>
            </w:r>
            <w:r>
              <w:rPr>
                <w:rFonts w:ascii="Times New Roman"/>
                <w:b w:val="false"/>
                <w:i w:val="false"/>
                <w:color w:val="000000"/>
                <w:sz w:val="20"/>
              </w:rPr>
              <w:t>тіркеу"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bookmarkStart w:name="z97" w:id="65"/>
    <w:p>
      <w:pPr>
        <w:spacing w:after="0"/>
        <w:ind w:left="0"/>
        <w:jc w:val="left"/>
      </w:pPr>
      <w:r>
        <w:rPr>
          <w:rFonts w:ascii="Times New Roman"/>
          <w:b/>
          <w:i w:val="false"/>
          <w:color w:val="000000"/>
        </w:rPr>
        <w:t xml:space="preserve">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61"/>
        <w:gridCol w:w="1316"/>
        <w:gridCol w:w="1209"/>
        <w:gridCol w:w="1209"/>
        <w:gridCol w:w="3721"/>
        <w:gridCol w:w="387"/>
        <w:gridCol w:w="387"/>
        <w:gridCol w:w="2610"/>
      </w:tblGrid>
      <w:tr>
        <w:trPr>
          <w:trHeight w:val="30" w:hRule="atLeast"/>
        </w:trPr>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Іс-қимылдын (жұмыс барысының, ағының) №</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 қызметкері</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Басшылық</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басшысы</w:t>
            </w:r>
          </w:p>
        </w:tc>
        <w:tc>
          <w:tcPr>
            <w:tcW w:w="3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орындаушы</w:t>
            </w:r>
          </w:p>
        </w:tc>
        <w:tc>
          <w:tcPr>
            <w:tcW w:w="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бөлімшенің басшысы</w:t>
            </w:r>
          </w:p>
        </w:tc>
        <w:tc>
          <w:tcPr>
            <w:tcW w:w="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Басшылық</w:t>
            </w:r>
          </w:p>
        </w:tc>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 қызметкері</w:t>
            </w:r>
          </w:p>
        </w:tc>
      </w:tr>
      <w:tr>
        <w:trPr>
          <w:trHeight w:val="30" w:hRule="atLeast"/>
        </w:trPr>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(процестің, рәсімнің, операцияның) атауы және сипаттамасы</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қабылдау, өтінішті тіркеу, құжаттарды басшылыққа жіберу</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құрылымдық бөлімшені анықтау, бұрышта-ма қою</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құжаттарды қарау үшін жауапты орындаушыны анықтау</w:t>
            </w:r>
          </w:p>
        </w:tc>
        <w:tc>
          <w:tcPr>
            <w:tcW w:w="3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Құжаттардың толықтығын қарау, құзыретті органның рұқсатының болуын тексеру, куәлік жобаларын ресімдеу берілгең құжаттардың толық еместігі фактісі анықталған жағдайда көрсетілетін қызметті беруші белгіленген мерзімде өтінішті одан әрі қарастырудан жазбаша турде дәлелденген бас тарту</w:t>
            </w:r>
          </w:p>
        </w:tc>
        <w:tc>
          <w:tcPr>
            <w:tcW w:w="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 жобаларын қарау</w:t>
            </w:r>
          </w:p>
        </w:tc>
        <w:tc>
          <w:tcPr>
            <w:tcW w:w="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Куәлікке қол қою</w:t>
            </w:r>
          </w:p>
        </w:tc>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Кепіл шарттарын тіркеу журналында куәлікті тіркеу және мөрмен растау, мемлекеттік көрсетілетін қызметті алушының (сенімхат бойынша оның өкілінің) қолына куәлікті беру</w:t>
            </w:r>
          </w:p>
        </w:tc>
      </w:tr>
      <w:tr>
        <w:trPr>
          <w:trHeight w:val="30" w:hRule="atLeast"/>
        </w:trPr>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 нысаны (деректер, құжат, ұйымдастыру-өкімдік шешім)</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 өтініш</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3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 жобалары</w:t>
            </w:r>
          </w:p>
        </w:tc>
        <w:tc>
          <w:tcPr>
            <w:tcW w:w="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Куәлік жобаларын қарау</w:t>
            </w:r>
          </w:p>
        </w:tc>
        <w:tc>
          <w:tcPr>
            <w:tcW w:w="3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қойылған куәлік</w:t>
            </w:r>
          </w:p>
        </w:tc>
        <w:tc>
          <w:tcPr>
            <w:tcW w:w="26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 куәлік</w:t>
            </w:r>
          </w:p>
        </w:tc>
      </w:tr>
      <w:tr>
        <w:trPr>
          <w:trHeight w:val="30" w:hRule="atLeast"/>
        </w:trPr>
        <w:tc>
          <w:tcPr>
            <w:tcW w:w="14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13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(он бес) минут ішінде</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12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(отыз) минут ішінде</w:t>
            </w:r>
          </w:p>
        </w:tc>
        <w:tc>
          <w:tcPr>
            <w:tcW w:w="372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 жұмыс күні ішінде</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 таралған пайдалы</w:t>
            </w:r>
            <w:r>
              <w:br/>
            </w:r>
            <w:r>
              <w:rPr>
                <w:rFonts w:ascii="Times New Roman"/>
                <w:b w:val="false"/>
                <w:i w:val="false"/>
                <w:color w:val="000000"/>
                <w:sz w:val="20"/>
              </w:rPr>
              <w:t>қазбаларды барлауға, өндіруге</w:t>
            </w:r>
            <w:r>
              <w:br/>
            </w:r>
            <w:r>
              <w:rPr>
                <w:rFonts w:ascii="Times New Roman"/>
                <w:b w:val="false"/>
                <w:i w:val="false"/>
                <w:color w:val="000000"/>
                <w:sz w:val="20"/>
              </w:rPr>
              <w:t>жер қойнауын пайдалану</w:t>
            </w:r>
            <w:r>
              <w:br/>
            </w:r>
            <w:r>
              <w:rPr>
                <w:rFonts w:ascii="Times New Roman"/>
                <w:b w:val="false"/>
                <w:i w:val="false"/>
                <w:color w:val="000000"/>
                <w:sz w:val="20"/>
              </w:rPr>
              <w:t>құқығының кепіл шартын</w:t>
            </w:r>
            <w:r>
              <w:br/>
            </w:r>
            <w:r>
              <w:rPr>
                <w:rFonts w:ascii="Times New Roman"/>
                <w:b w:val="false"/>
                <w:i w:val="false"/>
                <w:color w:val="000000"/>
                <w:sz w:val="20"/>
              </w:rPr>
              <w:t>тіркеу"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2-қосымша</w:t>
            </w:r>
          </w:p>
        </w:tc>
      </w:tr>
    </w:tbl>
    <w:bookmarkStart w:name="z139" w:id="66"/>
    <w:p>
      <w:pPr>
        <w:spacing w:after="0"/>
        <w:ind w:left="0"/>
        <w:jc w:val="left"/>
      </w:pPr>
      <w:r>
        <w:rPr>
          <w:rFonts w:ascii="Times New Roman"/>
          <w:b/>
          <w:i w:val="false"/>
          <w:color w:val="000000"/>
        </w:rPr>
        <w:t xml:space="preserve"> Мемлекеттік қызметті портал арқылы көрсету кезіндегі</w:t>
      </w:r>
      <w:r>
        <w:br/>
      </w:r>
      <w:r>
        <w:rPr>
          <w:rFonts w:ascii="Times New Roman"/>
          <w:b/>
          <w:i w:val="false"/>
          <w:color w:val="000000"/>
        </w:rPr>
        <w:t>өзара функционалдық іс-қимылдың диаграммасы</w:t>
      </w:r>
    </w:p>
    <w:bookmarkEnd w:id="66"/>
    <w:p>
      <w:pPr>
        <w:spacing w:after="0"/>
        <w:ind w:left="0"/>
        <w:jc w:val="left"/>
      </w:pPr>
      <w:r>
        <w:br/>
      </w:r>
    </w:p>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0" w:id="67"/>
    <w:p>
      <w:pPr>
        <w:spacing w:after="0"/>
        <w:ind w:left="0"/>
        <w:jc w:val="left"/>
      </w:pPr>
      <w:r>
        <w:rPr>
          <w:rFonts w:ascii="Times New Roman"/>
          <w:b/>
          <w:i w:val="false"/>
          <w:color w:val="000000"/>
        </w:rPr>
        <w:t xml:space="preserve"> Шартты белгілер:</w:t>
      </w:r>
    </w:p>
    <w:bookmarkEnd w:id="67"/>
    <w:p>
      <w:pPr>
        <w:spacing w:after="0"/>
        <w:ind w:left="0"/>
        <w:jc w:val="left"/>
      </w:pPr>
      <w:r>
        <w:br/>
      </w:r>
    </w:p>
    <w:p>
      <w:pPr>
        <w:spacing w:after="0"/>
        <w:ind w:left="0"/>
        <w:jc w:val="both"/>
      </w:pPr>
      <w:r>
        <w:drawing>
          <wp:inline distT="0" distB="0" distL="0" distR="0">
            <wp:extent cx="74803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803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"Кең таралған пайдалы</w:t>
            </w:r>
            <w:r>
              <w:br/>
            </w:r>
            <w:r>
              <w:rPr>
                <w:rFonts w:ascii="Times New Roman"/>
                <w:b w:val="false"/>
                <w:i w:val="false"/>
                <w:color w:val="000000"/>
                <w:sz w:val="20"/>
              </w:rPr>
              <w:t>қазбаларды барлауға, өндіруге</w:t>
            </w:r>
            <w:r>
              <w:br/>
            </w:r>
            <w:r>
              <w:rPr>
                <w:rFonts w:ascii="Times New Roman"/>
                <w:b w:val="false"/>
                <w:i w:val="false"/>
                <w:color w:val="000000"/>
                <w:sz w:val="20"/>
              </w:rPr>
              <w:t>жер қойнауын пайдалану</w:t>
            </w:r>
            <w:r>
              <w:br/>
            </w:r>
            <w:r>
              <w:rPr>
                <w:rFonts w:ascii="Times New Roman"/>
                <w:b w:val="false"/>
                <w:i w:val="false"/>
                <w:color w:val="000000"/>
                <w:sz w:val="20"/>
              </w:rPr>
              <w:t>құқығының кепіл шартын</w:t>
            </w:r>
            <w:r>
              <w:br/>
            </w:r>
            <w:r>
              <w:rPr>
                <w:rFonts w:ascii="Times New Roman"/>
                <w:b w:val="false"/>
                <w:i w:val="false"/>
                <w:color w:val="000000"/>
                <w:sz w:val="20"/>
              </w:rPr>
              <w:t>тіркеу"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bookmarkStart w:name="z142" w:id="68"/>
    <w:p>
      <w:pPr>
        <w:spacing w:after="0"/>
        <w:ind w:left="0"/>
        <w:jc w:val="left"/>
      </w:pPr>
      <w:r>
        <w:rPr>
          <w:rFonts w:ascii="Times New Roman"/>
          <w:b/>
          <w:i w:val="false"/>
          <w:color w:val="000000"/>
        </w:rPr>
        <w:t xml:space="preserve"> "Кең таралған пайдалы қазбаларды барлауға, өндіруге,</w:t>
      </w:r>
      <w:r>
        <w:br/>
      </w:r>
      <w:r>
        <w:rPr>
          <w:rFonts w:ascii="Times New Roman"/>
          <w:b/>
          <w:i w:val="false"/>
          <w:color w:val="000000"/>
        </w:rPr>
        <w:t>жер қойнауын пайдалану құқығының кепіл шартын тіркеу"</w:t>
      </w:r>
      <w:r>
        <w:br/>
      </w:r>
      <w:r>
        <w:rPr>
          <w:rFonts w:ascii="Times New Roman"/>
          <w:b/>
          <w:i w:val="false"/>
          <w:color w:val="000000"/>
        </w:rPr>
        <w:t>мемлекеттік қызмет көрсетудің бизнес-процестерінің анықтамалығы</w:t>
      </w:r>
    </w:p>
    <w:bookmarkEnd w:id="68"/>
    <w:p>
      <w:pPr>
        <w:spacing w:after="0"/>
        <w:ind w:left="0"/>
        <w:jc w:val="left"/>
      </w:pPr>
      <w:r>
        <w:br/>
      </w:r>
    </w:p>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3" w:id="69"/>
    <w:p>
      <w:pPr>
        <w:spacing w:after="0"/>
        <w:ind w:left="0"/>
        <w:jc w:val="left"/>
      </w:pPr>
      <w:r>
        <w:rPr>
          <w:rFonts w:ascii="Times New Roman"/>
          <w:b/>
          <w:i w:val="false"/>
          <w:color w:val="000000"/>
        </w:rPr>
        <w:t xml:space="preserve"> Шартты белгілер:</w:t>
      </w:r>
    </w:p>
    <w:bookmarkEnd w:id="69"/>
    <w:p>
      <w:pPr>
        <w:spacing w:after="0"/>
        <w:ind w:left="0"/>
        <w:jc w:val="left"/>
      </w:pPr>
      <w:r>
        <w:br/>
      </w:r>
    </w:p>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мамырдағы</w:t>
            </w:r>
            <w:r>
              <w:br/>
            </w:r>
            <w:r>
              <w:rPr>
                <w:rFonts w:ascii="Times New Roman"/>
                <w:b w:val="false"/>
                <w:i w:val="false"/>
                <w:color w:val="000000"/>
                <w:sz w:val="20"/>
              </w:rPr>
              <w:t>№ 151/5 қаулысымен</w:t>
            </w:r>
            <w:r>
              <w:br/>
            </w:r>
            <w:r>
              <w:rPr>
                <w:rFonts w:ascii="Times New Roman"/>
                <w:b w:val="false"/>
                <w:i w:val="false"/>
                <w:color w:val="000000"/>
                <w:sz w:val="20"/>
              </w:rPr>
              <w:t>бекітілді</w:t>
            </w:r>
          </w:p>
        </w:tc>
      </w:tr>
    </w:tbl>
    <w:bookmarkStart w:name="z100" w:id="70"/>
    <w:p>
      <w:pPr>
        <w:spacing w:after="0"/>
        <w:ind w:left="0"/>
        <w:jc w:val="left"/>
      </w:pPr>
      <w:r>
        <w:rPr>
          <w:rFonts w:ascii="Times New Roman"/>
          <w:b/>
          <w:i w:val="false"/>
          <w:color w:val="000000"/>
        </w:rPr>
        <w:t xml:space="preserve"> "Болашақ құрылыс учаскесі астындағы жер қойнауында пайдалы</w:t>
      </w:r>
      <w:r>
        <w:br/>
      </w:r>
      <w:r>
        <w:rPr>
          <w:rFonts w:ascii="Times New Roman"/>
          <w:b/>
          <w:i w:val="false"/>
          <w:color w:val="000000"/>
        </w:rPr>
        <w:t>қазбалардың жоқ немесе оның аз мөлшерде екендігі туралы қорытынды</w:t>
      </w:r>
      <w:r>
        <w:br/>
      </w:r>
      <w:r>
        <w:rPr>
          <w:rFonts w:ascii="Times New Roman"/>
          <w:b/>
          <w:i w:val="false"/>
          <w:color w:val="000000"/>
        </w:rPr>
        <w:t>беру" мемлекеттік көрсетілетін қызмет регламенті</w:t>
      </w:r>
    </w:p>
    <w:bookmarkEnd w:id="70"/>
    <w:p>
      <w:pPr>
        <w:spacing w:after="0"/>
        <w:ind w:left="0"/>
        <w:jc w:val="both"/>
      </w:pPr>
      <w:r>
        <w:rPr>
          <w:rFonts w:ascii="Times New Roman"/>
          <w:b w:val="false"/>
          <w:i w:val="false"/>
          <w:color w:val="ff0000"/>
          <w:sz w:val="28"/>
        </w:rPr>
        <w:t>
      Ескерту. Регламенттің барлық мәтіні бойынша:</w:t>
      </w:r>
      <w:r>
        <w:br/>
      </w:r>
      <w:r>
        <w:rPr>
          <w:rFonts w:ascii="Times New Roman"/>
          <w:b w:val="false"/>
          <w:i w:val="false"/>
          <w:color w:val="ff0000"/>
          <w:sz w:val="28"/>
        </w:rPr>
        <w:t xml:space="preserve">
      "халыққа қызмет көрсету орталығымен", "Халыққа қызмет көрсету орталығы" шаруашылық жүргізу құқығындағы республикалық мемлекеттік кәсіпорнының Павлодар облысы бойынша филиалы" сөздері "Мемлекеттік корпорациямен", "Азаматтарға арналған үкімет" мемлекеттік корпорациясы" коммерциялық емес акционерлік қоғамы" сөздерімен ауыстырылды - Павлодар облыстық әкімдігінің 19.02.2016 </w:t>
      </w:r>
      <w:r>
        <w:rPr>
          <w:rFonts w:ascii="Times New Roman"/>
          <w:b w:val="false"/>
          <w:i w:val="false"/>
          <w:color w:val="ff0000"/>
          <w:sz w:val="28"/>
        </w:rPr>
        <w:t>N 43/2</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p>
    <w:bookmarkStart w:name="z101" w:id="71"/>
    <w:p>
      <w:pPr>
        <w:spacing w:after="0"/>
        <w:ind w:left="0"/>
        <w:jc w:val="left"/>
      </w:pPr>
      <w:r>
        <w:rPr>
          <w:rFonts w:ascii="Times New Roman"/>
          <w:b/>
          <w:i w:val="false"/>
          <w:color w:val="000000"/>
        </w:rPr>
        <w:t xml:space="preserve"> 1. Жалпы ережелер</w:t>
      </w:r>
    </w:p>
    <w:bookmarkEnd w:id="71"/>
    <w:bookmarkStart w:name="z102" w:id="72"/>
    <w:p>
      <w:pPr>
        <w:spacing w:after="0"/>
        <w:ind w:left="0"/>
        <w:jc w:val="both"/>
      </w:pPr>
      <w:r>
        <w:rPr>
          <w:rFonts w:ascii="Times New Roman"/>
          <w:b w:val="false"/>
          <w:i w:val="false"/>
          <w:color w:val="000000"/>
          <w:sz w:val="28"/>
        </w:rPr>
        <w:t>
      1. "Болашақ құрылыс учаскесі астындағы жер қойнауында пайдалы қазбалардың жоқ немесе оның аз мөлшерде екендігі туралы қорытынды беру" мемлекеттік көрсетілетін қызметін (бұдан әрі – мемлекеттік көрсетілетін қызмет) "Павлодар облысының жер қойнауын пайдалану, қоршаған орта және су ресурстары басқармасы" мемлекеттік мекемесі (бұдан әрі – көрсетілетін қызметті беруші) көрсетеді.</w:t>
      </w:r>
    </w:p>
    <w:bookmarkEnd w:id="72"/>
    <w:p>
      <w:pPr>
        <w:spacing w:after="0"/>
        <w:ind w:left="0"/>
        <w:jc w:val="both"/>
      </w:pPr>
      <w:r>
        <w:rPr>
          <w:rFonts w:ascii="Times New Roman"/>
          <w:b w:val="false"/>
          <w:i w:val="false"/>
          <w:color w:val="000000"/>
          <w:sz w:val="28"/>
        </w:rPr>
        <w:t>
      Өтінішті қабылдау және мемлекеттiк қызмет көрсету нәтижесiн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www.elicens.kz, www.egov.kz "электрондық үкіметтің" веб-порталы (бұдан әрі – портал) арқылы жүзеге асырылады.</w:t>
      </w:r>
    </w:p>
    <w:bookmarkStart w:name="z103" w:id="73"/>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түрінде.</w:t>
      </w:r>
    </w:p>
    <w:bookmarkEnd w:id="73"/>
    <w:bookmarkStart w:name="z104" w:id="74"/>
    <w:p>
      <w:pPr>
        <w:spacing w:after="0"/>
        <w:ind w:left="0"/>
        <w:jc w:val="both"/>
      </w:pPr>
      <w:r>
        <w:rPr>
          <w:rFonts w:ascii="Times New Roman"/>
          <w:b w:val="false"/>
          <w:i w:val="false"/>
          <w:color w:val="000000"/>
          <w:sz w:val="28"/>
        </w:rPr>
        <w:t>
      3. Мемлекеттік қызметті көрсету нәтижесі болашақ құрылыс учаскесі астындағы жер қойнауында пайдалы қазбалардың жоқ немесе оның аз мөлшерде екендігі туралы қорытынды беру болып табылады.</w:t>
      </w:r>
    </w:p>
    <w:bookmarkEnd w:id="74"/>
    <w:p>
      <w:pPr>
        <w:spacing w:after="0"/>
        <w:ind w:left="0"/>
        <w:jc w:val="both"/>
      </w:pPr>
      <w:r>
        <w:rPr>
          <w:rFonts w:ascii="Times New Roman"/>
          <w:b w:val="false"/>
          <w:i w:val="false"/>
          <w:color w:val="000000"/>
          <w:sz w:val="28"/>
        </w:rPr>
        <w:t>
      Мемлекеттік қызметті көрсету нәтижесін беру нысаны: электрондық түрде.</w:t>
      </w:r>
    </w:p>
    <w:p>
      <w:pPr>
        <w:spacing w:after="0"/>
        <w:ind w:left="0"/>
        <w:jc w:val="both"/>
      </w:pPr>
      <w:r>
        <w:rPr>
          <w:rFonts w:ascii="Times New Roman"/>
          <w:b w:val="false"/>
          <w:i w:val="false"/>
          <w:color w:val="000000"/>
          <w:sz w:val="28"/>
        </w:rPr>
        <w:t>
      Қағаз тасығышта рұқсат алуға өтініш берілген жағдайда, мемлекеттік қызметті көрсету нәтижесі электрондық нысанда ресімделеді, басып шығарылады және көрсетілетін қызметті берушінің уәкілетті адамының мөрімен және қолымен расталады.</w:t>
      </w:r>
    </w:p>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берушінің уәкілетті адамының электрондық цифрлық қолтаңбасы (бұдан әрі – ЭЦҚ) қойылған электрондық құжат нысанында "жеке кабинетке" жіберіледі.</w:t>
      </w:r>
    </w:p>
    <w:bookmarkStart w:name="z105" w:id="75"/>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75"/>
    <w:bookmarkStart w:name="z106" w:id="76"/>
    <w:p>
      <w:pPr>
        <w:spacing w:after="0"/>
        <w:ind w:left="0"/>
        <w:jc w:val="both"/>
      </w:pPr>
      <w:r>
        <w:rPr>
          <w:rFonts w:ascii="Times New Roman"/>
          <w:b w:val="false"/>
          <w:i w:val="false"/>
          <w:color w:val="000000"/>
          <w:sz w:val="28"/>
        </w:rPr>
        <w:t xml:space="preserve">
      4. Рәсімді (іс-қимылды) бастау үшін Қазақстан Республикасының Инвестициялар және даму министрінің 2015 жылғы 28 сәуірдегі "Геология және су ресурстарын пайдалану саласындағы мемлекеттiк қызмет көрсету стандарттарын бекіту туралы" № 501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қызметті алушының құжаттар топтамасы негіз болып табылады.</w:t>
      </w:r>
    </w:p>
    <w:bookmarkEnd w:id="76"/>
    <w:bookmarkStart w:name="z107" w:id="77"/>
    <w:p>
      <w:pPr>
        <w:spacing w:after="0"/>
        <w:ind w:left="0"/>
        <w:jc w:val="both"/>
      </w:pPr>
      <w:r>
        <w:rPr>
          <w:rFonts w:ascii="Times New Roman"/>
          <w:b w:val="false"/>
          <w:i w:val="false"/>
          <w:color w:val="000000"/>
          <w:sz w:val="28"/>
        </w:rPr>
        <w:t>
      5. Мемлекеттік қызметті көрсету кезеңдері:</w:t>
      </w:r>
    </w:p>
    <w:bookmarkEnd w:id="77"/>
    <w:p>
      <w:pPr>
        <w:spacing w:after="0"/>
        <w:ind w:left="0"/>
        <w:jc w:val="both"/>
      </w:pPr>
      <w:r>
        <w:rPr>
          <w:rFonts w:ascii="Times New Roman"/>
          <w:b w:val="false"/>
          <w:i w:val="false"/>
          <w:color w:val="000000"/>
          <w:sz w:val="28"/>
        </w:rPr>
        <w:t>
      1) қабылданған құжаттарды кеңсе маманы тіркейді, басшылыққа жібереді (15 минут ішінде);</w:t>
      </w:r>
    </w:p>
    <w:p>
      <w:pPr>
        <w:spacing w:after="0"/>
        <w:ind w:left="0"/>
        <w:jc w:val="both"/>
      </w:pPr>
      <w:r>
        <w:rPr>
          <w:rFonts w:ascii="Times New Roman"/>
          <w:b w:val="false"/>
          <w:i w:val="false"/>
          <w:color w:val="000000"/>
          <w:sz w:val="28"/>
        </w:rPr>
        <w:t>
      2) басшылықтың бұрыштамасы бар құжаттар жауапты құрылымдық бөлімшеге жіберіледі (1 жұмыс күні ішінде);</w:t>
      </w:r>
    </w:p>
    <w:p>
      <w:pPr>
        <w:spacing w:after="0"/>
        <w:ind w:left="0"/>
        <w:jc w:val="both"/>
      </w:pPr>
      <w:r>
        <w:rPr>
          <w:rFonts w:ascii="Times New Roman"/>
          <w:b w:val="false"/>
          <w:i w:val="false"/>
          <w:color w:val="000000"/>
          <w:sz w:val="28"/>
        </w:rPr>
        <w:t>
      3) құрылымдық бөлімшенің басшысы қабылданған құжаттарды қарау үшін жауапты орындаушыны анықтайды (1 жұмыс күні ішінде);</w:t>
      </w:r>
    </w:p>
    <w:p>
      <w:pPr>
        <w:spacing w:after="0"/>
        <w:ind w:left="0"/>
        <w:jc w:val="both"/>
      </w:pPr>
      <w:r>
        <w:rPr>
          <w:rFonts w:ascii="Times New Roman"/>
          <w:b w:val="false"/>
          <w:i w:val="false"/>
          <w:color w:val="000000"/>
          <w:sz w:val="28"/>
        </w:rPr>
        <w:t>
      4) жауапты орындаушы ұсынылған құжаттардың толықтығын қарайды, қорытынды жобасын ресімдейді (8 жұмыс күні ішінде);</w:t>
      </w:r>
    </w:p>
    <w:p>
      <w:pPr>
        <w:spacing w:after="0"/>
        <w:ind w:left="0"/>
        <w:jc w:val="both"/>
      </w:pPr>
      <w:r>
        <w:rPr>
          <w:rFonts w:ascii="Times New Roman"/>
          <w:b w:val="false"/>
          <w:i w:val="false"/>
          <w:color w:val="000000"/>
          <w:sz w:val="28"/>
        </w:rPr>
        <w:t>
      5) қорытынды жобасын құрылымдық бөлімшенің басшысы қарайды (1 жұмыс күні ішінде);</w:t>
      </w:r>
    </w:p>
    <w:p>
      <w:pPr>
        <w:spacing w:after="0"/>
        <w:ind w:left="0"/>
        <w:jc w:val="both"/>
      </w:pPr>
      <w:r>
        <w:rPr>
          <w:rFonts w:ascii="Times New Roman"/>
          <w:b w:val="false"/>
          <w:i w:val="false"/>
          <w:color w:val="000000"/>
          <w:sz w:val="28"/>
        </w:rPr>
        <w:t>
      6) қорытындыға басшылық қол қояды (1 жұмыс күні ішінде);</w:t>
      </w:r>
    </w:p>
    <w:p>
      <w:pPr>
        <w:spacing w:after="0"/>
        <w:ind w:left="0"/>
        <w:jc w:val="both"/>
      </w:pPr>
      <w:r>
        <w:rPr>
          <w:rFonts w:ascii="Times New Roman"/>
          <w:b w:val="false"/>
          <w:i w:val="false"/>
          <w:color w:val="000000"/>
          <w:sz w:val="28"/>
        </w:rPr>
        <w:t>
      7) кеңсе қызметкері қорытындыны мөрмен бекітеді, оны тіркейді және көрсетілетін қызметті алушының (сенімхат бойынша оның өкіліне) қолына береді (15 минут ішінде).</w:t>
      </w:r>
    </w:p>
    <w:bookmarkStart w:name="z108" w:id="78"/>
    <w:p>
      <w:pPr>
        <w:spacing w:after="0"/>
        <w:ind w:left="0"/>
        <w:jc w:val="both"/>
      </w:pPr>
      <w:r>
        <w:rPr>
          <w:rFonts w:ascii="Times New Roman"/>
          <w:b w:val="false"/>
          <w:i w:val="false"/>
          <w:color w:val="000000"/>
          <w:sz w:val="28"/>
        </w:rPr>
        <w:t>
      6. Мемлекеттік қызметті көрсету нәтижесі болашақ құрылыс учаскесі астындағы жер қойнауында пайдалы қазбалардың жоқ немесе оның аз мөлшерде екендігі туралы қорытынды беру болып табылады.</w:t>
      </w:r>
    </w:p>
    <w:bookmarkEnd w:id="78"/>
    <w:bookmarkStart w:name="z109" w:id="79"/>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79"/>
    <w:bookmarkStart w:name="z110" w:id="8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80"/>
    <w:p>
      <w:pPr>
        <w:spacing w:after="0"/>
        <w:ind w:left="0"/>
        <w:jc w:val="both"/>
      </w:pPr>
      <w:r>
        <w:rPr>
          <w:rFonts w:ascii="Times New Roman"/>
          <w:b w:val="false"/>
          <w:i w:val="false"/>
          <w:color w:val="000000"/>
          <w:sz w:val="28"/>
        </w:rPr>
        <w:t>
      1) кеңсе қызметкері;</w:t>
      </w:r>
    </w:p>
    <w:p>
      <w:pPr>
        <w:spacing w:after="0"/>
        <w:ind w:left="0"/>
        <w:jc w:val="both"/>
      </w:pPr>
      <w:r>
        <w:rPr>
          <w:rFonts w:ascii="Times New Roman"/>
          <w:b w:val="false"/>
          <w:i w:val="false"/>
          <w:color w:val="000000"/>
          <w:sz w:val="28"/>
        </w:rPr>
        <w:t>
      2) басшылық;</w:t>
      </w:r>
    </w:p>
    <w:p>
      <w:pPr>
        <w:spacing w:after="0"/>
        <w:ind w:left="0"/>
        <w:jc w:val="both"/>
      </w:pPr>
      <w:r>
        <w:rPr>
          <w:rFonts w:ascii="Times New Roman"/>
          <w:b w:val="false"/>
          <w:i w:val="false"/>
          <w:color w:val="000000"/>
          <w:sz w:val="28"/>
        </w:rPr>
        <w:t>
      3) құрылымдық бөлімшенің басшысы;</w:t>
      </w:r>
    </w:p>
    <w:p>
      <w:pPr>
        <w:spacing w:after="0"/>
        <w:ind w:left="0"/>
        <w:jc w:val="both"/>
      </w:pPr>
      <w:r>
        <w:rPr>
          <w:rFonts w:ascii="Times New Roman"/>
          <w:b w:val="false"/>
          <w:i w:val="false"/>
          <w:color w:val="000000"/>
          <w:sz w:val="28"/>
        </w:rPr>
        <w:t>
      4) жауапты орындаушы;</w:t>
      </w:r>
    </w:p>
    <w:bookmarkStart w:name="z111" w:id="81"/>
    <w:p>
      <w:pPr>
        <w:spacing w:after="0"/>
        <w:ind w:left="0"/>
        <w:jc w:val="both"/>
      </w:pPr>
      <w:r>
        <w:rPr>
          <w:rFonts w:ascii="Times New Roman"/>
          <w:b w:val="false"/>
          <w:i w:val="false"/>
          <w:color w:val="000000"/>
          <w:sz w:val="28"/>
        </w:rPr>
        <w:t xml:space="preserve">
      8. Әрбір рәсімнің (іс-қимылдың) орындалу мерзімін көрсетумен көрсетілетін қызметті берушінің құрылымдық бөлімшелерінің (қызметкерлерінің) арасындағы рәсімнің (іс-қимылдың) тәртібін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81"/>
    <w:bookmarkStart w:name="z112" w:id="82"/>
    <w:p>
      <w:pPr>
        <w:spacing w:after="0"/>
        <w:ind w:left="0"/>
        <w:jc w:val="left"/>
      </w:pPr>
      <w:r>
        <w:rPr>
          <w:rFonts w:ascii="Times New Roman"/>
          <w:b/>
          <w:i w:val="false"/>
          <w:color w:val="000000"/>
        </w:rPr>
        <w:t xml:space="preserve"> 4. Мемлекеттік қызмет көрсету процесінде</w:t>
      </w:r>
      <w:r>
        <w:br/>
      </w:r>
      <w:r>
        <w:rPr>
          <w:rFonts w:ascii="Times New Roman"/>
          <w:b/>
          <w:i w:val="false"/>
          <w:color w:val="000000"/>
        </w:rPr>
        <w:t>Мемлекеттік корпорациямен және (немесе) өзге де көрсетілетін</w:t>
      </w:r>
      <w:r>
        <w:br/>
      </w:r>
      <w:r>
        <w:rPr>
          <w:rFonts w:ascii="Times New Roman"/>
          <w:b/>
          <w:i w:val="false"/>
          <w:color w:val="000000"/>
        </w:rPr>
        <w:t>қызметті берушілермен өзара іс-қимыл тәртібін, сондай-ақ</w:t>
      </w:r>
      <w:r>
        <w:br/>
      </w:r>
      <w:r>
        <w:rPr>
          <w:rFonts w:ascii="Times New Roman"/>
          <w:b/>
          <w:i w:val="false"/>
          <w:color w:val="000000"/>
        </w:rPr>
        <w:t>ақпараттық жүйелерді пайдалану тәртібін сипаттау</w:t>
      </w:r>
    </w:p>
    <w:bookmarkEnd w:id="82"/>
    <w:bookmarkStart w:name="z113" w:id="83"/>
    <w:p>
      <w:pPr>
        <w:spacing w:after="0"/>
        <w:ind w:left="0"/>
        <w:jc w:val="both"/>
      </w:pPr>
      <w:r>
        <w:rPr>
          <w:rFonts w:ascii="Times New Roman"/>
          <w:b w:val="false"/>
          <w:i w:val="false"/>
          <w:color w:val="000000"/>
          <w:sz w:val="28"/>
        </w:rPr>
        <w:t>
      9. Мемлекеттік қызметті портал арқылы көрсету кезінде көрсетілетін қызметті беруші және көрсетілетін қызметті алушының жүгіну тәртібі және рәсімдер (іс-қимылдар) реттілігі:</w:t>
      </w:r>
    </w:p>
    <w:bookmarkEnd w:id="83"/>
    <w:p>
      <w:pPr>
        <w:spacing w:after="0"/>
        <w:ind w:left="0"/>
        <w:jc w:val="both"/>
      </w:pPr>
      <w:r>
        <w:rPr>
          <w:rFonts w:ascii="Times New Roman"/>
          <w:b w:val="false"/>
          <w:i w:val="false"/>
          <w:color w:val="000000"/>
          <w:sz w:val="28"/>
        </w:rPr>
        <w:t>
      1) көрсетілетін қызметті алушы компьютер интернет-браузерінде сақталатын өзінің ЭЦҚ тіркеу куәлігінің көмегімен порталда тіркелуін жүзеге асырады (порталда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 процесс – компьютердің интернет-браузерінде көрсетілетін қызметті алушының ЭЦҚ тіркеу куәлігін қосуы, көрсетілетін қызметті алушымен мемлекеттік қызметті порталда алу үшін парольді енгізу процесі (авторизация процесі);</w:t>
      </w:r>
    </w:p>
    <w:p>
      <w:pPr>
        <w:spacing w:after="0"/>
        <w:ind w:left="0"/>
        <w:jc w:val="both"/>
      </w:pPr>
      <w:r>
        <w:rPr>
          <w:rFonts w:ascii="Times New Roman"/>
          <w:b w:val="false"/>
          <w:i w:val="false"/>
          <w:color w:val="000000"/>
          <w:sz w:val="28"/>
        </w:rPr>
        <w:t>
      3) 1 шарт – порталда тіркелген қызмет алушы жөніндегі мәліметтердің растығын жеке немесе бизнес индификациялық нөмірі (бұдан әрі – ЖСН/БСН) және құпия сөз арқылы тексеру;</w:t>
      </w:r>
    </w:p>
    <w:p>
      <w:pPr>
        <w:spacing w:after="0"/>
        <w:ind w:left="0"/>
        <w:jc w:val="both"/>
      </w:pPr>
      <w:r>
        <w:rPr>
          <w:rFonts w:ascii="Times New Roman"/>
          <w:b w:val="false"/>
          <w:i w:val="false"/>
          <w:color w:val="000000"/>
          <w:sz w:val="28"/>
        </w:rPr>
        <w:t>
      4) 2 процесс – порталдың көрсетілетін қызметті алушының мәліметтерінде болған бұзушылықтарға байланысты авторизациядан бас тарту туралы хабарламаны қалыптастыруы;</w:t>
      </w:r>
    </w:p>
    <w:p>
      <w:pPr>
        <w:spacing w:after="0"/>
        <w:ind w:left="0"/>
        <w:jc w:val="both"/>
      </w:pPr>
      <w:r>
        <w:rPr>
          <w:rFonts w:ascii="Times New Roman"/>
          <w:b w:val="false"/>
          <w:i w:val="false"/>
          <w:color w:val="000000"/>
          <w:sz w:val="28"/>
        </w:rPr>
        <w:t xml:space="preserve">
      5) 3 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келтірілген қызметті таңдауы, экранға қызметті көрсету үшін сұрау нысанын шығару және көрсетілетін қызметті алушының нысанды (мәліметтерді енгізу) оның құрылымы мен форматтық талаптарын ескере отырып толтыруы, сұрау нысанына электрондық түрде қажетті құжаттар көшірмелерін қосу; </w:t>
      </w:r>
    </w:p>
    <w:p>
      <w:pPr>
        <w:spacing w:after="0"/>
        <w:ind w:left="0"/>
        <w:jc w:val="both"/>
      </w:pPr>
      <w:r>
        <w:rPr>
          <w:rFonts w:ascii="Times New Roman"/>
          <w:b w:val="false"/>
          <w:i w:val="false"/>
          <w:color w:val="000000"/>
          <w:sz w:val="28"/>
        </w:rPr>
        <w:t>
      6) 4 процесс – көрсетілетін қызметті алушының сұрауды куәландыруы (қол қоюы) үшін ЭЦҚ тіркеу куәлігін таңдауы;</w:t>
      </w:r>
    </w:p>
    <w:p>
      <w:pPr>
        <w:spacing w:after="0"/>
        <w:ind w:left="0"/>
        <w:jc w:val="both"/>
      </w:pPr>
      <w:r>
        <w:rPr>
          <w:rFonts w:ascii="Times New Roman"/>
          <w:b w:val="false"/>
          <w:i w:val="false"/>
          <w:color w:val="000000"/>
          <w:sz w:val="28"/>
        </w:rPr>
        <w:t>
      7) 2 шарт – порталда ЭЦҚ тіркеу куәлігінің қызмет ету мерзімін және шақырылған (жойылған) тіркеу куәліктерінің тізімінде жоқтығын, сондай-ақ идентификациялық мәліметтердің сәйкестігін (сұрауда көрсетілген ЖСН/БСН және ЭЦҚ тіркеу куәлігінде көрсетілген ЖСН/БСН арасында) тексеру;</w:t>
      </w:r>
    </w:p>
    <w:p>
      <w:pPr>
        <w:spacing w:after="0"/>
        <w:ind w:left="0"/>
        <w:jc w:val="both"/>
      </w:pPr>
      <w:r>
        <w:rPr>
          <w:rFonts w:ascii="Times New Roman"/>
          <w:b w:val="false"/>
          <w:i w:val="false"/>
          <w:color w:val="000000"/>
          <w:sz w:val="28"/>
        </w:rPr>
        <w:t>
      8) 5 процесс – көрсетілетін қызметті алушының ЭЦҚ растығын дәлелдемегеніне байланысты сұранатын қызметті көрсетуден бас тарту туралы хабарды қалыптастыру;</w:t>
      </w:r>
    </w:p>
    <w:p>
      <w:pPr>
        <w:spacing w:after="0"/>
        <w:ind w:left="0"/>
        <w:jc w:val="both"/>
      </w:pPr>
      <w:r>
        <w:rPr>
          <w:rFonts w:ascii="Times New Roman"/>
          <w:b w:val="false"/>
          <w:i w:val="false"/>
          <w:color w:val="000000"/>
          <w:sz w:val="28"/>
        </w:rPr>
        <w:t>
      9) 6 процесс – қызметті көрсетуге толтырылған сұрау нысанын (енгізілген мәліметтерді) ЭЦҚ арқылы куәландыру (қол қою);</w:t>
      </w:r>
    </w:p>
    <w:p>
      <w:pPr>
        <w:spacing w:after="0"/>
        <w:ind w:left="0"/>
        <w:jc w:val="both"/>
      </w:pPr>
      <w:r>
        <w:rPr>
          <w:rFonts w:ascii="Times New Roman"/>
          <w:b w:val="false"/>
          <w:i w:val="false"/>
          <w:color w:val="000000"/>
          <w:sz w:val="28"/>
        </w:rPr>
        <w:t>
      10) 7 процесс – "Е-лицензиялау" мемлекеттік дерекқор" ақпараттық жүйесіне (бұдан әрі – "Е-лицензиялау" МДҚ АЖ) электрондық құжатты (көрсетілетін қызметті алушының сұрауы) тіркеу;</w:t>
      </w:r>
    </w:p>
    <w:p>
      <w:pPr>
        <w:spacing w:after="0"/>
        <w:ind w:left="0"/>
        <w:jc w:val="both"/>
      </w:pPr>
      <w:r>
        <w:rPr>
          <w:rFonts w:ascii="Times New Roman"/>
          <w:b w:val="false"/>
          <w:i w:val="false"/>
          <w:color w:val="000000"/>
          <w:sz w:val="28"/>
        </w:rPr>
        <w:t>
      11) 3 шарт – көрсетілетін қызметті берушінің көрсетілетін қызметті алушының қоса ұсынған құжаттарының Стандарттағы қызметті көрсету негіздеріне сәйкестігін тексеру (өңдеу);</w:t>
      </w:r>
    </w:p>
    <w:p>
      <w:pPr>
        <w:spacing w:after="0"/>
        <w:ind w:left="0"/>
        <w:jc w:val="both"/>
      </w:pPr>
      <w:r>
        <w:rPr>
          <w:rFonts w:ascii="Times New Roman"/>
          <w:b w:val="false"/>
          <w:i w:val="false"/>
          <w:color w:val="000000"/>
          <w:sz w:val="28"/>
        </w:rPr>
        <w:t>
      12) 8 процесс – көрсетілетін қызметті алушының құжаттарындағы бұзушылықтарға байланысты сұранатын қызметті көрсетуден бас тарту туралы хабарлама қалыптастыру;</w:t>
      </w:r>
    </w:p>
    <w:p>
      <w:pPr>
        <w:spacing w:after="0"/>
        <w:ind w:left="0"/>
        <w:jc w:val="both"/>
      </w:pPr>
      <w:r>
        <w:rPr>
          <w:rFonts w:ascii="Times New Roman"/>
          <w:b w:val="false"/>
          <w:i w:val="false"/>
          <w:color w:val="000000"/>
          <w:sz w:val="28"/>
        </w:rPr>
        <w:t>
      13) 9 процесс – көрсетілетін қызметті алушының "Е-лицензиялау" МДҚ АЖ-інде қалыптастырылған қызмет нәтижесін алуы. Электрондық құжат көрсетілетін қызметті алушының уәкілетті тұлғасының ЭЦҚ пайдалану арқылы қалыптастырылады.</w:t>
      </w:r>
    </w:p>
    <w:p>
      <w:pPr>
        <w:spacing w:after="0"/>
        <w:ind w:left="0"/>
        <w:jc w:val="both"/>
      </w:pPr>
      <w:r>
        <w:rPr>
          <w:rFonts w:ascii="Times New Roman"/>
          <w:b w:val="false"/>
          <w:i w:val="false"/>
          <w:color w:val="000000"/>
          <w:sz w:val="28"/>
        </w:rPr>
        <w:t xml:space="preserve">
      Портал арқылы мемлекеттік қызмет көрсетуге тартылған ақпараттық жүйелердің өзара функционалдық іс-қимылының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Start w:name="z114" w:id="84"/>
    <w:p>
      <w:pPr>
        <w:spacing w:after="0"/>
        <w:ind w:left="0"/>
        <w:jc w:val="both"/>
      </w:pPr>
      <w:r>
        <w:rPr>
          <w:rFonts w:ascii="Times New Roman"/>
          <w:b w:val="false"/>
          <w:i w:val="false"/>
          <w:color w:val="000000"/>
          <w:sz w:val="28"/>
        </w:rPr>
        <w:t xml:space="preserve">
      10. Әрбір рәсімнің (іс-қимылдың) орындалу мерзімін көрсетумен құрылымдық бөлімшелерінің (қызметкерлерінің) арасындағы рәсімнің (іс-қимылдың) реттілігін, сондай-ақ мемлекеттік қызмет көрсету кезінде ақпараттық жүйелерді пайдалану тәртібін дәлірек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келтірілген.</w:t>
      </w:r>
    </w:p>
    <w:bookmarkEnd w:id="84"/>
    <w:bookmarkStart w:name="z115" w:id="85"/>
    <w:p>
      <w:pPr>
        <w:spacing w:after="0"/>
        <w:ind w:left="0"/>
        <w:jc w:val="both"/>
      </w:pPr>
      <w:r>
        <w:rPr>
          <w:rFonts w:ascii="Times New Roman"/>
          <w:b w:val="false"/>
          <w:i w:val="false"/>
          <w:color w:val="000000"/>
          <w:sz w:val="28"/>
        </w:rPr>
        <w:t>
      11. Мемлекеттік қызмет "Азаматтарға арналған үкімет" мемлекеттік корпорациясы" коммерциялық емес акционерлік қоғамы арқылы көрсетілмейді.</w:t>
      </w:r>
    </w:p>
    <w:bookmarkEnd w:id="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"Болашақ құрылыс учаскесі</w:t>
            </w:r>
            <w:r>
              <w:br/>
            </w:r>
            <w:r>
              <w:rPr>
                <w:rFonts w:ascii="Times New Roman"/>
                <w:b w:val="false"/>
                <w:i w:val="false"/>
                <w:color w:val="000000"/>
                <w:sz w:val="20"/>
              </w:rPr>
              <w:t>астындағы жер қойнауында</w:t>
            </w:r>
            <w:r>
              <w:br/>
            </w:r>
            <w:r>
              <w:rPr>
                <w:rFonts w:ascii="Times New Roman"/>
                <w:b w:val="false"/>
                <w:i w:val="false"/>
                <w:color w:val="000000"/>
                <w:sz w:val="20"/>
              </w:rPr>
              <w:t>пайдалы қазбалардың жоқ</w:t>
            </w:r>
            <w:r>
              <w:br/>
            </w:r>
            <w:r>
              <w:rPr>
                <w:rFonts w:ascii="Times New Roman"/>
                <w:b w:val="false"/>
                <w:i w:val="false"/>
                <w:color w:val="000000"/>
                <w:sz w:val="20"/>
              </w:rPr>
              <w:t>немесе оның аз мөлшерде</w:t>
            </w:r>
            <w:r>
              <w:br/>
            </w:r>
            <w:r>
              <w:rPr>
                <w:rFonts w:ascii="Times New Roman"/>
                <w:b w:val="false"/>
                <w:i w:val="false"/>
                <w:color w:val="000000"/>
                <w:sz w:val="20"/>
              </w:rPr>
              <w:t>екендігі туралы қорытынды</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"Болашақ құрылыс учаскесі астындағы жер қойнауында пайдалы қазбалардың</w:t>
      </w:r>
      <w:r>
        <w:br/>
      </w:r>
      <w:r>
        <w:rPr>
          <w:rFonts w:ascii="Times New Roman"/>
          <w:b/>
          <w:i w:val="false"/>
          <w:color w:val="000000"/>
        </w:rPr>
        <w:t>жоқ немесе оның аз мөлшерде екендігі туралы қорытынды беру" мемлекеттік</w:t>
      </w:r>
      <w:r>
        <w:br/>
      </w:r>
      <w:r>
        <w:rPr>
          <w:rFonts w:ascii="Times New Roman"/>
          <w:b/>
          <w:i w:val="false"/>
          <w:color w:val="000000"/>
        </w:rPr>
        <w:t>қызметін көрсету процесінде құрылымдық бөлімшелер (қызметкерлер)</w:t>
      </w:r>
      <w:r>
        <w:br/>
      </w:r>
      <w:r>
        <w:rPr>
          <w:rFonts w:ascii="Times New Roman"/>
          <w:b/>
          <w:i w:val="false"/>
          <w:color w:val="000000"/>
        </w:rPr>
        <w:t>арасындағы рәсімдердің (іс-қимылдардың) реттілігін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46"/>
        <w:gridCol w:w="1931"/>
        <w:gridCol w:w="1163"/>
        <w:gridCol w:w="1163"/>
        <w:gridCol w:w="2077"/>
        <w:gridCol w:w="1125"/>
        <w:gridCol w:w="1126"/>
        <w:gridCol w:w="1969"/>
      </w:tblGrid>
      <w:tr>
        <w:trPr>
          <w:trHeight w:val="30" w:hRule="atLeast"/>
        </w:trPr>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 ағыны) №</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берушінің кеңсе маманы</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 басшысы</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басшысы</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басшысы</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 басшысы</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берушінің кеңсе маманы</w:t>
            </w:r>
          </w:p>
        </w:tc>
      </w:tr>
      <w:tr>
        <w:trPr>
          <w:trHeight w:val="30" w:hRule="atLeast"/>
        </w:trPr>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(процесс, рәсім, опера-ция) атауы және олардың сипаттамасы</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құжаттардың көрсетілетін қызметті беруші кеңсе маманымен қабылдануы және тіркелуі және көрсетілетін қызметті беруші басшысына жіберілуі</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 басшысының бұрыштамасымен жауапты құрылымдық бөлімшеге жіберу</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Құрылымдық бөлімше басшысының қабылданған құжаттарды қарау үшін жауапты маманды анықтауы </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маманның ұсынылған құжаттарының толық болуын және заңнама талапта-рына сай болуына қатысты қарауы, қорытынды жобасын дайындау</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басшысының қорытынды жобасын қарауы</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басшысының қорытынды жобасын қарауы</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нәтижесін уәкілетті лауазымдық тұлға ЭЦҚ-ымен куәландырылған электрондық құжат түрінде көрсетілетін қызметті алушыға жіберу</w:t>
            </w:r>
          </w:p>
        </w:tc>
      </w:tr>
      <w:tr>
        <w:trPr>
          <w:trHeight w:val="30" w:hRule="atLeast"/>
        </w:trPr>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түрі (мәліметтер, құжат, ұйымдастыру шылықүкімдік шешімдер)</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 өтініш</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 құрылыс учаскесі астындағы жер қойнауында пайдалы қазбалардың жоқ немесе оның аз мөлшерде екендігі туралы қорытынды жазу</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қою, мөрмен растау</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Болашақ құрылыс учаскесі астындағы жер қойнауында пайдалы қазбалардың жоқ немесе оның аз мөлшерде екендігі туралы қорытынды беру</w:t>
            </w:r>
          </w:p>
        </w:tc>
      </w:tr>
      <w:tr>
        <w:trPr>
          <w:trHeight w:val="30" w:hRule="atLeast"/>
        </w:trPr>
        <w:tc>
          <w:tcPr>
            <w:tcW w:w="17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 ішінде</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 ішінде</w:t>
            </w:r>
          </w:p>
        </w:tc>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 ішінде</w:t>
            </w:r>
          </w:p>
        </w:tc>
        <w:tc>
          <w:tcPr>
            <w:tcW w:w="20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(сегіз) жұмыс күні ішінде</w:t>
            </w:r>
          </w:p>
        </w:tc>
        <w:tc>
          <w:tcPr>
            <w:tcW w:w="11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 ішінде</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 ішінде</w:t>
            </w:r>
          </w:p>
        </w:tc>
        <w:tc>
          <w:tcPr>
            <w:tcW w:w="19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"Болашақ құрылыс учаскесі</w:t>
            </w:r>
            <w:r>
              <w:br/>
            </w:r>
            <w:r>
              <w:rPr>
                <w:rFonts w:ascii="Times New Roman"/>
                <w:b w:val="false"/>
                <w:i w:val="false"/>
                <w:color w:val="000000"/>
                <w:sz w:val="20"/>
              </w:rPr>
              <w:t>астындағы жер қойнауында</w:t>
            </w:r>
            <w:r>
              <w:br/>
            </w:r>
            <w:r>
              <w:rPr>
                <w:rFonts w:ascii="Times New Roman"/>
                <w:b w:val="false"/>
                <w:i w:val="false"/>
                <w:color w:val="000000"/>
                <w:sz w:val="20"/>
              </w:rPr>
              <w:t>пайдалы қазбалардың жоқ</w:t>
            </w:r>
            <w:r>
              <w:br/>
            </w:r>
            <w:r>
              <w:rPr>
                <w:rFonts w:ascii="Times New Roman"/>
                <w:b w:val="false"/>
                <w:i w:val="false"/>
                <w:color w:val="000000"/>
                <w:sz w:val="20"/>
              </w:rPr>
              <w:t>немесе оның аз мөлшерде</w:t>
            </w:r>
            <w:r>
              <w:br/>
            </w:r>
            <w:r>
              <w:rPr>
                <w:rFonts w:ascii="Times New Roman"/>
                <w:b w:val="false"/>
                <w:i w:val="false"/>
                <w:color w:val="000000"/>
                <w:sz w:val="20"/>
              </w:rPr>
              <w:t>екендігі туралы қорытынды</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2 - қосымша</w:t>
            </w:r>
          </w:p>
        </w:tc>
      </w:tr>
    </w:tbl>
    <w:p>
      <w:pPr>
        <w:spacing w:after="0"/>
        <w:ind w:left="0"/>
        <w:jc w:val="left"/>
      </w:pPr>
      <w:r>
        <w:rPr>
          <w:rFonts w:ascii="Times New Roman"/>
          <w:b/>
          <w:i w:val="false"/>
          <w:color w:val="000000"/>
        </w:rPr>
        <w:t xml:space="preserve"> Мемлекеттік қызметті портал арқылы көрсету кезіндегі өзара</w:t>
      </w:r>
      <w:r>
        <w:br/>
      </w:r>
      <w:r>
        <w:rPr>
          <w:rFonts w:ascii="Times New Roman"/>
          <w:b/>
          <w:i w:val="false"/>
          <w:color w:val="000000"/>
        </w:rPr>
        <w:t>функционалдық іс-қимылдың диаграммасы</w:t>
      </w:r>
    </w:p>
    <w:p>
      <w:pPr>
        <w:spacing w:after="0"/>
        <w:ind w:left="0"/>
        <w:jc w:val="left"/>
      </w:pPr>
      <w:r>
        <w:br/>
      </w:r>
    </w:p>
    <w:p>
      <w:pPr>
        <w:spacing w:after="0"/>
        <w:ind w:left="0"/>
        <w:jc w:val="both"/>
      </w:pPr>
      <w:r>
        <w:drawing>
          <wp:inline distT="0" distB="0" distL="0" distR="0">
            <wp:extent cx="72136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2136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5057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505700" cy="257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"Болашақ құрылыс учаскесі</w:t>
            </w:r>
            <w:r>
              <w:br/>
            </w:r>
            <w:r>
              <w:rPr>
                <w:rFonts w:ascii="Times New Roman"/>
                <w:b w:val="false"/>
                <w:i w:val="false"/>
                <w:color w:val="000000"/>
                <w:sz w:val="20"/>
              </w:rPr>
              <w:t>астындағы жер қойнауында</w:t>
            </w:r>
            <w:r>
              <w:br/>
            </w:r>
            <w:r>
              <w:rPr>
                <w:rFonts w:ascii="Times New Roman"/>
                <w:b w:val="false"/>
                <w:i w:val="false"/>
                <w:color w:val="000000"/>
                <w:sz w:val="20"/>
              </w:rPr>
              <w:t>пайдалы қазбалардың жоқ</w:t>
            </w:r>
            <w:r>
              <w:br/>
            </w:r>
            <w:r>
              <w:rPr>
                <w:rFonts w:ascii="Times New Roman"/>
                <w:b w:val="false"/>
                <w:i w:val="false"/>
                <w:color w:val="000000"/>
                <w:sz w:val="20"/>
              </w:rPr>
              <w:t>немесе оның аз мөлшерде</w:t>
            </w:r>
            <w:r>
              <w:br/>
            </w:r>
            <w:r>
              <w:rPr>
                <w:rFonts w:ascii="Times New Roman"/>
                <w:b w:val="false"/>
                <w:i w:val="false"/>
                <w:color w:val="000000"/>
                <w:sz w:val="20"/>
              </w:rPr>
              <w:t>екендігі туралы қорытынды</w:t>
            </w:r>
            <w:r>
              <w:br/>
            </w:r>
            <w:r>
              <w:rPr>
                <w:rFonts w:ascii="Times New Roman"/>
                <w:b w:val="false"/>
                <w:i w:val="false"/>
                <w:color w:val="000000"/>
                <w:sz w:val="20"/>
              </w:rPr>
              <w:t>беру"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3-қосымша</w:t>
            </w:r>
          </w:p>
        </w:tc>
      </w:tr>
    </w:tbl>
    <w:p>
      <w:pPr>
        <w:spacing w:after="0"/>
        <w:ind w:left="0"/>
        <w:jc w:val="left"/>
      </w:pPr>
      <w:r>
        <w:rPr>
          <w:rFonts w:ascii="Times New Roman"/>
          <w:b/>
          <w:i w:val="false"/>
          <w:color w:val="000000"/>
        </w:rPr>
        <w:t xml:space="preserve"> "Болашақ құрылыс учаскеcі астындағы жер қойнауында пайдалы</w:t>
      </w:r>
      <w:r>
        <w:br/>
      </w:r>
      <w:r>
        <w:rPr>
          <w:rFonts w:ascii="Times New Roman"/>
          <w:b/>
          <w:i w:val="false"/>
          <w:color w:val="000000"/>
        </w:rPr>
        <w:t>қазбалардың жоқ немесе оның аз мөлшерде екендігі туралы қорытынды</w:t>
      </w:r>
      <w:r>
        <w:br/>
      </w:r>
      <w:r>
        <w:rPr>
          <w:rFonts w:ascii="Times New Roman"/>
          <w:b/>
          <w:i w:val="false"/>
          <w:color w:val="000000"/>
        </w:rPr>
        <w:t>беру" мемлекеттік қызметін көрсетудің бизнес-процестерінің анықтамалығы</w:t>
      </w:r>
    </w:p>
    <w:p>
      <w:pPr>
        <w:spacing w:after="0"/>
        <w:ind w:left="0"/>
        <w:jc w:val="left"/>
      </w:pPr>
      <w:r>
        <w:br/>
      </w:r>
    </w:p>
    <w:p>
      <w:pPr>
        <w:spacing w:after="0"/>
        <w:ind w:left="0"/>
        <w:jc w:val="both"/>
      </w:pPr>
      <w:r>
        <w:drawing>
          <wp:inline distT="0" distB="0" distL="0" distR="0">
            <wp:extent cx="76073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6073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277100" cy="218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277100" cy="218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Павлодар облысы әкімдігінің</w:t>
            </w:r>
            <w:r>
              <w:br/>
            </w:r>
            <w:r>
              <w:rPr>
                <w:rFonts w:ascii="Times New Roman"/>
                <w:b w:val="false"/>
                <w:i w:val="false"/>
                <w:color w:val="000000"/>
                <w:sz w:val="20"/>
              </w:rPr>
              <w:t>2015 жылғы "28" мамырдағы</w:t>
            </w:r>
            <w:r>
              <w:br/>
            </w:r>
            <w:r>
              <w:rPr>
                <w:rFonts w:ascii="Times New Roman"/>
                <w:b w:val="false"/>
                <w:i w:val="false"/>
                <w:color w:val="000000"/>
                <w:sz w:val="20"/>
              </w:rPr>
              <w:t>№ 151/5 қаулысымен</w:t>
            </w:r>
            <w:r>
              <w:br/>
            </w:r>
            <w:r>
              <w:rPr>
                <w:rFonts w:ascii="Times New Roman"/>
                <w:b w:val="false"/>
                <w:i w:val="false"/>
                <w:color w:val="000000"/>
                <w:sz w:val="20"/>
              </w:rPr>
              <w:t>бекітілді</w:t>
            </w:r>
          </w:p>
        </w:tc>
      </w:tr>
    </w:tbl>
    <w:bookmarkStart w:name="z120" w:id="86"/>
    <w:p>
      <w:pPr>
        <w:spacing w:after="0"/>
        <w:ind w:left="0"/>
        <w:jc w:val="left"/>
      </w:pPr>
      <w:r>
        <w:rPr>
          <w:rFonts w:ascii="Times New Roman"/>
          <w:b/>
          <w:i w:val="false"/>
          <w:color w:val="000000"/>
        </w:rPr>
        <w:t xml:space="preserve"> "Пайдалы қазбалар жатқан алаңдарда құрылыс салуға,</w:t>
      </w:r>
      <w:r>
        <w:br/>
      </w:r>
      <w:r>
        <w:rPr>
          <w:rFonts w:ascii="Times New Roman"/>
          <w:b/>
          <w:i w:val="false"/>
          <w:color w:val="000000"/>
        </w:rPr>
        <w:t>сондай-ақ жинақталған жерлерде жерасты құрылыстарын</w:t>
      </w:r>
      <w:r>
        <w:br/>
      </w:r>
      <w:r>
        <w:rPr>
          <w:rFonts w:ascii="Times New Roman"/>
          <w:b/>
          <w:i w:val="false"/>
          <w:color w:val="000000"/>
        </w:rPr>
        <w:t>орналастыруға рұқсат беру" мемлекеттік</w:t>
      </w:r>
      <w:r>
        <w:br/>
      </w:r>
      <w:r>
        <w:rPr>
          <w:rFonts w:ascii="Times New Roman"/>
          <w:b/>
          <w:i w:val="false"/>
          <w:color w:val="000000"/>
        </w:rPr>
        <w:t>көрсетілетін қызмет регламенті</w:t>
      </w:r>
    </w:p>
    <w:bookmarkEnd w:id="86"/>
    <w:p>
      <w:pPr>
        <w:spacing w:after="0"/>
        <w:ind w:left="0"/>
        <w:jc w:val="both"/>
      </w:pPr>
      <w:r>
        <w:rPr>
          <w:rFonts w:ascii="Times New Roman"/>
          <w:b w:val="false"/>
          <w:i w:val="false"/>
          <w:color w:val="ff0000"/>
          <w:sz w:val="28"/>
        </w:rPr>
        <w:t>
      Ескерту. Регламенттің барлық мәтіні бойынша:</w:t>
      </w:r>
      <w:r>
        <w:br/>
      </w:r>
      <w:r>
        <w:rPr>
          <w:rFonts w:ascii="Times New Roman"/>
          <w:b w:val="false"/>
          <w:i w:val="false"/>
          <w:color w:val="ff0000"/>
          <w:sz w:val="28"/>
        </w:rPr>
        <w:t xml:space="preserve">
      "халыққа қызмет көрсету орталығымен", "Халыққа қызмет көрсету орталығы" шаруашылық жүргізу құқығындағы республикалық мемлекеттік кәсіпорнының Павлодар облысы бойынша филиалы" сөздері "Мемлекеттік корпорациямен", "Азаматтарға арналған үкімет" мемлекеттік корпорациясы" коммерциялық емес акционерлік қоғамы" сөздерімен ауыстырылды - Павлодар облыстық әкімдігінің 19.02.2016 </w:t>
      </w:r>
      <w:r>
        <w:rPr>
          <w:rFonts w:ascii="Times New Roman"/>
          <w:b w:val="false"/>
          <w:i w:val="false"/>
          <w:color w:val="ff0000"/>
          <w:sz w:val="28"/>
        </w:rPr>
        <w:t>N 43/2</w:t>
      </w:r>
      <w:r>
        <w:rPr>
          <w:rFonts w:ascii="Times New Roman"/>
          <w:b w:val="false"/>
          <w:i w:val="false"/>
          <w:color w:val="ff0000"/>
          <w:sz w:val="28"/>
        </w:rPr>
        <w:t xml:space="preserve"> (алғаш ресми жарияланған күнінен кейін он күнтізбелік күн өткен соң қолданысқа енгізіледі) қаулысымен.</w:t>
      </w:r>
    </w:p>
    <w:bookmarkStart w:name="z121" w:id="87"/>
    <w:p>
      <w:pPr>
        <w:spacing w:after="0"/>
        <w:ind w:left="0"/>
        <w:jc w:val="left"/>
      </w:pPr>
      <w:r>
        <w:rPr>
          <w:rFonts w:ascii="Times New Roman"/>
          <w:b/>
          <w:i w:val="false"/>
          <w:color w:val="000000"/>
        </w:rPr>
        <w:t xml:space="preserve"> 1. Жалпы ережелер</w:t>
      </w:r>
    </w:p>
    <w:bookmarkEnd w:id="87"/>
    <w:bookmarkStart w:name="z122" w:id="88"/>
    <w:p>
      <w:pPr>
        <w:spacing w:after="0"/>
        <w:ind w:left="0"/>
        <w:jc w:val="both"/>
      </w:pPr>
      <w:r>
        <w:rPr>
          <w:rFonts w:ascii="Times New Roman"/>
          <w:b w:val="false"/>
          <w:i w:val="false"/>
          <w:color w:val="000000"/>
          <w:sz w:val="28"/>
        </w:rPr>
        <w:t>
      1. "Пайдалы қазбалар жатқан алаңдарда құрылыс салуға, сондай-ақ жинақталған жерлерде жерасты құрылыстарын орналастыруға рұқсат беру" мемлекеттік көрсетілетін қызметін (бұдан әрі – мемлекеттік көрсетілетін қызмет) "Павлодар облысының жер қойнауын пайдалану, қоршаған орта және су ресурстары басқармасы" мемлекеттік мекемесі (бұдан әрі – көрсетілетін қызметті беруші) көрсетеді.</w:t>
      </w:r>
    </w:p>
    <w:bookmarkEnd w:id="88"/>
    <w:p>
      <w:pPr>
        <w:spacing w:after="0"/>
        <w:ind w:left="0"/>
        <w:jc w:val="both"/>
      </w:pPr>
      <w:r>
        <w:rPr>
          <w:rFonts w:ascii="Times New Roman"/>
          <w:b w:val="false"/>
          <w:i w:val="false"/>
          <w:color w:val="000000"/>
          <w:sz w:val="28"/>
        </w:rPr>
        <w:t>
      Өтінішті қабылдау және мемлекеттiк қызмет көрсету нәтижесiн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www.elicens.kz,www.egov.kz "электрондық үкіметтің" веб-порталы (бұдан әрі – портал) арқылы жүзеге асырылады.</w:t>
      </w:r>
    </w:p>
    <w:bookmarkStart w:name="z123" w:id="89"/>
    <w:p>
      <w:pPr>
        <w:spacing w:after="0"/>
        <w:ind w:left="0"/>
        <w:jc w:val="both"/>
      </w:pPr>
      <w:r>
        <w:rPr>
          <w:rFonts w:ascii="Times New Roman"/>
          <w:b w:val="false"/>
          <w:i w:val="false"/>
          <w:color w:val="000000"/>
          <w:sz w:val="28"/>
        </w:rPr>
        <w:t>
      2. Мемлекеттік қызметті көрсету нысаны – электрондық (ішінара автоматтандырылған) және (немесе) қағаз түрінде.</w:t>
      </w:r>
    </w:p>
    <w:bookmarkEnd w:id="89"/>
    <w:bookmarkStart w:name="z124" w:id="90"/>
    <w:p>
      <w:pPr>
        <w:spacing w:after="0"/>
        <w:ind w:left="0"/>
        <w:jc w:val="both"/>
      </w:pPr>
      <w:r>
        <w:rPr>
          <w:rFonts w:ascii="Times New Roman"/>
          <w:b w:val="false"/>
          <w:i w:val="false"/>
          <w:color w:val="000000"/>
          <w:sz w:val="28"/>
        </w:rPr>
        <w:t>
      3. Мемлекеттік қызметті көрсету нәтижесі пайдалы қазбалар жатқан алаңдарда құрылыс салуға рұқсат (бұдан әрі – рұқсат), немесе құрылыс барысында жер қойнауынан пайдалы қазбаларды алу мүмкін болмаған жағдайда немесе құрылыстың экономикалық орындылығы дәлелденбеген жағдайда дәлелденген бас тарту болып табылады.</w:t>
      </w:r>
    </w:p>
    <w:bookmarkEnd w:id="90"/>
    <w:p>
      <w:pPr>
        <w:spacing w:after="0"/>
        <w:ind w:left="0"/>
        <w:jc w:val="both"/>
      </w:pPr>
      <w:r>
        <w:rPr>
          <w:rFonts w:ascii="Times New Roman"/>
          <w:b w:val="false"/>
          <w:i w:val="false"/>
          <w:color w:val="000000"/>
          <w:sz w:val="28"/>
        </w:rPr>
        <w:t>
      Мемлекеттік қызметті көрсету нәтижесін беру нысаны: электрондық түрде.</w:t>
      </w:r>
    </w:p>
    <w:p>
      <w:pPr>
        <w:spacing w:after="0"/>
        <w:ind w:left="0"/>
        <w:jc w:val="both"/>
      </w:pPr>
      <w:r>
        <w:rPr>
          <w:rFonts w:ascii="Times New Roman"/>
          <w:b w:val="false"/>
          <w:i w:val="false"/>
          <w:color w:val="000000"/>
          <w:sz w:val="28"/>
        </w:rPr>
        <w:t>
      Қағаз тасығышта рұқсат алуға өтініш берілген жағдайда, мемлекеттік қызметті көрсету нәтижесі электрондық нысанда ресімделеді, басып шығарылады және көрсетілетін қызметті берушінің уәкілетті адамының мөрімен және қолымен расталады.</w:t>
      </w:r>
    </w:p>
    <w:p>
      <w:pPr>
        <w:spacing w:after="0"/>
        <w:ind w:left="0"/>
        <w:jc w:val="both"/>
      </w:pPr>
      <w:r>
        <w:rPr>
          <w:rFonts w:ascii="Times New Roman"/>
          <w:b w:val="false"/>
          <w:i w:val="false"/>
          <w:color w:val="000000"/>
          <w:sz w:val="28"/>
        </w:rPr>
        <w:t>
      Порталда мемлекеттік қызметті көрсету нәтижесі көрсетілетін қызметті берушінің уәкілетті адамының электрондық цифрлық қолтаңбасы (бұдан әрі – ЭЦҚ) қойылған электрондық құжат нысанында "жеке кабинетке" жіберіледі.</w:t>
      </w:r>
    </w:p>
    <w:bookmarkStart w:name="z125" w:id="91"/>
    <w:p>
      <w:pPr>
        <w:spacing w:after="0"/>
        <w:ind w:left="0"/>
        <w:jc w:val="left"/>
      </w:pPr>
      <w:r>
        <w:rPr>
          <w:rFonts w:ascii="Times New Roman"/>
          <w:b/>
          <w:i w:val="false"/>
          <w:color w:val="000000"/>
        </w:rPr>
        <w:t xml:space="preserve"> 2.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іс-қимыл тәртібін сипаттау</w:t>
      </w:r>
    </w:p>
    <w:bookmarkEnd w:id="91"/>
    <w:bookmarkStart w:name="z126" w:id="92"/>
    <w:p>
      <w:pPr>
        <w:spacing w:after="0"/>
        <w:ind w:left="0"/>
        <w:jc w:val="both"/>
      </w:pPr>
      <w:r>
        <w:rPr>
          <w:rFonts w:ascii="Times New Roman"/>
          <w:b w:val="false"/>
          <w:i w:val="false"/>
          <w:color w:val="000000"/>
          <w:sz w:val="28"/>
        </w:rPr>
        <w:t xml:space="preserve">
      4. Рәсімді (іс-қимылды) бастау үшін Қазақстан Республикасының Инвестициялар және даму министрінің 2015 жылғы 28 сәуірдегі "Геология және су ресурстарын пайдалану саласындағы мемлекеттiк қызмет көрсету стандарттарын бекіту туралы" № 501 </w:t>
      </w:r>
      <w:r>
        <w:rPr>
          <w:rFonts w:ascii="Times New Roman"/>
          <w:b w:val="false"/>
          <w:i w:val="false"/>
          <w:color w:val="000000"/>
          <w:sz w:val="28"/>
        </w:rPr>
        <w:t>бұйрығымен</w:t>
      </w:r>
      <w:r>
        <w:rPr>
          <w:rFonts w:ascii="Times New Roman"/>
          <w:b w:val="false"/>
          <w:i w:val="false"/>
          <w:color w:val="000000"/>
          <w:sz w:val="28"/>
        </w:rPr>
        <w:t xml:space="preserve"> бекітілген мемлекеттік көрсетілетін қызмет стандартының (бұдан әрі – Стандарт) </w:t>
      </w:r>
      <w:r>
        <w:rPr>
          <w:rFonts w:ascii="Times New Roman"/>
          <w:b w:val="false"/>
          <w:i w:val="false"/>
          <w:color w:val="000000"/>
          <w:sz w:val="28"/>
        </w:rPr>
        <w:t>9-тармағында</w:t>
      </w:r>
      <w:r>
        <w:rPr>
          <w:rFonts w:ascii="Times New Roman"/>
          <w:b w:val="false"/>
          <w:i w:val="false"/>
          <w:color w:val="000000"/>
          <w:sz w:val="28"/>
        </w:rPr>
        <w:t xml:space="preserve"> көрсетілген қызметті алушының құжаттар топтамасы негіз болып табылады.</w:t>
      </w:r>
    </w:p>
    <w:bookmarkEnd w:id="92"/>
    <w:bookmarkStart w:name="z127" w:id="93"/>
    <w:p>
      <w:pPr>
        <w:spacing w:after="0"/>
        <w:ind w:left="0"/>
        <w:jc w:val="both"/>
      </w:pPr>
      <w:r>
        <w:rPr>
          <w:rFonts w:ascii="Times New Roman"/>
          <w:b w:val="false"/>
          <w:i w:val="false"/>
          <w:color w:val="000000"/>
          <w:sz w:val="28"/>
        </w:rPr>
        <w:t>
      5. Мемлекеттік қызметті көрсету кезеңдері:</w:t>
      </w:r>
    </w:p>
    <w:bookmarkEnd w:id="93"/>
    <w:p>
      <w:pPr>
        <w:spacing w:after="0"/>
        <w:ind w:left="0"/>
        <w:jc w:val="both"/>
      </w:pPr>
      <w:r>
        <w:rPr>
          <w:rFonts w:ascii="Times New Roman"/>
          <w:b w:val="false"/>
          <w:i w:val="false"/>
          <w:color w:val="000000"/>
          <w:sz w:val="28"/>
        </w:rPr>
        <w:t>
      1) қабылданған құжаттарды кеңсе маманы тіркейді, басшылыққа жібереді (15 минут ішінде);</w:t>
      </w:r>
    </w:p>
    <w:p>
      <w:pPr>
        <w:spacing w:after="0"/>
        <w:ind w:left="0"/>
        <w:jc w:val="both"/>
      </w:pPr>
      <w:r>
        <w:rPr>
          <w:rFonts w:ascii="Times New Roman"/>
          <w:b w:val="false"/>
          <w:i w:val="false"/>
          <w:color w:val="000000"/>
          <w:sz w:val="28"/>
        </w:rPr>
        <w:t>
      2) басшылықтың бұрыштамасы бар құжаттар жауапты құрылымдық бөлімшеге жіберіледі (1 жұмыс күні ішінде);</w:t>
      </w:r>
    </w:p>
    <w:p>
      <w:pPr>
        <w:spacing w:after="0"/>
        <w:ind w:left="0"/>
        <w:jc w:val="both"/>
      </w:pPr>
      <w:r>
        <w:rPr>
          <w:rFonts w:ascii="Times New Roman"/>
          <w:b w:val="false"/>
          <w:i w:val="false"/>
          <w:color w:val="000000"/>
          <w:sz w:val="28"/>
        </w:rPr>
        <w:t>
      3) құрылымдық бөлімшенің басшысы қабылданған құжаттарды қарау үшін жауапты орындаушыны анықтайды (1 жұмыс күні ішінде);</w:t>
      </w:r>
    </w:p>
    <w:p>
      <w:pPr>
        <w:spacing w:after="0"/>
        <w:ind w:left="0"/>
        <w:jc w:val="both"/>
      </w:pPr>
      <w:r>
        <w:rPr>
          <w:rFonts w:ascii="Times New Roman"/>
          <w:b w:val="false"/>
          <w:i w:val="false"/>
          <w:color w:val="000000"/>
          <w:sz w:val="28"/>
        </w:rPr>
        <w:t>
      4) жауапты орындаушы ұсынылған құжаттардың толықтығын қарайды, оларды келісу үшін геология және жер қойнауын пайдалану комитетіне жібереді, келісілген соң қорытынды жобасын ресімдейді немесе құрылыс барысында жер қойнауынан пайдалы қазбаларды алу мүмкін болмаған жағдайда немесе құрылыстың экономикалық орындылығы дәлелденбеген жағдайда дәлелденген бас тарту болып табылады (3 жұмыс күні ішінде);</w:t>
      </w:r>
    </w:p>
    <w:p>
      <w:pPr>
        <w:spacing w:after="0"/>
        <w:ind w:left="0"/>
        <w:jc w:val="both"/>
      </w:pPr>
      <w:r>
        <w:rPr>
          <w:rFonts w:ascii="Times New Roman"/>
          <w:b w:val="false"/>
          <w:i w:val="false"/>
          <w:color w:val="000000"/>
          <w:sz w:val="28"/>
        </w:rPr>
        <w:t>
      5) қорытынды жобасын немесе дәлелденген бас тарту болып табылады құрылымдық бөлімшенің басшысы қарайды (1 жұмыс күні ішінде);</w:t>
      </w:r>
    </w:p>
    <w:p>
      <w:pPr>
        <w:spacing w:after="0"/>
        <w:ind w:left="0"/>
        <w:jc w:val="both"/>
      </w:pPr>
      <w:r>
        <w:rPr>
          <w:rFonts w:ascii="Times New Roman"/>
          <w:b w:val="false"/>
          <w:i w:val="false"/>
          <w:color w:val="000000"/>
          <w:sz w:val="28"/>
        </w:rPr>
        <w:t>
      6) қорытындыға немесе дәлелденген бас тарту болып табылады құрылымдық басшылық қол қояды (1 жұмыс күні ішінде);</w:t>
      </w:r>
    </w:p>
    <w:p>
      <w:pPr>
        <w:spacing w:after="0"/>
        <w:ind w:left="0"/>
        <w:jc w:val="both"/>
      </w:pPr>
      <w:r>
        <w:rPr>
          <w:rFonts w:ascii="Times New Roman"/>
          <w:b w:val="false"/>
          <w:i w:val="false"/>
          <w:color w:val="000000"/>
          <w:sz w:val="28"/>
        </w:rPr>
        <w:t>
      7) кеңсе қызметкері қорытындыны немесе дәлелденген бас тарту болып табылады көрсетілетін қызметті алушының (сенімхат бойынша оның өкіліне) қолына береді (15 минут ішінде).</w:t>
      </w:r>
    </w:p>
    <w:bookmarkStart w:name="z128" w:id="94"/>
    <w:p>
      <w:pPr>
        <w:spacing w:after="0"/>
        <w:ind w:left="0"/>
        <w:jc w:val="both"/>
      </w:pPr>
      <w:r>
        <w:rPr>
          <w:rFonts w:ascii="Times New Roman"/>
          <w:b w:val="false"/>
          <w:i w:val="false"/>
          <w:color w:val="000000"/>
          <w:sz w:val="28"/>
        </w:rPr>
        <w:t>
      6. Мемлекеттік қызметті көрсету нәтижесі пайдалы қазбалар жатқан алаңдарда құрылыс салуға рұқсат (бұдан әрі – рұқсат) немесе құрылыс барысында жер қойнауынан пайдалы қазбаларды алу мүмкін болмаған жағдайда немесе құрылыстың экономикалық орындылығы дәлелденбеген жағдайда дәлелденген бас тарту болып табылады.</w:t>
      </w:r>
    </w:p>
    <w:bookmarkEnd w:id="94"/>
    <w:bookmarkStart w:name="z129" w:id="95"/>
    <w:p>
      <w:pPr>
        <w:spacing w:after="0"/>
        <w:ind w:left="0"/>
        <w:jc w:val="left"/>
      </w:pPr>
      <w:r>
        <w:rPr>
          <w:rFonts w:ascii="Times New Roman"/>
          <w:b/>
          <w:i w:val="false"/>
          <w:color w:val="000000"/>
        </w:rPr>
        <w:t xml:space="preserve"> 3. Мемлекеттік қызмет көрсету процесінде көрсетілетін</w:t>
      </w:r>
      <w:r>
        <w:br/>
      </w:r>
      <w:r>
        <w:rPr>
          <w:rFonts w:ascii="Times New Roman"/>
          <w:b/>
          <w:i w:val="false"/>
          <w:color w:val="000000"/>
        </w:rPr>
        <w:t>қызметті берушінің құрылымдық бөлімшелерінің</w:t>
      </w:r>
      <w:r>
        <w:br/>
      </w:r>
      <w:r>
        <w:rPr>
          <w:rFonts w:ascii="Times New Roman"/>
          <w:b/>
          <w:i w:val="false"/>
          <w:color w:val="000000"/>
        </w:rPr>
        <w:t>(қызметкерлерінің) өзара іс-қимыл тәртібін сипаттау</w:t>
      </w:r>
    </w:p>
    <w:bookmarkEnd w:id="95"/>
    <w:bookmarkStart w:name="z130" w:id="9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96"/>
    <w:p>
      <w:pPr>
        <w:spacing w:after="0"/>
        <w:ind w:left="0"/>
        <w:jc w:val="both"/>
      </w:pPr>
      <w:r>
        <w:rPr>
          <w:rFonts w:ascii="Times New Roman"/>
          <w:b w:val="false"/>
          <w:i w:val="false"/>
          <w:color w:val="000000"/>
          <w:sz w:val="28"/>
        </w:rPr>
        <w:t>
      1) кеңсе қызметкері;</w:t>
      </w:r>
    </w:p>
    <w:p>
      <w:pPr>
        <w:spacing w:after="0"/>
        <w:ind w:left="0"/>
        <w:jc w:val="both"/>
      </w:pPr>
      <w:r>
        <w:rPr>
          <w:rFonts w:ascii="Times New Roman"/>
          <w:b w:val="false"/>
          <w:i w:val="false"/>
          <w:color w:val="000000"/>
          <w:sz w:val="28"/>
        </w:rPr>
        <w:t>
      2) басшылық;</w:t>
      </w:r>
    </w:p>
    <w:p>
      <w:pPr>
        <w:spacing w:after="0"/>
        <w:ind w:left="0"/>
        <w:jc w:val="both"/>
      </w:pPr>
      <w:r>
        <w:rPr>
          <w:rFonts w:ascii="Times New Roman"/>
          <w:b w:val="false"/>
          <w:i w:val="false"/>
          <w:color w:val="000000"/>
          <w:sz w:val="28"/>
        </w:rPr>
        <w:t>
      3) құрылымдық бөлімшенің басшысы;</w:t>
      </w:r>
    </w:p>
    <w:p>
      <w:pPr>
        <w:spacing w:after="0"/>
        <w:ind w:left="0"/>
        <w:jc w:val="both"/>
      </w:pPr>
      <w:r>
        <w:rPr>
          <w:rFonts w:ascii="Times New Roman"/>
          <w:b w:val="false"/>
          <w:i w:val="false"/>
          <w:color w:val="000000"/>
          <w:sz w:val="28"/>
        </w:rPr>
        <w:t>
      4) жауапты орындаушы;</w:t>
      </w:r>
    </w:p>
    <w:bookmarkStart w:name="z131" w:id="97"/>
    <w:p>
      <w:pPr>
        <w:spacing w:after="0"/>
        <w:ind w:left="0"/>
        <w:jc w:val="both"/>
      </w:pPr>
      <w:r>
        <w:rPr>
          <w:rFonts w:ascii="Times New Roman"/>
          <w:b w:val="false"/>
          <w:i w:val="false"/>
          <w:color w:val="000000"/>
          <w:sz w:val="28"/>
        </w:rPr>
        <w:t xml:space="preserve">
      8. Әрбір әкімшілік рәсімнің (іс-қимылдың) орындалу мерзімін көрсетумен көрсетілетін қызметті берушінің құрылымдық бөлімшелерінің (қызметкерлерінің) арасындағы әкімшілік рәсімнің (іс-қимылдың) тәртібін сипаттау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p>
    <w:bookmarkEnd w:id="97"/>
    <w:bookmarkStart w:name="z132" w:id="98"/>
    <w:p>
      <w:pPr>
        <w:spacing w:after="0"/>
        <w:ind w:left="0"/>
        <w:jc w:val="left"/>
      </w:pPr>
      <w:r>
        <w:rPr>
          <w:rFonts w:ascii="Times New Roman"/>
          <w:b/>
          <w:i w:val="false"/>
          <w:color w:val="000000"/>
        </w:rPr>
        <w:t xml:space="preserve"> 4. Мемлекеттік қызмет көрсету процесінде Мемлекеттік корпорациямен</w:t>
      </w:r>
      <w:r>
        <w:br/>
      </w:r>
      <w:r>
        <w:rPr>
          <w:rFonts w:ascii="Times New Roman"/>
          <w:b/>
          <w:i w:val="false"/>
          <w:color w:val="000000"/>
        </w:rPr>
        <w:t>және (немесе) өзге де көрсетілетін қызметті берушілермен</w:t>
      </w:r>
      <w:r>
        <w:br/>
      </w:r>
      <w:r>
        <w:rPr>
          <w:rFonts w:ascii="Times New Roman"/>
          <w:b/>
          <w:i w:val="false"/>
          <w:color w:val="000000"/>
        </w:rPr>
        <w:t>өзара іс-қимыл тәртібін, сондай-ақ ақпараттық</w:t>
      </w:r>
      <w:r>
        <w:br/>
      </w:r>
      <w:r>
        <w:rPr>
          <w:rFonts w:ascii="Times New Roman"/>
          <w:b/>
          <w:i w:val="false"/>
          <w:color w:val="000000"/>
        </w:rPr>
        <w:t>жүйелерді пайдалану тәртібін сипаттау</w:t>
      </w:r>
    </w:p>
    <w:bookmarkEnd w:id="98"/>
    <w:bookmarkStart w:name="z133" w:id="99"/>
    <w:p>
      <w:pPr>
        <w:spacing w:after="0"/>
        <w:ind w:left="0"/>
        <w:jc w:val="both"/>
      </w:pPr>
      <w:r>
        <w:rPr>
          <w:rFonts w:ascii="Times New Roman"/>
          <w:b w:val="false"/>
          <w:i w:val="false"/>
          <w:color w:val="000000"/>
          <w:sz w:val="28"/>
        </w:rPr>
        <w:t>
      9. Мемлекеттік қызметті портал арқылы көрсету кезінде көрсетілетін қызметті беруші және оны алушының жүгіну тәртібі және рәсімдер (іс-қимылдар) реттілігі:</w:t>
      </w:r>
    </w:p>
    <w:bookmarkEnd w:id="99"/>
    <w:p>
      <w:pPr>
        <w:spacing w:after="0"/>
        <w:ind w:left="0"/>
        <w:jc w:val="both"/>
      </w:pPr>
      <w:r>
        <w:rPr>
          <w:rFonts w:ascii="Times New Roman"/>
          <w:b w:val="false"/>
          <w:i w:val="false"/>
          <w:color w:val="000000"/>
          <w:sz w:val="28"/>
        </w:rPr>
        <w:t>
      1) көрсетілетін қызметті алушы компьютер интернет-браузерінде сақталатын өзінің ЭЦҚ тіркеу куәлігінің көмегімен порталда тіркелуін жүзеге асырады (порталда тіркелмеген көрсетілетін қызметті алушылар үшін жүзеге асырылады);</w:t>
      </w:r>
    </w:p>
    <w:p>
      <w:pPr>
        <w:spacing w:after="0"/>
        <w:ind w:left="0"/>
        <w:jc w:val="both"/>
      </w:pPr>
      <w:r>
        <w:rPr>
          <w:rFonts w:ascii="Times New Roman"/>
          <w:b w:val="false"/>
          <w:i w:val="false"/>
          <w:color w:val="000000"/>
          <w:sz w:val="28"/>
        </w:rPr>
        <w:t>
      2) 1 процесс – компьютердің интернет-браузерінде көрсетілетін қызметті алушының ЭЦҚ тіркеу куәлігін қосуы, көрсетілетін қызметті алушымен мемлекеттік қызметті порталда алу үшін парольді енгізу процесі (авторизация процесі);</w:t>
      </w:r>
    </w:p>
    <w:p>
      <w:pPr>
        <w:spacing w:after="0"/>
        <w:ind w:left="0"/>
        <w:jc w:val="both"/>
      </w:pPr>
      <w:r>
        <w:rPr>
          <w:rFonts w:ascii="Times New Roman"/>
          <w:b w:val="false"/>
          <w:i w:val="false"/>
          <w:color w:val="000000"/>
          <w:sz w:val="28"/>
        </w:rPr>
        <w:t>
      3) 1 шарт – порталда тіркелген қызмет алушы жөніндегі мәліметтердің растығын жеке немесе бизнес индификациялық нөмірі (бұдан әрі – ЖСН/БСН) және құпия сөз арқылы тексеру;</w:t>
      </w:r>
    </w:p>
    <w:p>
      <w:pPr>
        <w:spacing w:after="0"/>
        <w:ind w:left="0"/>
        <w:jc w:val="both"/>
      </w:pPr>
      <w:r>
        <w:rPr>
          <w:rFonts w:ascii="Times New Roman"/>
          <w:b w:val="false"/>
          <w:i w:val="false"/>
          <w:color w:val="000000"/>
          <w:sz w:val="28"/>
        </w:rPr>
        <w:t>
      4) 2 процесс – порталдың көрсетілетін қызметті алушының мәліметтерінде болған бұзушылықтарға байланысты авторизациядан бас тарту туралы хабарламаны қалыптастыруы;</w:t>
      </w:r>
    </w:p>
    <w:p>
      <w:pPr>
        <w:spacing w:after="0"/>
        <w:ind w:left="0"/>
        <w:jc w:val="both"/>
      </w:pPr>
      <w:r>
        <w:rPr>
          <w:rFonts w:ascii="Times New Roman"/>
          <w:b w:val="false"/>
          <w:i w:val="false"/>
          <w:color w:val="000000"/>
          <w:sz w:val="28"/>
        </w:rPr>
        <w:t xml:space="preserve">
      5) 3 процесс – көрсетілетін қызметті алушының осы </w:t>
      </w:r>
      <w:r>
        <w:rPr>
          <w:rFonts w:ascii="Times New Roman"/>
          <w:b w:val="false"/>
          <w:i w:val="false"/>
          <w:color w:val="000000"/>
          <w:sz w:val="28"/>
        </w:rPr>
        <w:t>регламентте</w:t>
      </w:r>
      <w:r>
        <w:rPr>
          <w:rFonts w:ascii="Times New Roman"/>
          <w:b w:val="false"/>
          <w:i w:val="false"/>
          <w:color w:val="000000"/>
          <w:sz w:val="28"/>
        </w:rPr>
        <w:t xml:space="preserve"> келтірілген қызметті таңдауы, экранға қызметті көрсету үшін сұрау нысанын шығару және көрсетілетін қызметті алушының нысанды (мәліметтерді енгізу) оның құрылымы мен форматтық талаптарын ескере отырып толтыруы, сұрау нысанына электрондық түрде қажетті құжаттар көшірмелерін қосу;</w:t>
      </w:r>
    </w:p>
    <w:p>
      <w:pPr>
        <w:spacing w:after="0"/>
        <w:ind w:left="0"/>
        <w:jc w:val="both"/>
      </w:pPr>
      <w:r>
        <w:rPr>
          <w:rFonts w:ascii="Times New Roman"/>
          <w:b w:val="false"/>
          <w:i w:val="false"/>
          <w:color w:val="000000"/>
          <w:sz w:val="28"/>
        </w:rPr>
        <w:t>
      6) 4 процесс – көрсетілетін қызметті алушының сұрауды куәландыруы (қол қоюы) үшін ЭЦҚ тіркеу куәлігін таңдауы;</w:t>
      </w:r>
    </w:p>
    <w:p>
      <w:pPr>
        <w:spacing w:after="0"/>
        <w:ind w:left="0"/>
        <w:jc w:val="both"/>
      </w:pPr>
      <w:r>
        <w:rPr>
          <w:rFonts w:ascii="Times New Roman"/>
          <w:b w:val="false"/>
          <w:i w:val="false"/>
          <w:color w:val="000000"/>
          <w:sz w:val="28"/>
        </w:rPr>
        <w:t>
      7) 2 шарт – порталда ЭЦҚ тіркеу куәлігінің қызмет ету мерзімін және шақырылған (жойылған) тіркеу куәліктерінің тізімінде жоқтығын, сондай-ақ идентификациялық мәліметтердің сәйкестігін (сұрауда көрсетілген ЖСН/БСН және ЭЦҚ тіркеу куәлігінде көрсетілген ЖСН/БСН арасында) тексеру;</w:t>
      </w:r>
    </w:p>
    <w:p>
      <w:pPr>
        <w:spacing w:after="0"/>
        <w:ind w:left="0"/>
        <w:jc w:val="both"/>
      </w:pPr>
      <w:r>
        <w:rPr>
          <w:rFonts w:ascii="Times New Roman"/>
          <w:b w:val="false"/>
          <w:i w:val="false"/>
          <w:color w:val="000000"/>
          <w:sz w:val="28"/>
        </w:rPr>
        <w:t>
      8) 5 процесс – көрсетілетін қызметті алушының ЭЦҚ растығын дәлелдемегеніне байланысты сұранатын қызметті көрсетуден бас тарту туралы хабарламаны қалыптастыру;</w:t>
      </w:r>
    </w:p>
    <w:p>
      <w:pPr>
        <w:spacing w:after="0"/>
        <w:ind w:left="0"/>
        <w:jc w:val="both"/>
      </w:pPr>
      <w:r>
        <w:rPr>
          <w:rFonts w:ascii="Times New Roman"/>
          <w:b w:val="false"/>
          <w:i w:val="false"/>
          <w:color w:val="000000"/>
          <w:sz w:val="28"/>
        </w:rPr>
        <w:t>
      9) 6 процесс – қызметті көрсетуге толтырылған сұрау нысанын (енгізілген мәліметтерді) ЭЦҚ арқылы куәландыру (қол қою);</w:t>
      </w:r>
    </w:p>
    <w:p>
      <w:pPr>
        <w:spacing w:after="0"/>
        <w:ind w:left="0"/>
        <w:jc w:val="both"/>
      </w:pPr>
      <w:r>
        <w:rPr>
          <w:rFonts w:ascii="Times New Roman"/>
          <w:b w:val="false"/>
          <w:i w:val="false"/>
          <w:color w:val="000000"/>
          <w:sz w:val="28"/>
        </w:rPr>
        <w:t xml:space="preserve">
      10) 7 процесс – "Е-лицензиялау" мемлекеттік дерекқор" ақпараттық жүйесіне (бұдан әрі – "Е-лицензиялау" МДҚ АЖ) электрондық құжатты (көрсетілетін қызметті алушының сұрауы) тіркеу; </w:t>
      </w:r>
    </w:p>
    <w:p>
      <w:pPr>
        <w:spacing w:after="0"/>
        <w:ind w:left="0"/>
        <w:jc w:val="both"/>
      </w:pPr>
      <w:r>
        <w:rPr>
          <w:rFonts w:ascii="Times New Roman"/>
          <w:b w:val="false"/>
          <w:i w:val="false"/>
          <w:color w:val="000000"/>
          <w:sz w:val="28"/>
        </w:rPr>
        <w:t>
      11) 3 шарт – көрсетілетін қызметті берушінің көрсетілетін қызметті алушының қоса ұсынған құжаттарының Стандарттағы қызметті көрсету негіздеріне сәйкестігін тексеру (өңдеу);</w:t>
      </w:r>
    </w:p>
    <w:p>
      <w:pPr>
        <w:spacing w:after="0"/>
        <w:ind w:left="0"/>
        <w:jc w:val="both"/>
      </w:pPr>
      <w:r>
        <w:rPr>
          <w:rFonts w:ascii="Times New Roman"/>
          <w:b w:val="false"/>
          <w:i w:val="false"/>
          <w:color w:val="000000"/>
          <w:sz w:val="28"/>
        </w:rPr>
        <w:t>
      12) 8 процесс – көрсетілетін қызметті алушының құжаттарындағы бұзушылықтарға байланысты сұранатын қызметті көрсетуден бас тарту туралы хабарлама қалыптастыру;</w:t>
      </w:r>
    </w:p>
    <w:p>
      <w:pPr>
        <w:spacing w:after="0"/>
        <w:ind w:left="0"/>
        <w:jc w:val="both"/>
      </w:pPr>
      <w:r>
        <w:rPr>
          <w:rFonts w:ascii="Times New Roman"/>
          <w:b w:val="false"/>
          <w:i w:val="false"/>
          <w:color w:val="000000"/>
          <w:sz w:val="28"/>
        </w:rPr>
        <w:t>
      13) 9 процесс – көрсетілетін қызметті алушының "Е-лицензиялау" МДҚ АЖ-інде қалыптастырылған қызмет нәтижесін алуы. Электрондық құжат көрсетілетін қызметті алушының уәкілетті тұлғасының ЭЦҚ пайдалану арқылы қалыптастырылады.</w:t>
      </w:r>
    </w:p>
    <w:p>
      <w:pPr>
        <w:spacing w:after="0"/>
        <w:ind w:left="0"/>
        <w:jc w:val="both"/>
      </w:pPr>
      <w:r>
        <w:rPr>
          <w:rFonts w:ascii="Times New Roman"/>
          <w:b w:val="false"/>
          <w:i w:val="false"/>
          <w:color w:val="000000"/>
          <w:sz w:val="28"/>
        </w:rPr>
        <w:t xml:space="preserve">
      Портал арқылы мемлекеттік қызмет көрсетуге тартылған ақпараттық жүйелердің өзара функционалдық іс-қимылының диаграммасы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келтірілген.</w:t>
      </w:r>
    </w:p>
    <w:bookmarkStart w:name="z134" w:id="100"/>
    <w:p>
      <w:pPr>
        <w:spacing w:after="0"/>
        <w:ind w:left="0"/>
        <w:jc w:val="both"/>
      </w:pPr>
      <w:r>
        <w:rPr>
          <w:rFonts w:ascii="Times New Roman"/>
          <w:b w:val="false"/>
          <w:i w:val="false"/>
          <w:color w:val="000000"/>
          <w:sz w:val="28"/>
        </w:rPr>
        <w:t xml:space="preserve">
      10. Әрбір рәсімнің (іс-қимылдың) орындалу мерзімін көрсетумен құрылымдық бөлімшелерінің (қызметкерлерінің) арасындағы рәсімнің (іс-қимылдың) реттілігін, сондай-ақ мемлекеттік қызмет көрсету кезінде ақпараттық жүйелерді пайдалану тәртібін толық сипаттау осы регламенттің </w:t>
      </w:r>
      <w:r>
        <w:rPr>
          <w:rFonts w:ascii="Times New Roman"/>
          <w:b w:val="false"/>
          <w:i w:val="false"/>
          <w:color w:val="000000"/>
          <w:sz w:val="28"/>
        </w:rPr>
        <w:t>3-қосымшасына</w:t>
      </w:r>
      <w:r>
        <w:rPr>
          <w:rFonts w:ascii="Times New Roman"/>
          <w:b w:val="false"/>
          <w:i w:val="false"/>
          <w:color w:val="000000"/>
          <w:sz w:val="28"/>
        </w:rPr>
        <w:t xml:space="preserve"> сәйкес мемлекеттік қызметті көрсетудің бизнес-процестерінің анықтамалығында келтірілген.</w:t>
      </w:r>
    </w:p>
    <w:bookmarkEnd w:id="100"/>
    <w:p>
      <w:pPr>
        <w:spacing w:after="0"/>
        <w:ind w:left="0"/>
        <w:jc w:val="left"/>
      </w:pPr>
      <w:r>
        <w:rPr>
          <w:rFonts w:ascii="Times New Roman"/>
          <w:b w:val="false"/>
          <w:i w:val="false"/>
          <w:color w:val="000000"/>
          <w:sz w:val="28"/>
        </w:rPr>
        <w:t xml:space="preserve">
      </w:t>
      </w:r>
      <w:r>
        <w:rPr>
          <w:rFonts w:ascii="Times New Roman"/>
          <w:b w:val="false"/>
          <w:i w:val="false"/>
          <w:color w:val="000000"/>
          <w:sz w:val="28"/>
        </w:rPr>
        <w:t>11. Мемлекеттік қызмет "Азаматтарға арналған үкімет" мемлекеттік корпорациясы" коммерциялық емес акционерлік қоғамы арқылы көрсетілмейді.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"Пайдалы қазбалар жатқан</w:t>
            </w:r>
            <w:r>
              <w:br/>
            </w:r>
            <w:r>
              <w:rPr>
                <w:rFonts w:ascii="Times New Roman"/>
                <w:b w:val="false"/>
                <w:i w:val="false"/>
                <w:color w:val="000000"/>
                <w:sz w:val="20"/>
              </w:rPr>
              <w:t>алаңдарда құрылыс</w:t>
            </w:r>
            <w:r>
              <w:br/>
            </w:r>
            <w:r>
              <w:rPr>
                <w:rFonts w:ascii="Times New Roman"/>
                <w:b w:val="false"/>
                <w:i w:val="false"/>
                <w:color w:val="000000"/>
                <w:sz w:val="20"/>
              </w:rPr>
              <w:t>салуға,сондай-ақ жинақталған жерлерде жерасты</w:t>
            </w:r>
            <w:r>
              <w:br/>
            </w:r>
            <w:r>
              <w:rPr>
                <w:rFonts w:ascii="Times New Roman"/>
                <w:b w:val="false"/>
                <w:i w:val="false"/>
                <w:color w:val="000000"/>
                <w:sz w:val="20"/>
              </w:rPr>
              <w:t>құрылыстарын орналастыруға</w:t>
            </w:r>
            <w:r>
              <w:br/>
            </w:r>
            <w:r>
              <w:rPr>
                <w:rFonts w:ascii="Times New Roman"/>
                <w:b w:val="false"/>
                <w:i w:val="false"/>
                <w:color w:val="000000"/>
                <w:sz w:val="20"/>
              </w:rPr>
              <w:t xml:space="preserve"> рұқсат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 қосымша</w:t>
            </w:r>
          </w:p>
        </w:tc>
      </w:tr>
    </w:tbl>
    <w:p>
      <w:pPr>
        <w:spacing w:after="0"/>
        <w:ind w:left="0"/>
        <w:jc w:val="left"/>
      </w:pPr>
      <w:r>
        <w:rPr>
          <w:rFonts w:ascii="Times New Roman"/>
          <w:b/>
          <w:i w:val="false"/>
          <w:color w:val="000000"/>
        </w:rPr>
        <w:t xml:space="preserve"> "Пайдалы қазбалар жатқан алаңдарда құрылыс салуға, сондай-ақ жинақталған</w:t>
      </w:r>
      <w:r>
        <w:br/>
      </w:r>
      <w:r>
        <w:rPr>
          <w:rFonts w:ascii="Times New Roman"/>
          <w:b/>
          <w:i w:val="false"/>
          <w:color w:val="000000"/>
        </w:rPr>
        <w:t>жерлерде жерасты құрылыстарын орналастыруға рұқсат беру" мемлекеттік</w:t>
      </w:r>
      <w:r>
        <w:br/>
      </w:r>
      <w:r>
        <w:rPr>
          <w:rFonts w:ascii="Times New Roman"/>
          <w:b/>
          <w:i w:val="false"/>
          <w:color w:val="000000"/>
        </w:rPr>
        <w:t>қызметін көрсету процесінде құрылымдық бөлімшелер (қызметкерлер)</w:t>
      </w:r>
      <w:r>
        <w:br/>
      </w:r>
      <w:r>
        <w:rPr>
          <w:rFonts w:ascii="Times New Roman"/>
          <w:b/>
          <w:i w:val="false"/>
          <w:color w:val="000000"/>
        </w:rPr>
        <w:t>арасындағы рәсімдердің (іс-қимылдардың) реттілігін сипаттау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449"/>
        <w:gridCol w:w="1749"/>
        <w:gridCol w:w="1185"/>
        <w:gridCol w:w="1053"/>
        <w:gridCol w:w="2345"/>
        <w:gridCol w:w="1252"/>
        <w:gridCol w:w="1484"/>
        <w:gridCol w:w="1783"/>
      </w:tblGrid>
      <w:tr>
        <w:trPr>
          <w:trHeight w:val="30" w:hRule="atLeast"/>
        </w:trPr>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(жұмыс барысы, ағыны) №</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Кеңсе маманы</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 летін қызметті берушінің басшысы</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басшысы</w:t>
            </w:r>
          </w:p>
        </w:tc>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басшысы</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берушінің басшысы</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берушінің кеңсе маманы</w:t>
            </w:r>
          </w:p>
        </w:tc>
      </w:tr>
      <w:tr>
        <w:trPr>
          <w:trHeight w:val="30" w:hRule="atLeast"/>
        </w:trPr>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Іс-қимылдың (процесс, рәсім, операция) атауы және олардың сипаттамасы</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Келіп түскен құжаттардың көрсетілетін қызметті беруші кеңсе маманымен қабылдануы және тіркелуі және көрсетілетін қызметті беруші басшысына жіберілуі</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көрсетілетін қызметті беруші басшысының бұрыштамасымен жауапты құрылым-дық бөлімшеге жіберу</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Құрылымдық бөлімше басшысының қабылданған құжаттарды қарау үшін жауапты маманды анықтауы </w:t>
            </w:r>
          </w:p>
        </w:tc>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Жауапты маманның ұсынылған құжаттарының толық болуын және заңнама талаптарына сай болуына қатысты қарауы, рұқсат жобасын дайындау немесе дәлелденген бас тарту болып табылады</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Құрылымдық бөлімше басшысының рұқсат жобасын немесе дәлелденген бас тарту болып табылады қарауы</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Көрсетілетін қызметті беруші басшысы-ның рұқсат жобасын немесе дәлелденген бас тарту болып табылады қарауы</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қызмет көрсету нәтижесін уәкілетті лауазымдық тұлға ЭЦҚ-ымен куәландырылған электрондық құжат түрінде көрсетілетін қызметті алушыға жіберу</w:t>
            </w:r>
          </w:p>
        </w:tc>
      </w:tr>
      <w:tr>
        <w:trPr>
          <w:trHeight w:val="30" w:hRule="atLeast"/>
        </w:trPr>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Аяқтау түрі (мәліметтер, құжат, ұйымдастыру- өкімдік шешімдер)</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Тіркелген өтініш</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қазбалар жатқан алаңдарда құрылыс салуға рұқсатты ресімдеу</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Бұрыштама</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қою, мөрмен растау</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қазбалар жатқан алаңдарда құрылыс салуға рұқсат беру</w:t>
            </w:r>
          </w:p>
        </w:tc>
      </w:tr>
      <w:tr>
        <w:trPr>
          <w:trHeight w:val="30" w:hRule="atLeast"/>
        </w:trPr>
        <w:tc>
          <w:tcPr>
            <w:tcW w:w="14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мерзімдері</w:t>
            </w:r>
          </w:p>
        </w:tc>
        <w:tc>
          <w:tcPr>
            <w:tcW w:w="1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 ішінде</w:t>
            </w:r>
          </w:p>
        </w:tc>
        <w:tc>
          <w:tcPr>
            <w:tcW w:w="1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 ішінде</w:t>
            </w:r>
          </w:p>
        </w:tc>
        <w:tc>
          <w:tcPr>
            <w:tcW w:w="105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 ішінде</w:t>
            </w:r>
          </w:p>
        </w:tc>
        <w:tc>
          <w:tcPr>
            <w:tcW w:w="23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 жұмыс күні ішінде</w:t>
            </w:r>
          </w:p>
        </w:tc>
        <w:tc>
          <w:tcPr>
            <w:tcW w:w="1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 ішінде</w:t>
            </w:r>
          </w:p>
        </w:tc>
        <w:tc>
          <w:tcPr>
            <w:tcW w:w="14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(бір) жұмыс күні ішінде</w:t>
            </w:r>
          </w:p>
        </w:tc>
        <w:tc>
          <w:tcPr>
            <w:tcW w:w="17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минут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"Пайдалы қазбалар жатқан</w:t>
            </w:r>
            <w:r>
              <w:br/>
            </w:r>
            <w:r>
              <w:rPr>
                <w:rFonts w:ascii="Times New Roman"/>
                <w:b w:val="false"/>
                <w:i w:val="false"/>
                <w:color w:val="000000"/>
                <w:sz w:val="20"/>
              </w:rPr>
              <w:t>алаңдарда құрылыс</w:t>
            </w:r>
            <w:r>
              <w:br/>
            </w:r>
            <w:r>
              <w:rPr>
                <w:rFonts w:ascii="Times New Roman"/>
                <w:b w:val="false"/>
                <w:i w:val="false"/>
                <w:color w:val="000000"/>
                <w:sz w:val="20"/>
              </w:rPr>
              <w:t>салуға,сондай-ақ жинақталған жерлерде жерасты</w:t>
            </w:r>
            <w:r>
              <w:br/>
            </w:r>
            <w:r>
              <w:rPr>
                <w:rFonts w:ascii="Times New Roman"/>
                <w:b w:val="false"/>
                <w:i w:val="false"/>
                <w:color w:val="000000"/>
                <w:sz w:val="20"/>
              </w:rPr>
              <w:t>құрылыстарын орналастыруға</w:t>
            </w:r>
            <w:r>
              <w:br/>
            </w:r>
            <w:r>
              <w:rPr>
                <w:rFonts w:ascii="Times New Roman"/>
                <w:b w:val="false"/>
                <w:i w:val="false"/>
                <w:color w:val="000000"/>
                <w:sz w:val="20"/>
              </w:rPr>
              <w:t xml:space="preserve"> рұқсат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2 - қосымша</w:t>
            </w:r>
          </w:p>
        </w:tc>
      </w:tr>
    </w:tbl>
    <w:p>
      <w:pPr>
        <w:spacing w:after="0"/>
        <w:ind w:left="0"/>
        <w:jc w:val="left"/>
      </w:pPr>
      <w:r>
        <w:rPr>
          <w:rFonts w:ascii="Times New Roman"/>
          <w:b/>
          <w:i w:val="false"/>
          <w:color w:val="000000"/>
        </w:rPr>
        <w:t xml:space="preserve"> Мемлекеттік қызметті портал арқылы көрсету кезіндегі өзара</w:t>
      </w:r>
      <w:r>
        <w:br/>
      </w:r>
      <w:r>
        <w:rPr>
          <w:rFonts w:ascii="Times New Roman"/>
          <w:b/>
          <w:i w:val="false"/>
          <w:color w:val="000000"/>
        </w:rPr>
        <w:t>функционалдық іс-қимылдың диаграммасы</w:t>
      </w:r>
    </w:p>
    <w:p>
      <w:pPr>
        <w:spacing w:after="0"/>
        <w:ind w:left="0"/>
        <w:jc w:val="left"/>
      </w:pPr>
      <w:r>
        <w:br/>
      </w:r>
    </w:p>
    <w:p>
      <w:pPr>
        <w:spacing w:after="0"/>
        <w:ind w:left="0"/>
        <w:jc w:val="both"/>
      </w:pPr>
      <w:r>
        <w:drawing>
          <wp:inline distT="0" distB="0" distL="0" distR="0">
            <wp:extent cx="72771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2771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277100" cy="255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277100" cy="255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"Пайдалы қазбалар жатқан</w:t>
            </w:r>
            <w:r>
              <w:br/>
            </w:r>
            <w:r>
              <w:rPr>
                <w:rFonts w:ascii="Times New Roman"/>
                <w:b w:val="false"/>
                <w:i w:val="false"/>
                <w:color w:val="000000"/>
                <w:sz w:val="20"/>
              </w:rPr>
              <w:t>алаңдарда құрылыс</w:t>
            </w:r>
            <w:r>
              <w:br/>
            </w:r>
            <w:r>
              <w:rPr>
                <w:rFonts w:ascii="Times New Roman"/>
                <w:b w:val="false"/>
                <w:i w:val="false"/>
                <w:color w:val="000000"/>
                <w:sz w:val="20"/>
              </w:rPr>
              <w:t>салуға,сондай-ақ жинақталған жерлерде жерасты</w:t>
            </w:r>
            <w:r>
              <w:br/>
            </w:r>
            <w:r>
              <w:rPr>
                <w:rFonts w:ascii="Times New Roman"/>
                <w:b w:val="false"/>
                <w:i w:val="false"/>
                <w:color w:val="000000"/>
                <w:sz w:val="20"/>
              </w:rPr>
              <w:t>құрылыстарын орналастыруға</w:t>
            </w:r>
            <w:r>
              <w:br/>
            </w:r>
            <w:r>
              <w:rPr>
                <w:rFonts w:ascii="Times New Roman"/>
                <w:b w:val="false"/>
                <w:i w:val="false"/>
                <w:color w:val="000000"/>
                <w:sz w:val="20"/>
              </w:rPr>
              <w:t xml:space="preserve"> рұқсат беру"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3 - қосымша</w:t>
            </w:r>
          </w:p>
        </w:tc>
      </w:tr>
    </w:tbl>
    <w:p>
      <w:pPr>
        <w:spacing w:after="0"/>
        <w:ind w:left="0"/>
        <w:jc w:val="left"/>
      </w:pPr>
      <w:r>
        <w:rPr>
          <w:rFonts w:ascii="Times New Roman"/>
          <w:b/>
          <w:i w:val="false"/>
          <w:color w:val="000000"/>
        </w:rPr>
        <w:t xml:space="preserve"> "Пайдалы қазбалар жатқан алаңдарда құрылыс салуға, сондай-ақ</w:t>
      </w:r>
      <w:r>
        <w:br/>
      </w:r>
      <w:r>
        <w:rPr>
          <w:rFonts w:ascii="Times New Roman"/>
          <w:b/>
          <w:i w:val="false"/>
          <w:color w:val="000000"/>
        </w:rPr>
        <w:t>жинақталған жерлерде жерасты құрылыстарын орналастыруға</w:t>
      </w:r>
      <w:r>
        <w:br/>
      </w:r>
      <w:r>
        <w:rPr>
          <w:rFonts w:ascii="Times New Roman"/>
          <w:b/>
          <w:i w:val="false"/>
          <w:color w:val="000000"/>
        </w:rPr>
        <w:t>рұқсат беру" мемлекеттік қызметін көрсетудің</w:t>
      </w:r>
      <w:r>
        <w:br/>
      </w:r>
      <w:r>
        <w:rPr>
          <w:rFonts w:ascii="Times New Roman"/>
          <w:b/>
          <w:i w:val="false"/>
          <w:color w:val="000000"/>
        </w:rPr>
        <w:t>бизнес- процестерінің анықтамалығы</w:t>
      </w:r>
    </w:p>
    <w:p>
      <w:pPr>
        <w:spacing w:after="0"/>
        <w:ind w:left="0"/>
        <w:jc w:val="left"/>
      </w:pPr>
      <w:r>
        <w:br/>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Шартты белгілер:</w:t>
      </w:r>
    </w:p>
    <w:p>
      <w:pPr>
        <w:spacing w:after="0"/>
        <w:ind w:left="0"/>
        <w:jc w:val="left"/>
      </w:pPr>
      <w:r>
        <w:br/>
      </w:r>
    </w:p>
    <w:p>
      <w:pPr>
        <w:spacing w:after="0"/>
        <w:ind w:left="0"/>
        <w:jc w:val="both"/>
      </w:pPr>
      <w:r>
        <w:drawing>
          <wp:inline distT="0" distB="0" distL="0" distR="0">
            <wp:extent cx="7200900" cy="204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200900" cy="204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header.xml" Type="http://schemas.openxmlformats.org/officeDocument/2006/relationships/header" Id="rId2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