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b908f" w14:textId="cbb90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кәсіпкерлік және ауыл шаруашылығы бөлімі" коммуналдық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2015 жылғы 13 шілдедегі № 194 қаулысы. Павлодар облысының Әділет департаментінде 2015 жылғы 04 тамызда № 4639 болып тіркелді. Күші жойылды - Павлодар облысы Ақтоғай аудандық әкімдігінің 2017 жылғы 20 маусымдағы № 145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Ақтоғай аудандық әкімдігінің 20.06.2017 № 145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Ақтоғай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берілген "Ақтоғай ауданының кәсіпкерлік және ауыл шаруашылығы бөлімі" коммуналдық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"Ақтоғай ауданының кәсіпкерлік және ауыл шаруашылығы бөлімі" коммуналдық мемлекеттік мекемесінің басшысы заңнамамен белгіленген тәртіпте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тіркеуден өткізуді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міндеттелсін.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Батырғұжинов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 әкімдігінің</w:t>
            </w:r>
            <w:r>
              <w:br/>
            </w:r>
            <w:r>
              <w:rPr>
                <w:rFonts w:ascii="Times New Roman"/>
                <w:b w:val="false"/>
                <w:i w:val="false"/>
                <w:color w:val="000000"/>
                <w:sz w:val="20"/>
              </w:rPr>
              <w:t>2015 жылғы "13" шілдедегі</w:t>
            </w:r>
            <w:r>
              <w:br/>
            </w:r>
            <w:r>
              <w:rPr>
                <w:rFonts w:ascii="Times New Roman"/>
                <w:b w:val="false"/>
                <w:i w:val="false"/>
                <w:color w:val="000000"/>
                <w:sz w:val="20"/>
              </w:rPr>
              <w:t>№ 194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"Ақтоғай ауданының кәсіпкерлік және ауыл шаруашылығы бөлімі"</w:t>
      </w:r>
      <w:r>
        <w:br/>
      </w:r>
      <w:r>
        <w:rPr>
          <w:rFonts w:ascii="Times New Roman"/>
          <w:b/>
          <w:i w:val="false"/>
          <w:color w:val="000000"/>
        </w:rPr>
        <w:t>коммуналдық мемлекеттік мекемесі туралы</w:t>
      </w:r>
      <w:r>
        <w:br/>
      </w:r>
      <w:r>
        <w:rPr>
          <w:rFonts w:ascii="Times New Roman"/>
          <w:b/>
          <w:i w:val="false"/>
          <w:color w:val="000000"/>
        </w:rPr>
        <w:t>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"Ақтоғай ауданының кәсіпкерлік және ауыл шаруашылығы бөлімі" коммуналдық мемлекеттік мекемесі Ақтоғай ауданының аумағында кәсіпкерлік және ауыл шаруашылық салаларында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"Ақтоғай ауданының кәсіпкерлік және ауыл шаруашылығы бөлімі" коммуналдық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"Ақтоғай ауданының кәсіпкерлік және ауыл шаруашылығы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"Ақтоғай ауданының кәсіпкерлік және ауыл шаруашылығы бөлімі" коммуналдық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"Ақтоғай ауданының кәсіпкерлік және ауыл шаруашылығы бөлімі" коммуналдық мемлекеттiк мекемесі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"Ақтоғай ауданының кәсіпкерлік және ауыл шаруашылығы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"Ақтоғай ауданының кәсіпкерлік және ауыл шаруашылығы бөлімі" коммуналдық мемлекеттік мекемесі өз құзыретінің мәселелері бойынша заңнамада белгіленген тәртіппен "Ақтоғай ауданының кәсіпкерлік және ауыл шаруашылығы бөлімі" коммуналдық мемлекеттік мекеме басшысының бұйрықтарымен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"Ақтоғай ауданының кәсіпкерлік және ауыл шаруашылығы бөлімі" коммуналдық мемлекеттік мекемесі құрылымы мен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"Ақтоғай ауданының кәсіпкерлік және ауыл шаруашылығы бөлімі" коммуналдық мемлекеттік мекемесінің орналасқан мекен-жайы: Қазақстан Республикасы, Павлодар облысы, 140200, Ақтоғай ауданы, Ақтоғай ауылы, Абай көшесi, 77.</w:t>
      </w:r>
    </w:p>
    <w:bookmarkEnd w:id="15"/>
    <w:bookmarkStart w:name="z18" w:id="16"/>
    <w:p>
      <w:pPr>
        <w:spacing w:after="0"/>
        <w:ind w:left="0"/>
        <w:jc w:val="both"/>
      </w:pPr>
      <w:r>
        <w:rPr>
          <w:rFonts w:ascii="Times New Roman"/>
          <w:b w:val="false"/>
          <w:i w:val="false"/>
          <w:color w:val="000000"/>
          <w:sz w:val="28"/>
        </w:rPr>
        <w:t>
      10. Коммуналдық мемлекеттік мекеменің толық атауы: мемлекеттік тілде - "Ақтоғай ауданының кәсіпкерлік және ауыл шаруашылығы бөлімі" коммуналдық мемлекеттiк мекемесi, орыс тілінде - коммунальное государственное учреждение "Отдел предпринимательства и сельского хозяйства Актогайского района".</w:t>
      </w:r>
    </w:p>
    <w:bookmarkEnd w:id="16"/>
    <w:bookmarkStart w:name="z19" w:id="17"/>
    <w:p>
      <w:pPr>
        <w:spacing w:after="0"/>
        <w:ind w:left="0"/>
        <w:jc w:val="both"/>
      </w:pPr>
      <w:r>
        <w:rPr>
          <w:rFonts w:ascii="Times New Roman"/>
          <w:b w:val="false"/>
          <w:i w:val="false"/>
          <w:color w:val="000000"/>
          <w:sz w:val="28"/>
        </w:rPr>
        <w:t>
      11. "Ақтоғай ауданының кәсіпкерлік және ауыл шаруашылығы бөлімі" коммуналдық мемлекеттік мекемесінің тәртібі ішкі еңбек тәртібі қағидалармен белгіленеді және Қазақстан Республикасы еңбек заңнамасының нормаларына қайшы келмеуі тиіс.</w:t>
      </w:r>
    </w:p>
    <w:bookmarkEnd w:id="17"/>
    <w:p>
      <w:pPr>
        <w:spacing w:after="0"/>
        <w:ind w:left="0"/>
        <w:jc w:val="both"/>
      </w:pPr>
      <w:r>
        <w:rPr>
          <w:rFonts w:ascii="Times New Roman"/>
          <w:b w:val="false"/>
          <w:i w:val="false"/>
          <w:color w:val="000000"/>
          <w:sz w:val="28"/>
        </w:rPr>
        <w:t>
      "Ақтоғай ауданының кәсіпкерлік және ауыл шаруашылығы бөлімі" коммуналдық мемлекеттік мекемесінің жұмыс тәртібі келесі тәртіпте құрылады: сағат 9.00-ден 18.30-ға дейін, түскі үзіліс сағат 13.00-ден 14.30-ға дейін, аптасына бес жұмыс күн, демалыс күндері: сенбі - жексенбі.</w:t>
      </w:r>
    </w:p>
    <w:bookmarkStart w:name="z20" w:id="18"/>
    <w:p>
      <w:pPr>
        <w:spacing w:after="0"/>
        <w:ind w:left="0"/>
        <w:jc w:val="both"/>
      </w:pPr>
      <w:r>
        <w:rPr>
          <w:rFonts w:ascii="Times New Roman"/>
          <w:b w:val="false"/>
          <w:i w:val="false"/>
          <w:color w:val="000000"/>
          <w:sz w:val="28"/>
        </w:rPr>
        <w:t>
      12. Мемлекет Ақтоғай ауданы әкімдігі тұлғасында "Ақтоғай ауданының кәсіпкерлік және ауыл шаруашылығы бөлімі" коммуналдық мемлекеттік мекемесінің құрылтайшысы болып табылады.</w:t>
      </w:r>
    </w:p>
    <w:bookmarkEnd w:id="18"/>
    <w:bookmarkStart w:name="z21" w:id="19"/>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"Ақтоғай ауданының кәсіпкерлік және ауыл шаруашылығы бөлімі" коммуналдық мемлекеттiк мекемесiнің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"Ақтоғай ауданының кәсіпкерлік және ауыл шаруашылығы бөлімі" коммуналдық мемлекеттік мекемесінің қызметін қаржыландыру жергілікті бюджеттен жүзеге асырылады.</w:t>
      </w:r>
    </w:p>
    <w:bookmarkEnd w:id="20"/>
    <w:bookmarkStart w:name="z23" w:id="21"/>
    <w:p>
      <w:pPr>
        <w:spacing w:after="0"/>
        <w:ind w:left="0"/>
        <w:jc w:val="both"/>
      </w:pPr>
      <w:r>
        <w:rPr>
          <w:rFonts w:ascii="Times New Roman"/>
          <w:b w:val="false"/>
          <w:i w:val="false"/>
          <w:color w:val="000000"/>
          <w:sz w:val="28"/>
        </w:rPr>
        <w:t>
      15. "Ақтоғай ауданының кәсіпкерлік және ауыл шаруашылығы бөлімі" коммуналдық мемлекеттік мекемесіне кәсіпкерлік субъектілерімен "Ақтоғай ауданының кәсіпкерлік және ауыл шаруашылығы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21"/>
    <w:p>
      <w:pPr>
        <w:spacing w:after="0"/>
        <w:ind w:left="0"/>
        <w:jc w:val="both"/>
      </w:pPr>
      <w:r>
        <w:rPr>
          <w:rFonts w:ascii="Times New Roman"/>
          <w:b w:val="false"/>
          <w:i w:val="false"/>
          <w:color w:val="000000"/>
          <w:sz w:val="28"/>
        </w:rPr>
        <w:t>
      Егер "Ақтоғай ауданының кәсіпкерлік және ауыл шаруашылығы бөлімі"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24" w:id="22"/>
    <w:p>
      <w:pPr>
        <w:spacing w:after="0"/>
        <w:ind w:left="0"/>
        <w:jc w:val="left"/>
      </w:pPr>
      <w:r>
        <w:rPr>
          <w:rFonts w:ascii="Times New Roman"/>
          <w:b/>
          <w:i w:val="false"/>
          <w:color w:val="000000"/>
        </w:rPr>
        <w:t xml:space="preserve"> 2. "Ақтоғай ауданының кәсіпкерлік және ауыл шаруашылығы</w:t>
      </w:r>
      <w:r>
        <w:br/>
      </w:r>
      <w:r>
        <w:rPr>
          <w:rFonts w:ascii="Times New Roman"/>
          <w:b/>
          <w:i w:val="false"/>
          <w:color w:val="000000"/>
        </w:rPr>
        <w:t>бөлімі" коммуналдық мемлекеттік мекемесінің миссиясы,</w:t>
      </w:r>
      <w:r>
        <w:br/>
      </w:r>
      <w:r>
        <w:rPr>
          <w:rFonts w:ascii="Times New Roman"/>
          <w:b/>
          <w:i w:val="false"/>
          <w:color w:val="000000"/>
        </w:rPr>
        <w:t>мақсаты, қызметінің мәні, негізгі міндеттері, функциялары,</w:t>
      </w:r>
      <w:r>
        <w:br/>
      </w:r>
      <w:r>
        <w:rPr>
          <w:rFonts w:ascii="Times New Roman"/>
          <w:b/>
          <w:i w:val="false"/>
          <w:color w:val="000000"/>
        </w:rPr>
        <w:t>құқықтары мен міндеттері</w:t>
      </w:r>
    </w:p>
    <w:bookmarkEnd w:id="22"/>
    <w:bookmarkStart w:name="z25" w:id="23"/>
    <w:p>
      <w:pPr>
        <w:spacing w:after="0"/>
        <w:ind w:left="0"/>
        <w:jc w:val="both"/>
      </w:pPr>
      <w:r>
        <w:rPr>
          <w:rFonts w:ascii="Times New Roman"/>
          <w:b w:val="false"/>
          <w:i w:val="false"/>
          <w:color w:val="000000"/>
          <w:sz w:val="28"/>
        </w:rPr>
        <w:t>
      16. "Ақтоғай ауданының кәсіпкерлік және ауыл шаруашылығы бөлімі" коммуналдық мемлекеттік мекемесінің миссиясы: өз құзыретінің шегінде кәсіпкерлік және ауыл шаруашылық саласындағы мемлекеттік саясатты жүзеге асыру.</w:t>
      </w:r>
    </w:p>
    <w:bookmarkEnd w:id="23"/>
    <w:bookmarkStart w:name="z26" w:id="24"/>
    <w:p>
      <w:pPr>
        <w:spacing w:after="0"/>
        <w:ind w:left="0"/>
        <w:jc w:val="both"/>
      </w:pPr>
      <w:r>
        <w:rPr>
          <w:rFonts w:ascii="Times New Roman"/>
          <w:b w:val="false"/>
          <w:i w:val="false"/>
          <w:color w:val="000000"/>
          <w:sz w:val="28"/>
        </w:rPr>
        <w:t>
      17. "Ақтоғай ауданының кәсіпкерлік және ауыл шаруашылығы бөлімі" коммуналдық мемлекеттік мекемесінің мақсаты ауданның кәсіпкерлік пен ауыл шаруашылығын дамытудың мемлекеттік бағдарламаларын орындауды қамтамасыз ету, шағын және орта бизнес кәсіпкерлерінің мүддесін қорғауға бағытталған қаржы, несие, салық және мемлекеттік саясатты жүзеге асыру болып табылады.</w:t>
      </w:r>
    </w:p>
    <w:bookmarkEnd w:id="24"/>
    <w:bookmarkStart w:name="z27" w:id="25"/>
    <w:p>
      <w:pPr>
        <w:spacing w:after="0"/>
        <w:ind w:left="0"/>
        <w:jc w:val="both"/>
      </w:pPr>
      <w:r>
        <w:rPr>
          <w:rFonts w:ascii="Times New Roman"/>
          <w:b w:val="false"/>
          <w:i w:val="false"/>
          <w:color w:val="000000"/>
          <w:sz w:val="28"/>
        </w:rPr>
        <w:t>
      18. "Ақтоғай ауданының кәсіпкерлік және ауыл шаруашылығы бөлімі" коммуналдық мемлекеттік мекемесі қызметінің мәні кәсіпкерлік және ауыл шаруашылық дамыту мәселелері бойынша мемлекеттік саясатты аудандық деңгейде жүзеге асыру болып табылады.</w:t>
      </w:r>
    </w:p>
    <w:bookmarkEnd w:id="25"/>
    <w:bookmarkStart w:name="z28" w:id="26"/>
    <w:p>
      <w:pPr>
        <w:spacing w:after="0"/>
        <w:ind w:left="0"/>
        <w:jc w:val="both"/>
      </w:pPr>
      <w:r>
        <w:rPr>
          <w:rFonts w:ascii="Times New Roman"/>
          <w:b w:val="false"/>
          <w:i w:val="false"/>
          <w:color w:val="000000"/>
          <w:sz w:val="28"/>
        </w:rPr>
        <w:t>
      19. Негізгі міндеттері:</w:t>
      </w:r>
    </w:p>
    <w:bookmarkEnd w:id="26"/>
    <w:p>
      <w:pPr>
        <w:spacing w:after="0"/>
        <w:ind w:left="0"/>
        <w:jc w:val="both"/>
      </w:pPr>
      <w:r>
        <w:rPr>
          <w:rFonts w:ascii="Times New Roman"/>
          <w:b w:val="false"/>
          <w:i w:val="false"/>
          <w:color w:val="000000"/>
          <w:sz w:val="28"/>
        </w:rPr>
        <w:t>
      1) Ақтоғай ауданының атқарушы органдары мен ауданның кәсіпкерлік пен ауыл шаруашылық субъектілерінің қызметін үйлестіру жолымен кәсіпкерлік және ауыл шаруашылығы саласындағы мемлекеттік саясатты жүзеге асыру;</w:t>
      </w:r>
    </w:p>
    <w:p>
      <w:pPr>
        <w:spacing w:after="0"/>
        <w:ind w:left="0"/>
        <w:jc w:val="both"/>
      </w:pPr>
      <w:r>
        <w:rPr>
          <w:rFonts w:ascii="Times New Roman"/>
          <w:b w:val="false"/>
          <w:i w:val="false"/>
          <w:color w:val="000000"/>
          <w:sz w:val="28"/>
        </w:rPr>
        <w:t>
      2) Ақтоғай ауданының аумағында кәсіпкерлік қызмет пен ауыл шаруашылықты дамыту үшін жағдайлар жасау;</w:t>
      </w:r>
    </w:p>
    <w:p>
      <w:pPr>
        <w:spacing w:after="0"/>
        <w:ind w:left="0"/>
        <w:jc w:val="both"/>
      </w:pPr>
      <w:r>
        <w:rPr>
          <w:rFonts w:ascii="Times New Roman"/>
          <w:b w:val="false"/>
          <w:i w:val="false"/>
          <w:color w:val="000000"/>
          <w:sz w:val="28"/>
        </w:rPr>
        <w:t>
      3) мемлекеттік, салалық (секторлық), аймақтық бағдарламаларға қолданыстағы заңнамаға сәйкес агроөнеркәсіптік кешен субъектілерін мемлекеттік қолдауды жүзеге асыру және тұрғындар қажеттілігін қанағаттандыру үшін ауыл шаруашылық өнімдерінің іске асырылуына жәрдемдесу;</w:t>
      </w:r>
    </w:p>
    <w:p>
      <w:pPr>
        <w:spacing w:after="0"/>
        <w:ind w:left="0"/>
        <w:jc w:val="both"/>
      </w:pPr>
      <w:r>
        <w:rPr>
          <w:rFonts w:ascii="Times New Roman"/>
          <w:b w:val="false"/>
          <w:i w:val="false"/>
          <w:color w:val="000000"/>
          <w:sz w:val="28"/>
        </w:rPr>
        <w:t>
      4) Ақтоғай ауданының аумағында мемлекеттік сауда саясатын жүргізу.</w:t>
      </w:r>
    </w:p>
    <w:bookmarkStart w:name="z29"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1) жекеменшік кәсіпкерлікті мемлекеттік саяси дамытудың және қолдаудың іске асуын жүзеге асыру;</w:t>
      </w:r>
    </w:p>
    <w:p>
      <w:pPr>
        <w:spacing w:after="0"/>
        <w:ind w:left="0"/>
        <w:jc w:val="both"/>
      </w:pPr>
      <w:r>
        <w:rPr>
          <w:rFonts w:ascii="Times New Roman"/>
          <w:b w:val="false"/>
          <w:i w:val="false"/>
          <w:color w:val="000000"/>
          <w:sz w:val="28"/>
        </w:rPr>
        <w:t>
      2) ауыл шаруашылығын және жекеменшік кәсіпкерлікті дамыту үшін жағдайлар жасау;</w:t>
      </w:r>
    </w:p>
    <w:p>
      <w:pPr>
        <w:spacing w:after="0"/>
        <w:ind w:left="0"/>
        <w:jc w:val="both"/>
      </w:pPr>
      <w:r>
        <w:rPr>
          <w:rFonts w:ascii="Times New Roman"/>
          <w:b w:val="false"/>
          <w:i w:val="false"/>
          <w:color w:val="000000"/>
          <w:sz w:val="28"/>
        </w:rPr>
        <w:t>
      3) аймақтардағы мемлекеттік бағдарламалардың іске асуы және орындалуы үшін жауапты болу және қамтамасыз ету;</w:t>
      </w:r>
    </w:p>
    <w:p>
      <w:pPr>
        <w:spacing w:after="0"/>
        <w:ind w:left="0"/>
        <w:jc w:val="both"/>
      </w:pPr>
      <w:r>
        <w:rPr>
          <w:rFonts w:ascii="Times New Roman"/>
          <w:b w:val="false"/>
          <w:i w:val="false"/>
          <w:color w:val="000000"/>
          <w:sz w:val="28"/>
        </w:rPr>
        <w:t>
      4) шағын кәсіпкерлікті қолдаудың аймақтық бағдарламаларын іске асыру және әзірлеу;</w:t>
      </w:r>
    </w:p>
    <w:p>
      <w:pPr>
        <w:spacing w:after="0"/>
        <w:ind w:left="0"/>
        <w:jc w:val="both"/>
      </w:pPr>
      <w:r>
        <w:rPr>
          <w:rFonts w:ascii="Times New Roman"/>
          <w:b w:val="false"/>
          <w:i w:val="false"/>
          <w:color w:val="000000"/>
          <w:sz w:val="28"/>
        </w:rPr>
        <w:t>
      5) инфрақұрылымдық объектілер аймағында шағын кәсіпкерлікті және инновациялық қызметке қолдау жасауды және дамытуды қамтамасыз ету;</w:t>
      </w:r>
    </w:p>
    <w:p>
      <w:pPr>
        <w:spacing w:after="0"/>
        <w:ind w:left="0"/>
        <w:jc w:val="both"/>
      </w:pPr>
      <w:r>
        <w:rPr>
          <w:rFonts w:ascii="Times New Roman"/>
          <w:b w:val="false"/>
          <w:i w:val="false"/>
          <w:color w:val="000000"/>
          <w:sz w:val="28"/>
        </w:rPr>
        <w:t>
      6) жекеменшік кәсіпкерлік субъектілер бірлестіктерімен және нарықтық инфрақұрылым объектілерімен жергілікті атқарушы органдардың өзара қатынасын дамытудың стратегиясын анықтау;</w:t>
      </w:r>
    </w:p>
    <w:p>
      <w:pPr>
        <w:spacing w:after="0"/>
        <w:ind w:left="0"/>
        <w:jc w:val="both"/>
      </w:pPr>
      <w:r>
        <w:rPr>
          <w:rFonts w:ascii="Times New Roman"/>
          <w:b w:val="false"/>
          <w:i w:val="false"/>
          <w:color w:val="000000"/>
          <w:sz w:val="28"/>
        </w:rPr>
        <w:t>
      7) сараптама кеңестерінің қызметтерін ұйымдастыру;</w:t>
      </w:r>
    </w:p>
    <w:p>
      <w:pPr>
        <w:spacing w:after="0"/>
        <w:ind w:left="0"/>
        <w:jc w:val="both"/>
      </w:pPr>
      <w:r>
        <w:rPr>
          <w:rFonts w:ascii="Times New Roman"/>
          <w:b w:val="false"/>
          <w:i w:val="false"/>
          <w:color w:val="000000"/>
          <w:sz w:val="28"/>
        </w:rPr>
        <w:t>
      8) жергілікті деңгейдегі жекеменшік кәсіпкерлікті және шаруа қожалығын мемлекеттік қолдауды қамтамасыз ету;</w:t>
      </w:r>
    </w:p>
    <w:p>
      <w:pPr>
        <w:spacing w:after="0"/>
        <w:ind w:left="0"/>
        <w:jc w:val="both"/>
      </w:pPr>
      <w:r>
        <w:rPr>
          <w:rFonts w:ascii="Times New Roman"/>
          <w:b w:val="false"/>
          <w:i w:val="false"/>
          <w:color w:val="000000"/>
          <w:sz w:val="28"/>
        </w:rPr>
        <w:t>
      9) кәсіпкерлік пен өнеркәсіпті мемлекеттік қолдауды жүзеге асыруға бағытталған шараларды қалыптастыру және іске асыру;</w:t>
      </w:r>
    </w:p>
    <w:p>
      <w:pPr>
        <w:spacing w:after="0"/>
        <w:ind w:left="0"/>
        <w:jc w:val="both"/>
      </w:pPr>
      <w:r>
        <w:rPr>
          <w:rFonts w:ascii="Times New Roman"/>
          <w:b w:val="false"/>
          <w:i w:val="false"/>
          <w:color w:val="000000"/>
          <w:sz w:val="28"/>
        </w:rPr>
        <w:t>
      10) инвестициялық және инновациялық жобалар тізбесіне ұсыныстарды қалыптастыру, өнеркәсіп және кәсіпкерлік саласында инвестицияларды тартуға жәрдемдесу;</w:t>
      </w:r>
    </w:p>
    <w:p>
      <w:pPr>
        <w:spacing w:after="0"/>
        <w:ind w:left="0"/>
        <w:jc w:val="both"/>
      </w:pPr>
      <w:r>
        <w:rPr>
          <w:rFonts w:ascii="Times New Roman"/>
          <w:b w:val="false"/>
          <w:i w:val="false"/>
          <w:color w:val="000000"/>
          <w:sz w:val="28"/>
        </w:rPr>
        <w:t>
      11) сәйкесінше аумақта индустриалдық-инновациялық қызметті мемлекеттік қолдау саласында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12) шағын кәсіпкерлік субъектілері үшін персонал мамандарын оқытуды, даярлауды, қайта даярлауды және біліктілігін арттыруды ұйымдастыру;</w:t>
      </w:r>
    </w:p>
    <w:p>
      <w:pPr>
        <w:spacing w:after="0"/>
        <w:ind w:left="0"/>
        <w:jc w:val="both"/>
      </w:pPr>
      <w:r>
        <w:rPr>
          <w:rFonts w:ascii="Times New Roman"/>
          <w:b w:val="false"/>
          <w:i w:val="false"/>
          <w:color w:val="000000"/>
          <w:sz w:val="28"/>
        </w:rPr>
        <w:t>
      13) негізгі бағыттағы агроөнеркәсіптік кешен субъектілеріне және мемлекеттік агроөнеркәсіптік саясат тетігін түсіндіру бойынша жұмыстар жүргізу;</w:t>
      </w:r>
    </w:p>
    <w:p>
      <w:pPr>
        <w:spacing w:after="0"/>
        <w:ind w:left="0"/>
        <w:jc w:val="both"/>
      </w:pPr>
      <w:r>
        <w:rPr>
          <w:rFonts w:ascii="Times New Roman"/>
          <w:b w:val="false"/>
          <w:i w:val="false"/>
          <w:color w:val="000000"/>
          <w:sz w:val="28"/>
        </w:rPr>
        <w:t>
      14) агроөнеркәсіптік кешендер саласында және ауылдық аумақтарда жедел ақпараттар жиынтығын жүргізу;</w:t>
      </w:r>
    </w:p>
    <w:p>
      <w:pPr>
        <w:spacing w:after="0"/>
        <w:ind w:left="0"/>
        <w:jc w:val="both"/>
      </w:pPr>
      <w:r>
        <w:rPr>
          <w:rFonts w:ascii="Times New Roman"/>
          <w:b w:val="false"/>
          <w:i w:val="false"/>
          <w:color w:val="000000"/>
          <w:sz w:val="28"/>
        </w:rPr>
        <w:t>
      15) жергілікті мемлекеттік басқарудың мүддесіне Қазақстан Республикасының заңнамасымен жергілікті атқарушы органдарға жүктелетін өзге өкілеттіктерді жүзеге асыру;</w:t>
      </w:r>
    </w:p>
    <w:p>
      <w:pPr>
        <w:spacing w:after="0"/>
        <w:ind w:left="0"/>
        <w:jc w:val="both"/>
      </w:pPr>
      <w:r>
        <w:rPr>
          <w:rFonts w:ascii="Times New Roman"/>
          <w:b w:val="false"/>
          <w:i w:val="false"/>
          <w:color w:val="000000"/>
          <w:sz w:val="28"/>
        </w:rPr>
        <w:t>
      16) өзінің құзыры шегінде әлеуметтік маңызы бар азық-түлік тауарларына рұқсат берілетін бөлшек бағалар мөлшерін сақтаумен мемлекеттік бақылауды жүзеге асыру;</w:t>
      </w:r>
    </w:p>
    <w:p>
      <w:pPr>
        <w:spacing w:after="0"/>
        <w:ind w:left="0"/>
        <w:jc w:val="both"/>
      </w:pPr>
      <w:r>
        <w:rPr>
          <w:rFonts w:ascii="Times New Roman"/>
          <w:b w:val="false"/>
          <w:i w:val="false"/>
          <w:color w:val="000000"/>
          <w:sz w:val="28"/>
        </w:rPr>
        <w:t>
      17) Қазақстан Республикасының қолданыстағы Заңнамасымен белгіленген мемлекеттік қызметтер көрсету;</w:t>
      </w:r>
    </w:p>
    <w:p>
      <w:pPr>
        <w:spacing w:after="0"/>
        <w:ind w:left="0"/>
        <w:jc w:val="both"/>
      </w:pPr>
      <w:r>
        <w:rPr>
          <w:rFonts w:ascii="Times New Roman"/>
          <w:b w:val="false"/>
          <w:i w:val="false"/>
          <w:color w:val="000000"/>
          <w:sz w:val="28"/>
        </w:rPr>
        <w:t>
      18) Қазақстан Республикасының заңнамасында белгiленген тәртiппен жеке және заңды тұлғалардың өтініштерін, қызметтік құжаттарын қарауды қамтамасыз ету;</w:t>
      </w:r>
    </w:p>
    <w:p>
      <w:pPr>
        <w:spacing w:after="0"/>
        <w:ind w:left="0"/>
        <w:jc w:val="both"/>
      </w:pPr>
      <w:r>
        <w:rPr>
          <w:rFonts w:ascii="Times New Roman"/>
          <w:b w:val="false"/>
          <w:i w:val="false"/>
          <w:color w:val="000000"/>
          <w:sz w:val="28"/>
        </w:rPr>
        <w:t>
      19) мемлекеттік тілдің жаппай қолдануына бағытталған шараларды қабылдайды, оның халықаралық беделін нығайту;</w:t>
      </w:r>
    </w:p>
    <w:p>
      <w:pPr>
        <w:spacing w:after="0"/>
        <w:ind w:left="0"/>
        <w:jc w:val="both"/>
      </w:pPr>
      <w:r>
        <w:rPr>
          <w:rFonts w:ascii="Times New Roman"/>
          <w:b w:val="false"/>
          <w:i w:val="false"/>
          <w:color w:val="000000"/>
          <w:sz w:val="28"/>
        </w:rPr>
        <w:t>
      20) Қазақстан Республикасының Заңнамасымен қарастырылған басқа да қызметтерді атқару.</w:t>
      </w:r>
    </w:p>
    <w:bookmarkStart w:name="z30" w:id="28"/>
    <w:p>
      <w:pPr>
        <w:spacing w:after="0"/>
        <w:ind w:left="0"/>
        <w:jc w:val="both"/>
      </w:pPr>
      <w:r>
        <w:rPr>
          <w:rFonts w:ascii="Times New Roman"/>
          <w:b w:val="false"/>
          <w:i w:val="false"/>
          <w:color w:val="000000"/>
          <w:sz w:val="28"/>
        </w:rPr>
        <w:t>
      21. Құқықтары мен міндеттері:</w:t>
      </w:r>
    </w:p>
    <w:bookmarkEnd w:id="28"/>
    <w:p>
      <w:pPr>
        <w:spacing w:after="0"/>
        <w:ind w:left="0"/>
        <w:jc w:val="both"/>
      </w:pPr>
      <w:r>
        <w:rPr>
          <w:rFonts w:ascii="Times New Roman"/>
          <w:b w:val="false"/>
          <w:i w:val="false"/>
          <w:color w:val="000000"/>
          <w:sz w:val="28"/>
        </w:rPr>
        <w:t>
      1) аудан әкімдігі, әкімі және жоғары сатыдағы ұйымдарының қарастыруға Ақтоғай ауданының кәсіпкерлік және ауыл шаруашылығы саласындағы дамудың негізгі бағыттары, мәселелерді жедел шешу жөніндегі ұсыныстарды енгізу;</w:t>
      </w:r>
    </w:p>
    <w:p>
      <w:pPr>
        <w:spacing w:after="0"/>
        <w:ind w:left="0"/>
        <w:jc w:val="both"/>
      </w:pPr>
      <w:r>
        <w:rPr>
          <w:rFonts w:ascii="Times New Roman"/>
          <w:b w:val="false"/>
          <w:i w:val="false"/>
          <w:color w:val="000000"/>
          <w:sz w:val="28"/>
        </w:rPr>
        <w:t>
      2) заңнамамен белгіленген тәртіпте мемлекеттік органдарынан, жергілікті өзін-өзі басқару органдарынан және өзге де ұйымдарынан қажетті ақпаратты, құжаттарды және өзге де материалдарды сұрау және алу;</w:t>
      </w:r>
    </w:p>
    <w:p>
      <w:pPr>
        <w:spacing w:after="0"/>
        <w:ind w:left="0"/>
        <w:jc w:val="both"/>
      </w:pPr>
      <w:r>
        <w:rPr>
          <w:rFonts w:ascii="Times New Roman"/>
          <w:b w:val="false"/>
          <w:i w:val="false"/>
          <w:color w:val="000000"/>
          <w:sz w:val="28"/>
        </w:rPr>
        <w:t>
      3) "Ақтоғай ауданының кәсіпкерлік және ауыл шаруашылығы бөлімі" коммуналдық мемлекеттік мекемесінің құзыретіне кіретін мәселелері бойынша мәжілістерді өткізу;</w:t>
      </w:r>
    </w:p>
    <w:p>
      <w:pPr>
        <w:spacing w:after="0"/>
        <w:ind w:left="0"/>
        <w:jc w:val="both"/>
      </w:pPr>
      <w:r>
        <w:rPr>
          <w:rFonts w:ascii="Times New Roman"/>
          <w:b w:val="false"/>
          <w:i w:val="false"/>
          <w:color w:val="000000"/>
          <w:sz w:val="28"/>
        </w:rPr>
        <w:t>
      4) мемлекеттік қызметтер стандарттары мен регламенттеріне сәйкес мемлекеттік қызметтерді көрсету;</w:t>
      </w:r>
    </w:p>
    <w:p>
      <w:pPr>
        <w:spacing w:after="0"/>
        <w:ind w:left="0"/>
        <w:jc w:val="both"/>
      </w:pPr>
      <w:r>
        <w:rPr>
          <w:rFonts w:ascii="Times New Roman"/>
          <w:b w:val="false"/>
          <w:i w:val="false"/>
          <w:color w:val="000000"/>
          <w:sz w:val="28"/>
        </w:rPr>
        <w:t>
      5) Қазақстан Республикасының заңнамасына сәйкес басқа да құқықтар мен міндеттерді жүзеге асыру.</w:t>
      </w:r>
    </w:p>
    <w:p>
      <w:pPr>
        <w:spacing w:after="0"/>
        <w:ind w:left="0"/>
        <w:jc w:val="both"/>
      </w:pPr>
      <w:r>
        <w:rPr>
          <w:rFonts w:ascii="Times New Roman"/>
          <w:b w:val="false"/>
          <w:i w:val="false"/>
          <w:color w:val="000000"/>
          <w:sz w:val="28"/>
        </w:rPr>
        <w:t>
      "Ақтоғай ауданының кәсіпкерлік және ауыл шаруашылығы бөлімі" коммуналдық мемлекеттік мекеме өкілеттігін атқару үшін басқа да жергілікті атқарушы органдарымен, ауданның кәсіпорын мен ұйымдарымен өзара әрекеттеседі.</w:t>
      </w:r>
    </w:p>
    <w:bookmarkStart w:name="z31" w:id="29"/>
    <w:p>
      <w:pPr>
        <w:spacing w:after="0"/>
        <w:ind w:left="0"/>
        <w:jc w:val="left"/>
      </w:pPr>
      <w:r>
        <w:rPr>
          <w:rFonts w:ascii="Times New Roman"/>
          <w:b/>
          <w:i w:val="false"/>
          <w:color w:val="000000"/>
        </w:rPr>
        <w:t xml:space="preserve"> 3. "Ақтоғай ауданының кәсіпкерлік және ауыл шаруашылығы</w:t>
      </w:r>
      <w:r>
        <w:br/>
      </w:r>
      <w:r>
        <w:rPr>
          <w:rFonts w:ascii="Times New Roman"/>
          <w:b/>
          <w:i w:val="false"/>
          <w:color w:val="000000"/>
        </w:rPr>
        <w:t>бөлімі" коммуналдық мемлекеттік мекемесінің қызметін ұйымдастыру</w:t>
      </w:r>
    </w:p>
    <w:bookmarkEnd w:id="29"/>
    <w:bookmarkStart w:name="z32" w:id="30"/>
    <w:p>
      <w:pPr>
        <w:spacing w:after="0"/>
        <w:ind w:left="0"/>
        <w:jc w:val="both"/>
      </w:pPr>
      <w:r>
        <w:rPr>
          <w:rFonts w:ascii="Times New Roman"/>
          <w:b w:val="false"/>
          <w:i w:val="false"/>
          <w:color w:val="000000"/>
          <w:sz w:val="28"/>
        </w:rPr>
        <w:t>
      22. "Ақтоғай ауданының кәсіпкерлік және ауыл шаруашылығы бөлімі" коммуналдық мемлекеттік мекемесіне басшылықты "Ақтоғай ауданының кәсіпкерлік және ауыл шаруашылығы бөлімі" коммуналдық мемлекеттік мекемесіне жүктелген мiндеттердiң орындалуына және оның функцияларын жүзеге асыруға дербес жауапты болатын бiрiншi басшы жүзеге асырады.</w:t>
      </w:r>
    </w:p>
    <w:bookmarkEnd w:id="30"/>
    <w:bookmarkStart w:name="z33" w:id="31"/>
    <w:p>
      <w:pPr>
        <w:spacing w:after="0"/>
        <w:ind w:left="0"/>
        <w:jc w:val="both"/>
      </w:pPr>
      <w:r>
        <w:rPr>
          <w:rFonts w:ascii="Times New Roman"/>
          <w:b w:val="false"/>
          <w:i w:val="false"/>
          <w:color w:val="000000"/>
          <w:sz w:val="28"/>
        </w:rPr>
        <w:t>
      23. "Ақтоғай ауданының кәсіпкерлік және ауыл шаруашылығы бөлімі" коммуналдық мемлекеттік мекемесінің бірінші басшысы Қазақстан Республикасының қолданыстағы заңнамасына сәйкес аудан әкімімен қызметіне тағайындалады және қызметінен босатылады.</w:t>
      </w:r>
    </w:p>
    <w:bookmarkEnd w:id="31"/>
    <w:bookmarkStart w:name="z34" w:id="32"/>
    <w:p>
      <w:pPr>
        <w:spacing w:after="0"/>
        <w:ind w:left="0"/>
        <w:jc w:val="both"/>
      </w:pPr>
      <w:r>
        <w:rPr>
          <w:rFonts w:ascii="Times New Roman"/>
          <w:b w:val="false"/>
          <w:i w:val="false"/>
          <w:color w:val="000000"/>
          <w:sz w:val="28"/>
        </w:rPr>
        <w:t>
      24. "Ақтоғай ауданының кәсіпкерлік және ауыл шаруашылығы бөлімі" коммуналдық мемлекеттік мекемесі басшысының орынбасарлары жоқ.</w:t>
      </w:r>
    </w:p>
    <w:bookmarkEnd w:id="32"/>
    <w:bookmarkStart w:name="z35" w:id="33"/>
    <w:p>
      <w:pPr>
        <w:spacing w:after="0"/>
        <w:ind w:left="0"/>
        <w:jc w:val="both"/>
      </w:pPr>
      <w:r>
        <w:rPr>
          <w:rFonts w:ascii="Times New Roman"/>
          <w:b w:val="false"/>
          <w:i w:val="false"/>
          <w:color w:val="000000"/>
          <w:sz w:val="28"/>
        </w:rPr>
        <w:t>
      25. "Ақтоғай ауданының кәсіпкерлік және ауыл шаруашылығы бөлімі" коммуналдық мемлекеттік мекемесінің бірінші басшысының өкілеттігі:</w:t>
      </w:r>
    </w:p>
    <w:bookmarkEnd w:id="33"/>
    <w:p>
      <w:pPr>
        <w:spacing w:after="0"/>
        <w:ind w:left="0"/>
        <w:jc w:val="both"/>
      </w:pPr>
      <w:r>
        <w:rPr>
          <w:rFonts w:ascii="Times New Roman"/>
          <w:b w:val="false"/>
          <w:i w:val="false"/>
          <w:color w:val="000000"/>
          <w:sz w:val="28"/>
        </w:rPr>
        <w:t xml:space="preserve">
      1) "Ақтоғай ауданының кәсіпкерлік және ауыл шаруашылығы бөлімі" коммуналдық мемлекеттік мекемесі туралы Ережені аудан әкімдігінің бекітуіне ұсынады; </w:t>
      </w:r>
    </w:p>
    <w:p>
      <w:pPr>
        <w:spacing w:after="0"/>
        <w:ind w:left="0"/>
        <w:jc w:val="both"/>
      </w:pPr>
      <w:r>
        <w:rPr>
          <w:rFonts w:ascii="Times New Roman"/>
          <w:b w:val="false"/>
          <w:i w:val="false"/>
          <w:color w:val="000000"/>
          <w:sz w:val="28"/>
        </w:rPr>
        <w:t>
      2) Қазақстан Республикасының қолданыстағы заңнамасына сәйкес "Ақтоғай ауданының кәсіпкерлік және ауыл шаруашылығы бөлімі" коммуналдық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"Ақтоғай ауданының кәсіпкерлік және ауыл шаруашылығы бөлімі" коммуналдық мемлекеттік мекемесі барлық қызметкерлерімен орындалуы міндетті өз құзыретіне кіретін мәселелері бойынша бұйрықтар шығарады және нұсқаулар береді;</w:t>
      </w:r>
    </w:p>
    <w:p>
      <w:pPr>
        <w:spacing w:after="0"/>
        <w:ind w:left="0"/>
        <w:jc w:val="both"/>
      </w:pPr>
      <w:r>
        <w:rPr>
          <w:rFonts w:ascii="Times New Roman"/>
          <w:b w:val="false"/>
          <w:i w:val="false"/>
          <w:color w:val="000000"/>
          <w:sz w:val="28"/>
        </w:rPr>
        <w:t>
      4) жеке тұлғаларды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5) қызметкерлердің лауазымдық нұсқаулықтарын бекітеді;</w:t>
      </w:r>
    </w:p>
    <w:p>
      <w:pPr>
        <w:spacing w:after="0"/>
        <w:ind w:left="0"/>
        <w:jc w:val="both"/>
      </w:pPr>
      <w:r>
        <w:rPr>
          <w:rFonts w:ascii="Times New Roman"/>
          <w:b w:val="false"/>
          <w:i w:val="false"/>
          <w:color w:val="000000"/>
          <w:sz w:val="28"/>
        </w:rPr>
        <w:t>
      6) Қазақстан Республикасының заңнамасымен белгіленген тәртіпте "Ақтоғай ауданының кәсіпкерлік және ауыл шаруашылығы бөлімі" коммуналдық мемлекеттік мекемесінің қызметкерлерін көтермелеуді,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7) "Ақтоғай ауданының кәсіпкерлік және ауыл шаруашылығы бөлімі" коммуналдық мемлекеттік мекемесінің келешектегі және ағымдағы жұмыс жоспарларын бекітеді;</w:t>
      </w:r>
    </w:p>
    <w:p>
      <w:pPr>
        <w:spacing w:after="0"/>
        <w:ind w:left="0"/>
        <w:jc w:val="both"/>
      </w:pPr>
      <w:r>
        <w:rPr>
          <w:rFonts w:ascii="Times New Roman"/>
          <w:b w:val="false"/>
          <w:i w:val="false"/>
          <w:color w:val="000000"/>
          <w:sz w:val="28"/>
        </w:rPr>
        <w:t>
      8) барлық мемлекеттік органдарда және меншік нысанына қарамастан өзге де ұйымдарда Қазақстан Республикасының қолданыстағы заңнамасына сәйкес "Ақтоғай ауданының кәсіпкерлік және ауыл шаруашылығы бөлімі" коммуналдық мемлекеттік мекемесінің мүддесін білдіреді;</w:t>
      </w:r>
    </w:p>
    <w:p>
      <w:pPr>
        <w:spacing w:after="0"/>
        <w:ind w:left="0"/>
        <w:jc w:val="both"/>
      </w:pPr>
      <w:r>
        <w:rPr>
          <w:rFonts w:ascii="Times New Roman"/>
          <w:b w:val="false"/>
          <w:i w:val="false"/>
          <w:color w:val="000000"/>
          <w:sz w:val="28"/>
        </w:rPr>
        <w:t>
      9) сыбайлас жемқорлыққа қарсы іс-қимыл бойынша қажетті шараларды қолданады және осы үшін дербес жауапты болады;</w:t>
      </w:r>
    </w:p>
    <w:p>
      <w:pPr>
        <w:spacing w:after="0"/>
        <w:ind w:left="0"/>
        <w:jc w:val="both"/>
      </w:pPr>
      <w:r>
        <w:rPr>
          <w:rFonts w:ascii="Times New Roman"/>
          <w:b w:val="false"/>
          <w:i w:val="false"/>
          <w:color w:val="000000"/>
          <w:sz w:val="28"/>
        </w:rPr>
        <w:t>
      10) өз құзыреті шегінде шарттар, келісімдерді жасайды;</w:t>
      </w:r>
    </w:p>
    <w:p>
      <w:pPr>
        <w:spacing w:after="0"/>
        <w:ind w:left="0"/>
        <w:jc w:val="both"/>
      </w:pPr>
      <w:r>
        <w:rPr>
          <w:rFonts w:ascii="Times New Roman"/>
          <w:b w:val="false"/>
          <w:i w:val="false"/>
          <w:color w:val="000000"/>
          <w:sz w:val="28"/>
        </w:rPr>
        <w:t>
      11)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"Ақтоғай ауданының кәсіпкерлік және ауыл шаруашылығы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Start w:name="z36" w:id="34"/>
    <w:p>
      <w:pPr>
        <w:spacing w:after="0"/>
        <w:ind w:left="0"/>
        <w:jc w:val="both"/>
      </w:pPr>
      <w:r>
        <w:rPr>
          <w:rFonts w:ascii="Times New Roman"/>
          <w:b w:val="false"/>
          <w:i w:val="false"/>
          <w:color w:val="000000"/>
          <w:sz w:val="28"/>
        </w:rPr>
        <w:t xml:space="preserve">
      26. "Ақтоғай ауданының кәсіпкерлік және ауыл шаруашылығы бөлімі" коммуналдық мемлекеттік мекемесі мен еңбек ұжымының арасындағы қарым-қатынастары Қазақстан Республикасы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34"/>
    <w:bookmarkStart w:name="z37" w:id="35"/>
    <w:p>
      <w:pPr>
        <w:spacing w:after="0"/>
        <w:ind w:left="0"/>
        <w:jc w:val="both"/>
      </w:pPr>
      <w:r>
        <w:rPr>
          <w:rFonts w:ascii="Times New Roman"/>
          <w:b w:val="false"/>
          <w:i w:val="false"/>
          <w:color w:val="000000"/>
          <w:sz w:val="28"/>
        </w:rPr>
        <w:t>
      27. "Ақтоғай ауданының кәсіпкерлік және ауыл шаруашылығы бөлімі" мемлекеттік мекемесі мен коммуналдық мүлікті басқару бойынша уәкілетті органының (аудан әкімдігі атқарушы органы) арасындағы өзара қарым-қатынастары Қазақстан Республикасының қолданыстағы заңнамамен реттеледі.</w:t>
      </w:r>
    </w:p>
    <w:bookmarkEnd w:id="35"/>
    <w:bookmarkStart w:name="z38" w:id="36"/>
    <w:p>
      <w:pPr>
        <w:spacing w:after="0"/>
        <w:ind w:left="0"/>
        <w:jc w:val="both"/>
      </w:pPr>
      <w:r>
        <w:rPr>
          <w:rFonts w:ascii="Times New Roman"/>
          <w:b w:val="false"/>
          <w:i w:val="false"/>
          <w:color w:val="000000"/>
          <w:sz w:val="28"/>
        </w:rPr>
        <w:t>
      28. "Ақтоғай ауданының кәсіпкерлік және ауыл шаруашылығы бөлімі" коммуналдық мемлекеттік мекемесі мен тиісті саласындағы уәкілетті органының арасындағы қарым-қатынастары Қазақстан Республикасының заңнамасымен реттеледі.</w:t>
      </w:r>
    </w:p>
    <w:bookmarkEnd w:id="36"/>
    <w:bookmarkStart w:name="z39" w:id="37"/>
    <w:p>
      <w:pPr>
        <w:spacing w:after="0"/>
        <w:ind w:left="0"/>
        <w:jc w:val="left"/>
      </w:pPr>
      <w:r>
        <w:rPr>
          <w:rFonts w:ascii="Times New Roman"/>
          <w:b/>
          <w:i w:val="false"/>
          <w:color w:val="000000"/>
        </w:rPr>
        <w:t xml:space="preserve"> 4. "Ақтоғай ауданының кәсіпкерлік және ауыл шаруашылығы</w:t>
      </w:r>
      <w:r>
        <w:br/>
      </w:r>
      <w:r>
        <w:rPr>
          <w:rFonts w:ascii="Times New Roman"/>
          <w:b/>
          <w:i w:val="false"/>
          <w:color w:val="000000"/>
        </w:rPr>
        <w:t>бөлімі" коммуналдық мемлекеттік мекемесінің мүлкі</w:t>
      </w:r>
    </w:p>
    <w:bookmarkEnd w:id="37"/>
    <w:bookmarkStart w:name="z40" w:id="38"/>
    <w:p>
      <w:pPr>
        <w:spacing w:after="0"/>
        <w:ind w:left="0"/>
        <w:jc w:val="both"/>
      </w:pPr>
      <w:r>
        <w:rPr>
          <w:rFonts w:ascii="Times New Roman"/>
          <w:b w:val="false"/>
          <w:i w:val="false"/>
          <w:color w:val="000000"/>
          <w:sz w:val="28"/>
        </w:rPr>
        <w:t>
      29. "Ақтоғай ауданының кәсіпкерлік және ауыл шаруашылығы бөлімі" коммуналдық мемлекеттік мекемесі заңнамада көзделген жағдайларда жедел басқару құқығында оқшаулаған мүлкі болу мүмкін.</w:t>
      </w:r>
    </w:p>
    <w:bookmarkEnd w:id="38"/>
    <w:bookmarkStart w:name="z41" w:id="39"/>
    <w:p>
      <w:pPr>
        <w:spacing w:after="0"/>
        <w:ind w:left="0"/>
        <w:jc w:val="both"/>
      </w:pPr>
      <w:r>
        <w:rPr>
          <w:rFonts w:ascii="Times New Roman"/>
          <w:b w:val="false"/>
          <w:i w:val="false"/>
          <w:color w:val="000000"/>
          <w:sz w:val="28"/>
        </w:rPr>
        <w:t>
      30. "Ақтоғай ауданының кәсіпкерлік және ауыл шаруашылығы бөлімі" коммуналдық мемлекеттік мекемесінің мүлкі оған меншік иесі берген мүлкі және Қазақстан Республикасының заңнамасында тыйым салынбаған өзге де көздер есебінен қалыптастырады.</w:t>
      </w:r>
    </w:p>
    <w:bookmarkEnd w:id="39"/>
    <w:bookmarkStart w:name="z42" w:id="40"/>
    <w:p>
      <w:pPr>
        <w:spacing w:after="0"/>
        <w:ind w:left="0"/>
        <w:jc w:val="both"/>
      </w:pPr>
      <w:r>
        <w:rPr>
          <w:rFonts w:ascii="Times New Roman"/>
          <w:b w:val="false"/>
          <w:i w:val="false"/>
          <w:color w:val="000000"/>
          <w:sz w:val="28"/>
        </w:rPr>
        <w:t>
      31. "Ақтоғай ауданының кәсіпкерлік және ауыл шаруашылығы бөлімі" коммуналдық мемлекеттік мекемесіне бекітілген мүлік аудандық коммуналдық меншікке жатады.</w:t>
      </w:r>
    </w:p>
    <w:bookmarkEnd w:id="40"/>
    <w:bookmarkStart w:name="z43" w:id="41"/>
    <w:p>
      <w:pPr>
        <w:spacing w:after="0"/>
        <w:ind w:left="0"/>
        <w:jc w:val="both"/>
      </w:pPr>
      <w:r>
        <w:rPr>
          <w:rFonts w:ascii="Times New Roman"/>
          <w:b w:val="false"/>
          <w:i w:val="false"/>
          <w:color w:val="000000"/>
          <w:sz w:val="28"/>
        </w:rPr>
        <w:t>
      32. Егер заңнамада өзгеше көзделмесе, "Ақтоғай ауданының кәсіпкерлік және ауыл шаруашылығы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тәсілімен билік етуге құқығы жоқ.</w:t>
      </w:r>
    </w:p>
    <w:bookmarkEnd w:id="41"/>
    <w:bookmarkStart w:name="z44" w:id="42"/>
    <w:p>
      <w:pPr>
        <w:spacing w:after="0"/>
        <w:ind w:left="0"/>
        <w:jc w:val="left"/>
      </w:pPr>
      <w:r>
        <w:rPr>
          <w:rFonts w:ascii="Times New Roman"/>
          <w:b/>
          <w:i w:val="false"/>
          <w:color w:val="000000"/>
        </w:rPr>
        <w:t xml:space="preserve"> 5. "Ақтоғай ауданының кәсіпкерлік және ауыл шаруашылығы</w:t>
      </w:r>
      <w:r>
        <w:br/>
      </w:r>
      <w:r>
        <w:rPr>
          <w:rFonts w:ascii="Times New Roman"/>
          <w:b/>
          <w:i w:val="false"/>
          <w:color w:val="000000"/>
        </w:rPr>
        <w:t>бөлімі" коммуналдық мемлекеттік мекемесінің қайта ұйымдастыру</w:t>
      </w:r>
      <w:r>
        <w:br/>
      </w:r>
      <w:r>
        <w:rPr>
          <w:rFonts w:ascii="Times New Roman"/>
          <w:b/>
          <w:i w:val="false"/>
          <w:color w:val="000000"/>
        </w:rPr>
        <w:t>және қысқарту (тарату)</w:t>
      </w:r>
    </w:p>
    <w:bookmarkEnd w:id="42"/>
    <w:bookmarkStart w:name="z45" w:id="43"/>
    <w:p>
      <w:pPr>
        <w:spacing w:after="0"/>
        <w:ind w:left="0"/>
        <w:jc w:val="both"/>
      </w:pPr>
      <w:r>
        <w:rPr>
          <w:rFonts w:ascii="Times New Roman"/>
          <w:b w:val="false"/>
          <w:i w:val="false"/>
          <w:color w:val="000000"/>
          <w:sz w:val="28"/>
        </w:rPr>
        <w:t>
      33. "Ақтоғай ауданының кәсіпкерлік және ауыл шаруашылығы бөлімі" коммуналдық мемлекеттік мекемені қайта ұйымдастыру және қысқарту Қазақстан Республикасының заңнамасына сәйкес жүзеге асырылады.</w:t>
      </w:r>
    </w:p>
    <w:bookmarkEnd w:id="43"/>
    <w:bookmarkStart w:name="z46" w:id="44"/>
    <w:p>
      <w:pPr>
        <w:spacing w:after="0"/>
        <w:ind w:left="0"/>
        <w:jc w:val="both"/>
      </w:pPr>
      <w:r>
        <w:rPr>
          <w:rFonts w:ascii="Times New Roman"/>
          <w:b w:val="false"/>
          <w:i w:val="false"/>
          <w:color w:val="000000"/>
          <w:sz w:val="28"/>
        </w:rPr>
        <w:t>
      34. "Ақтоғай ауданының кәсіпкерлік және ауыл шаруашылығы бөлімі" коммуналдық мемлекеттік мекеменің таратылған кезде кредиторлардың талаптарын қанағаттандырғаннан кейін қалған мүлік аудандық коммуналдық меншікте қалады.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