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dd4b5" w14:textId="f3dd4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 Байзақов ауылдық округінің Иса Байзақов ауылының Карл Маркс көшесіне карантин орнату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ауданы Байзақов ауылдық округі әкімінің 2015 жылғы 26 мамырдағы № 2 шешімі. Павлодар облысының Әділет департаментінде 2015 жылғы 16 маусымда № 4526 болып тіркелді. Күші жойылды - Павлодар облысы Ертіс ауданы Байзақов ауылдық округі әкімінің 2015 жылғы 7 тамыздағы N 3 шешімімен</w:t>
      </w:r>
    </w:p>
    <w:p>
      <w:pPr>
        <w:spacing w:after="0"/>
        <w:ind w:left="0"/>
        <w:jc w:val="left"/>
      </w:pPr>
      <w:r>
        <w:rPr>
          <w:rFonts w:ascii="Times New Roman"/>
          <w:b w:val="false"/>
          <w:i w:val="false"/>
          <w:color w:val="ff0000"/>
          <w:sz w:val="28"/>
        </w:rPr>
        <w:t xml:space="preserve">      Ескерту. Күші жойылды - Павлодар облысы Ертіс ауданы Байзақов ауылдық округі әкімінің 07.08.2015 N 3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2002 жылғы 10 шілдедегі </w:t>
      </w:r>
      <w:r>
        <w:rPr>
          <w:rFonts w:ascii="Times New Roman"/>
          <w:b/>
          <w:i w:val="false"/>
          <w:color w:val="000000"/>
          <w:sz w:val="28"/>
        </w:rPr>
        <w:t>"</w:t>
      </w:r>
      <w:r>
        <w:rPr>
          <w:rFonts w:ascii="Times New Roman"/>
          <w:b w:val="false"/>
          <w:i w:val="false"/>
          <w:color w:val="000000"/>
          <w:sz w:val="28"/>
        </w:rPr>
        <w:t xml:space="preserve">Ветеринария туралы" Заңының </w:t>
      </w:r>
      <w:r>
        <w:rPr>
          <w:rFonts w:ascii="Times New Roman"/>
          <w:b w:val="false"/>
          <w:i w:val="false"/>
          <w:color w:val="000000"/>
          <w:sz w:val="28"/>
        </w:rPr>
        <w:t>10-1-бабына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сәйкес, "Қазақстан Республикасы Ауыл шаруашылығы министрлігінің ветеринариялық бақылау және қадағалау комитетінің Ертіс аудандық аумақтық инспекциясы" мемлекеттік мекемесінің ұсынысы негізінде малдардың жұқпалы ауруларының ошақтарын жою мақсатында Ертіс ауданының Байзақов ауылдық округінің әкімі </w:t>
      </w:r>
      <w:r>
        <w:rPr>
          <w:rFonts w:ascii="Times New Roman"/>
          <w:b/>
          <w:i w:val="false"/>
          <w:color w:val="000000"/>
          <w:sz w:val="28"/>
        </w:rPr>
        <w:t xml:space="preserve">ШЕШІМ </w:t>
      </w:r>
      <w:r>
        <w:rPr>
          <w:rFonts w:ascii="Times New Roman"/>
          <w:b w:val="false"/>
          <w:i w:val="false"/>
          <w:color w:val="000000"/>
          <w:sz w:val="28"/>
        </w:rPr>
        <w:t>қабылдайды:</w:t>
      </w:r>
      <w:r>
        <w:br/>
      </w:r>
      <w:r>
        <w:rPr>
          <w:rFonts w:ascii="Times New Roman"/>
          <w:b w:val="false"/>
          <w:i w:val="false"/>
          <w:color w:val="000000"/>
          <w:sz w:val="28"/>
        </w:rPr>
        <w:t xml:space="preserve">
      1.  </w:t>
      </w:r>
      <w:r>
        <w:rPr>
          <w:rFonts w:ascii="Times New Roman"/>
          <w:b w:val="false"/>
          <w:i w:val="false"/>
          <w:color w:val="000000"/>
          <w:sz w:val="28"/>
        </w:rPr>
        <w:t>Ауылшаруашылық малдардың арасында эмфизематоздық көршиқан ауруы ошақтарының анықталғанына байланысты Ертіс ауданы Байзақов ауылдық округінің Иса Байзақов ауылының Карл Маркс көшесіне карантин орнатылсын.</w:t>
      </w:r>
      <w:r>
        <w:br/>
      </w:r>
      <w:r>
        <w:rPr>
          <w:rFonts w:ascii="Times New Roman"/>
          <w:b w:val="false"/>
          <w:i w:val="false"/>
          <w:color w:val="000000"/>
          <w:sz w:val="28"/>
        </w:rPr>
        <w:t xml:space="preserve">
      2.  </w:t>
      </w:r>
      <w:r>
        <w:rPr>
          <w:rFonts w:ascii="Times New Roman"/>
          <w:b w:val="false"/>
          <w:i w:val="false"/>
          <w:color w:val="000000"/>
          <w:sz w:val="28"/>
        </w:rPr>
        <w:t>"Ертіс ауданының ветеринария бөлімі" мемлекеттік мекемесінің басшысы (келісім бойынша), Қазақстан Республикасы Ауыл шаруашылығы министрлігінің ветеринариялық бақылау және қадағалау комитетінің Ертіс аудандық аумақтық инспекциясының басшысы (келісім бойынша) қолданыстағы заңнамаға сәйкес осы шешімнен туындайтын қажетті шараларды қабылдасын.</w:t>
      </w:r>
      <w:r>
        <w:br/>
      </w:r>
      <w:r>
        <w:rPr>
          <w:rFonts w:ascii="Times New Roman"/>
          <w:b w:val="false"/>
          <w:i w:val="false"/>
          <w:color w:val="000000"/>
          <w:sz w:val="28"/>
        </w:rPr>
        <w:t xml:space="preserve">
      3.  </w:t>
      </w:r>
      <w:r>
        <w:rPr>
          <w:rFonts w:ascii="Times New Roman"/>
          <w:b w:val="false"/>
          <w:i w:val="false"/>
          <w:color w:val="000000"/>
          <w:sz w:val="28"/>
        </w:rPr>
        <w:t>Осы шешімнің орындалуын бақылауды өзіме қалдырамын.</w:t>
      </w:r>
      <w:r>
        <w:br/>
      </w:r>
      <w:r>
        <w:rPr>
          <w:rFonts w:ascii="Times New Roman"/>
          <w:b w:val="false"/>
          <w:i w:val="false"/>
          <w:color w:val="000000"/>
          <w:sz w:val="28"/>
        </w:rPr>
        <w:t xml:space="preserve">
      4.  </w:t>
      </w:r>
      <w:r>
        <w:rPr>
          <w:rFonts w:ascii="Times New Roman"/>
          <w:b w:val="false"/>
          <w:i w:val="false"/>
          <w:color w:val="000000"/>
          <w:sz w:val="28"/>
        </w:rPr>
        <w:t>Осы шешім алғашқы рет ресми жарияланғаннан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2"/>
        <w:gridCol w:w="4198"/>
      </w:tblGrid>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Байзақов ауылдық</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округінің әкімі</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Сәрсембаев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"Ертіс ауданының ветеринария</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бөлімі" мемлекеттік</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 Усаханов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жылғы "26" мамыр</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Ауыл</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шаруашылығы министрлігінің</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ветеринариялық бақылау және</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қадағалау комитетінің Ертіс</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аумақтық</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инспекциясының басшысы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 Кәрімжанов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жылғы "26" мамыр</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