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557e" w14:textId="d6f5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2015 жылғы 05 ақпандағы № 43/2 қаулысы. Павлодар облысының Әділет департаментінде 2015 жылғы 11 наурызда № 4344 болып тіркелді. Күші жойылды - Павлодар облысы Шарбақты аудандық әкімдігінің 2018 жылғы 26 ақпандағы № 55/1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26.02.2018 № 55/1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етуші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Асқаров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2015 жылғы "05" ақпан</w:t>
            </w:r>
            <w:r>
              <w:br/>
            </w:r>
            <w:r>
              <w:rPr>
                <w:rFonts w:ascii="Times New Roman"/>
                <w:b w:val="false"/>
                <w:i w:val="false"/>
                <w:color w:val="000000"/>
                <w:sz w:val="20"/>
              </w:rPr>
              <w:t>№ 43/2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"Шарбақты ауданының ветеринария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"Шарбақты ауданының ветеринария бөлімі" мемлекеттік мекемесі ветеринария саласында басшылықты жүзеге асыратын Қазақстан Республикасының мемлекеттік органы болып табылады. </w:t>
      </w:r>
    </w:p>
    <w:bookmarkEnd w:id="6"/>
    <w:bookmarkStart w:name="z9" w:id="7"/>
    <w:p>
      <w:pPr>
        <w:spacing w:after="0"/>
        <w:ind w:left="0"/>
        <w:jc w:val="both"/>
      </w:pPr>
      <w:r>
        <w:rPr>
          <w:rFonts w:ascii="Times New Roman"/>
          <w:b w:val="false"/>
          <w:i w:val="false"/>
          <w:color w:val="000000"/>
          <w:sz w:val="28"/>
        </w:rPr>
        <w:t xml:space="preserve">
      2. "Шарбақты ауданының ветеринария бөлімі" мемлекеттік мекемесінің ведомстволары жоқ. </w:t>
      </w:r>
    </w:p>
    <w:bookmarkEnd w:id="7"/>
    <w:bookmarkStart w:name="z10" w:id="8"/>
    <w:p>
      <w:pPr>
        <w:spacing w:after="0"/>
        <w:ind w:left="0"/>
        <w:jc w:val="both"/>
      </w:pPr>
      <w:r>
        <w:rPr>
          <w:rFonts w:ascii="Times New Roman"/>
          <w:b w:val="false"/>
          <w:i w:val="false"/>
          <w:color w:val="000000"/>
          <w:sz w:val="28"/>
        </w:rPr>
        <w:t xml:space="preserve">
      3. "Шарбақты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"Шарбақты ауданының ветеринария бөлімі" мемлекеттік мекемесі ұйымдық-құқықтық нысанындағы заңды тұлға болып табылады, мемлекеттік тілде атауы жазылған мөрі мен мөртаңбалары, белгіленген үлгідегі бланкілері, Қазақстан Республикасының заңнамасына сәйкес қазынашылық органдарында есепшоттары бар.</w:t>
      </w:r>
    </w:p>
    <w:bookmarkEnd w:id="9"/>
    <w:bookmarkStart w:name="z12" w:id="10"/>
    <w:p>
      <w:pPr>
        <w:spacing w:after="0"/>
        <w:ind w:left="0"/>
        <w:jc w:val="both"/>
      </w:pPr>
      <w:r>
        <w:rPr>
          <w:rFonts w:ascii="Times New Roman"/>
          <w:b w:val="false"/>
          <w:i w:val="false"/>
          <w:color w:val="000000"/>
          <w:sz w:val="28"/>
        </w:rPr>
        <w:t>
      5. "Шарбақты ауданының ветеринария бөлімі" мемлекеттік мекемесі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"Шарбақты ауданының ветеринария бөлімі"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"Шарбақты ауданының ветеринария бөлімі" мемлекеттік мекемесі өз құзыретінің мәселелері бойынша заңнамада белгіленген тәртіпте "Шарбақты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
    <w:bookmarkStart w:name="z15" w:id="13"/>
    <w:p>
      <w:pPr>
        <w:spacing w:after="0"/>
        <w:ind w:left="0"/>
        <w:jc w:val="both"/>
      </w:pPr>
      <w:r>
        <w:rPr>
          <w:rFonts w:ascii="Times New Roman"/>
          <w:b w:val="false"/>
          <w:i w:val="false"/>
          <w:color w:val="000000"/>
          <w:sz w:val="28"/>
        </w:rPr>
        <w:t>
      8. "Шарбақты ауданының ветеринария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"Шарбақты ауданының ветеринария бөлімі" мемлекеттік мекемесінің орналасқан мекенжайы: Қазақстан Республикасы, Павлодар облысы, 140100, Шарбақты ауданы, Шарбақты ауылы, Әлімбаев көшесі, 65 үй.</w:t>
      </w:r>
    </w:p>
    <w:bookmarkEnd w:id="14"/>
    <w:bookmarkStart w:name="z17" w:id="15"/>
    <w:p>
      <w:pPr>
        <w:spacing w:after="0"/>
        <w:ind w:left="0"/>
        <w:jc w:val="both"/>
      </w:pPr>
      <w:r>
        <w:rPr>
          <w:rFonts w:ascii="Times New Roman"/>
          <w:b w:val="false"/>
          <w:i w:val="false"/>
          <w:color w:val="000000"/>
          <w:sz w:val="28"/>
        </w:rPr>
        <w:t>
      10. "Шарбақты ауданының ветеринария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мекеменің мемлекеттік тіліндегі толық атауы: "Шарбақты ауданының ветеринария бөлімі" мемлекеттік мекемесі, орыс тілінде Государственное учреждение "Отдел ветеринарии Щербактинского района".</w:t>
      </w:r>
    </w:p>
    <w:bookmarkEnd w:id="16"/>
    <w:bookmarkStart w:name="z19" w:id="17"/>
    <w:p>
      <w:pPr>
        <w:spacing w:after="0"/>
        <w:ind w:left="0"/>
        <w:jc w:val="both"/>
      </w:pPr>
      <w:r>
        <w:rPr>
          <w:rFonts w:ascii="Times New Roman"/>
          <w:b w:val="false"/>
          <w:i w:val="false"/>
          <w:color w:val="000000"/>
          <w:sz w:val="28"/>
        </w:rPr>
        <w:t>
      12. "Шарбақты ауданының ветеринария бөлімі" мемлекеттік мекемесінің құрылтайшысы Шарбақты ауданы әкімдігінің тұлғасында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ветеринария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"Шарбақты ауданының ветеринария бөлімі" мемлекеттік мекемесінің қызметін қаржыландыру аудандық бюджеттен жүзеге асырылады.</w:t>
      </w:r>
    </w:p>
    <w:bookmarkEnd w:id="19"/>
    <w:bookmarkStart w:name="z22" w:id="20"/>
    <w:p>
      <w:pPr>
        <w:spacing w:after="0"/>
        <w:ind w:left="0"/>
        <w:jc w:val="both"/>
      </w:pPr>
      <w:r>
        <w:rPr>
          <w:rFonts w:ascii="Times New Roman"/>
          <w:b w:val="false"/>
          <w:i w:val="false"/>
          <w:color w:val="000000"/>
          <w:sz w:val="28"/>
        </w:rPr>
        <w:t>
      15. "Шарбақты ауданының ветеринария бөлімі" мемлекеттік мекемесіне кәсіпкерлік субъектілерімен "Шарбақты ауданының ветеринария бөлімі" мемлекеттік мекемесінің функциялары болып табылатын міндеттерді орындау тұрғысында шартты қатынастарға түсуге тыйым салынады.</w:t>
      </w:r>
    </w:p>
    <w:bookmarkEnd w:id="20"/>
    <w:p>
      <w:pPr>
        <w:spacing w:after="0"/>
        <w:ind w:left="0"/>
        <w:jc w:val="both"/>
      </w:pPr>
      <w:r>
        <w:rPr>
          <w:rFonts w:ascii="Times New Roman"/>
          <w:b w:val="false"/>
          <w:i w:val="false"/>
          <w:color w:val="000000"/>
          <w:sz w:val="28"/>
        </w:rPr>
        <w:t>
      Егер "Шарбақты ауданының ветеринария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"Шарбақты ауданының ветеринария бөлімі" мемлекеттік</w:t>
      </w:r>
      <w:r>
        <w:br/>
      </w:r>
      <w:r>
        <w:rPr>
          <w:rFonts w:ascii="Times New Roman"/>
          <w:b/>
          <w:i w:val="false"/>
          <w:color w:val="000000"/>
        </w:rPr>
        <w:t>мекемесінің миссиясы, мақсаты, қызметінің мәні, негізгі</w:t>
      </w:r>
      <w:r>
        <w:br/>
      </w:r>
      <w:r>
        <w:rPr>
          <w:rFonts w:ascii="Times New Roman"/>
          <w:b/>
          <w:i w:val="false"/>
          <w:color w:val="000000"/>
        </w:rPr>
        <w:t>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"Шарбақты ауданының ветеринария бөлімі" мемлекеттік мекемесінің миссиясы: ветеринариялық–санитарлық қауіпсіздікті қамтамасыз ету болып табылады.</w:t>
      </w:r>
    </w:p>
    <w:bookmarkEnd w:id="22"/>
    <w:bookmarkStart w:name="z25" w:id="23"/>
    <w:p>
      <w:pPr>
        <w:spacing w:after="0"/>
        <w:ind w:left="0"/>
        <w:jc w:val="both"/>
      </w:pPr>
      <w:r>
        <w:rPr>
          <w:rFonts w:ascii="Times New Roman"/>
          <w:b w:val="false"/>
          <w:i w:val="false"/>
          <w:color w:val="000000"/>
          <w:sz w:val="28"/>
        </w:rPr>
        <w:t>
      17. "Шарбақты ауданының ветеринария бөлімі" мемлекеттік мекемесінің мақсаты ветеринария саласындағы мемлекеттік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18. "Шарбақты ауданының ветеринария бөлімі" мемлекеттік мекемес қызметінің мәні:</w:t>
      </w:r>
    </w:p>
    <w:bookmarkEnd w:id="24"/>
    <w:p>
      <w:pPr>
        <w:spacing w:after="0"/>
        <w:ind w:left="0"/>
        <w:jc w:val="both"/>
      </w:pPr>
      <w:r>
        <w:rPr>
          <w:rFonts w:ascii="Times New Roman"/>
          <w:b w:val="false"/>
          <w:i w:val="false"/>
          <w:color w:val="000000"/>
          <w:sz w:val="28"/>
        </w:rPr>
        <w:t>
      1)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2) жануарларды аурудан қорғау және оларды емдеу;</w:t>
      </w:r>
    </w:p>
    <w:p>
      <w:pPr>
        <w:spacing w:after="0"/>
        <w:ind w:left="0"/>
        <w:jc w:val="both"/>
      </w:pPr>
      <w:r>
        <w:rPr>
          <w:rFonts w:ascii="Times New Roman"/>
          <w:b w:val="false"/>
          <w:i w:val="false"/>
          <w:color w:val="000000"/>
          <w:sz w:val="28"/>
        </w:rPr>
        <w:t>
      3) ветеринарлық–санитарлық қауіпсіздікті қамтамасыз ету;</w:t>
      </w:r>
    </w:p>
    <w:p>
      <w:pPr>
        <w:spacing w:after="0"/>
        <w:ind w:left="0"/>
        <w:jc w:val="both"/>
      </w:pPr>
      <w:r>
        <w:rPr>
          <w:rFonts w:ascii="Times New Roman"/>
          <w:b w:val="false"/>
          <w:i w:val="false"/>
          <w:color w:val="000000"/>
          <w:sz w:val="28"/>
        </w:rPr>
        <w:t>
      4) тиісті әкімшілік-аумақтық бірліктің аумағын басқа мемлекеттерден жануарлардың жұқпалы және экзотикалық ауруларын әкелуден және таралудан қорғау;</w:t>
      </w:r>
    </w:p>
    <w:p>
      <w:pPr>
        <w:spacing w:after="0"/>
        <w:ind w:left="0"/>
        <w:jc w:val="both"/>
      </w:pPr>
      <w:r>
        <w:rPr>
          <w:rFonts w:ascii="Times New Roman"/>
          <w:b w:val="false"/>
          <w:i w:val="false"/>
          <w:color w:val="000000"/>
          <w:sz w:val="28"/>
        </w:rPr>
        <w:t>
      5) жеке және заңды тұлғалар ветеринария саласындағы қызметтi жүзеге асыру кезiнде қоршаған ортаны ластаудың алдын алу және оны жою болып табылады.</w:t>
      </w:r>
    </w:p>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жануарларды аурудан қорғау және оларды емдеу;</w:t>
      </w:r>
    </w:p>
    <w:p>
      <w:pPr>
        <w:spacing w:after="0"/>
        <w:ind w:left="0"/>
        <w:jc w:val="both"/>
      </w:pPr>
      <w:r>
        <w:rPr>
          <w:rFonts w:ascii="Times New Roman"/>
          <w:b w:val="false"/>
          <w:i w:val="false"/>
          <w:color w:val="000000"/>
          <w:sz w:val="28"/>
        </w:rPr>
        <w:t>
      2) халықтың денсаулығын жануарлар мен адамға ортақ аурулардан қорғау;</w:t>
      </w:r>
    </w:p>
    <w:p>
      <w:pPr>
        <w:spacing w:after="0"/>
        <w:ind w:left="0"/>
        <w:jc w:val="both"/>
      </w:pPr>
      <w:r>
        <w:rPr>
          <w:rFonts w:ascii="Times New Roman"/>
          <w:b w:val="false"/>
          <w:i w:val="false"/>
          <w:color w:val="000000"/>
          <w:sz w:val="28"/>
        </w:rPr>
        <w:t>
      3) Қазақстан Республикасының аумағын басқа мемлекеттерден жануарлардың жұқпалы және экзотикалық ауруларын әкелуден және таралудан қорғау;</w:t>
      </w:r>
    </w:p>
    <w:p>
      <w:pPr>
        <w:spacing w:after="0"/>
        <w:ind w:left="0"/>
        <w:jc w:val="both"/>
      </w:pPr>
      <w:r>
        <w:rPr>
          <w:rFonts w:ascii="Times New Roman"/>
          <w:b w:val="false"/>
          <w:i w:val="false"/>
          <w:color w:val="000000"/>
          <w:sz w:val="28"/>
        </w:rPr>
        <w:t>
      4) жеке және заңды тұлғалар ветеринария саласындағы қызметтi жүзеге асыру кезiнде қоршаған ортаны ластаудың алдын алу және оны жою болыр табылады.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облыстың жергiлiктi атқарушы органына бекiту үшін жануарларды асырау қағидаларын, иттер мен мысықтарды асырау және серуендеу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 енгізу;</w:t>
      </w:r>
    </w:p>
    <w:p>
      <w:pPr>
        <w:spacing w:after="0"/>
        <w:ind w:left="0"/>
        <w:jc w:val="both"/>
      </w:pPr>
      <w:r>
        <w:rPr>
          <w:rFonts w:ascii="Times New Roman"/>
          <w:b w:val="false"/>
          <w:i w:val="false"/>
          <w:color w:val="000000"/>
          <w:sz w:val="28"/>
        </w:rPr>
        <w:t>
      2) қаңғыбас иттер мен мысықтарды аулауды және жоюды ұйымдастыру;</w:t>
      </w:r>
    </w:p>
    <w:p>
      <w:pPr>
        <w:spacing w:after="0"/>
        <w:ind w:left="0"/>
        <w:jc w:val="both"/>
      </w:pP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p>
    <w:p>
      <w:pPr>
        <w:spacing w:after="0"/>
        <w:ind w:left="0"/>
        <w:jc w:val="both"/>
      </w:pP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p>
    <w:p>
      <w:pPr>
        <w:spacing w:after="0"/>
        <w:ind w:left="0"/>
        <w:jc w:val="both"/>
      </w:pP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6) жануарларды өсіру,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7) жануарлар мен адам денсаулығына қауіп төндіретін жануарларды, жануарлардан алынатын өнімдер мен шикізатты қайтарып алмай-ақ залалсыздандыру (зарарсыздандыру) және қайта өңдеу;</w:t>
      </w:r>
    </w:p>
    <w:p>
      <w:pPr>
        <w:spacing w:after="0"/>
        <w:ind w:left="0"/>
        <w:jc w:val="both"/>
      </w:pPr>
      <w:r>
        <w:rPr>
          <w:rFonts w:ascii="Times New Roman"/>
          <w:b w:val="false"/>
          <w:i w:val="false"/>
          <w:color w:val="000000"/>
          <w:sz w:val="28"/>
        </w:rPr>
        <w:t>
      8) жануарлар мен адам денсаулығына қауіп төндіретін, залалсыздандырылған (зарарсыздандырылған) және қайта өңделген жануарлардың, жануарлардан алынатын өнімдер мен шикізаттың бағасын иелеріне өтеу;</w:t>
      </w:r>
    </w:p>
    <w:p>
      <w:pPr>
        <w:spacing w:after="0"/>
        <w:ind w:left="0"/>
        <w:jc w:val="both"/>
      </w:pPr>
      <w:r>
        <w:rPr>
          <w:rFonts w:ascii="Times New Roman"/>
          <w:b w:val="false"/>
          <w:i w:val="false"/>
          <w:color w:val="000000"/>
          <w:sz w:val="28"/>
        </w:rPr>
        <w:t xml:space="preserve">
      9) аудан аумағында жануарлардың жұқпалы аурулары пайда болған жағдайда, тиісті аумақтың мемлекеттік ветеринариялық-санитариялық бас инспекторының карантинді немесе шектеу iс-шараларын белгілеу туралы шешім қабылдау; </w:t>
      </w:r>
    </w:p>
    <w:p>
      <w:pPr>
        <w:spacing w:after="0"/>
        <w:ind w:left="0"/>
        <w:jc w:val="both"/>
      </w:pP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мемлекеттік ветеринариялық-санитариялық бас инспекторының шектеу іс-шараларын немесе карантинді тоқтату туралы шешім қабылдау;</w:t>
      </w:r>
    </w:p>
    <w:p>
      <w:pPr>
        <w:spacing w:after="0"/>
        <w:ind w:left="0"/>
        <w:jc w:val="both"/>
      </w:pPr>
      <w:r>
        <w:rPr>
          <w:rFonts w:ascii="Times New Roman"/>
          <w:b w:val="false"/>
          <w:i w:val="false"/>
          <w:color w:val="000000"/>
          <w:sz w:val="28"/>
        </w:rPr>
        <w:t>
      11) мемлекеттік ветеринарлық-санитарлық бақылау және қадағалау объектілеріне ветеринарлық-санитарлық қортынды беруге құқығы бар мемлекеттік ветеринариялық дәрігерлердің тізімін бекіту;</w:t>
      </w:r>
    </w:p>
    <w:p>
      <w:pPr>
        <w:spacing w:after="0"/>
        <w:ind w:left="0"/>
        <w:jc w:val="both"/>
      </w:pPr>
      <w:r>
        <w:rPr>
          <w:rFonts w:ascii="Times New Roman"/>
          <w:b w:val="false"/>
          <w:i w:val="false"/>
          <w:color w:val="000000"/>
          <w:sz w:val="28"/>
        </w:rPr>
        <w:t>
      12) жеке және заңды тұлғалардың Қазақстан Республикасының ветеринария саласындағы заңнамасын сақтау саласында мемлекеттік ветеринарлық-санитарлық бақылауды және қадағалауды ұйымдастыру және жүзеге асыру;</w:t>
      </w:r>
    </w:p>
    <w:p>
      <w:pPr>
        <w:spacing w:after="0"/>
        <w:ind w:left="0"/>
        <w:jc w:val="both"/>
      </w:pPr>
      <w:r>
        <w:rPr>
          <w:rFonts w:ascii="Times New Roman"/>
          <w:b w:val="false"/>
          <w:i w:val="false"/>
          <w:color w:val="000000"/>
          <w:sz w:val="28"/>
        </w:rPr>
        <w:t>
      13) эпизоотиялық ошақтар пайда болған жағдайда оларға тексеру жүргізу;</w:t>
      </w:r>
    </w:p>
    <w:p>
      <w:pPr>
        <w:spacing w:after="0"/>
        <w:ind w:left="0"/>
        <w:jc w:val="both"/>
      </w:pPr>
      <w:r>
        <w:rPr>
          <w:rFonts w:ascii="Times New Roman"/>
          <w:b w:val="false"/>
          <w:i w:val="false"/>
          <w:color w:val="000000"/>
          <w:sz w:val="28"/>
        </w:rPr>
        <w:t>
      14) эпизоотологиялық тексеру актісін беру;</w:t>
      </w:r>
    </w:p>
    <w:p>
      <w:pPr>
        <w:spacing w:after="0"/>
        <w:ind w:left="0"/>
        <w:jc w:val="both"/>
      </w:pPr>
      <w:r>
        <w:rPr>
          <w:rFonts w:ascii="Times New Roman"/>
          <w:b w:val="false"/>
          <w:i w:val="false"/>
          <w:color w:val="000000"/>
          <w:sz w:val="28"/>
        </w:rPr>
        <w:t>
      15) Қазақстан Республикасының ветеринария саласындағы заң талаптарын сақтау бойынша мемлекеттік ветеринарлық-санитарлық бақылауды және қадағалауды жүзеге асыру:</w:t>
      </w:r>
    </w:p>
    <w:p>
      <w:pPr>
        <w:spacing w:after="0"/>
        <w:ind w:left="0"/>
        <w:jc w:val="both"/>
      </w:pPr>
      <w:r>
        <w:rPr>
          <w:rFonts w:ascii="Times New Roman"/>
          <w:b w:val="false"/>
          <w:i w:val="false"/>
          <w:color w:val="000000"/>
          <w:sz w:val="28"/>
        </w:rPr>
        <w:t>
      - ішкі сауда объектілерінде;</w:t>
      </w:r>
    </w:p>
    <w:p>
      <w:pPr>
        <w:spacing w:after="0"/>
        <w:ind w:left="0"/>
        <w:jc w:val="both"/>
      </w:pPr>
      <w:r>
        <w:rPr>
          <w:rFonts w:ascii="Times New Roman"/>
          <w:b w:val="false"/>
          <w:i w:val="false"/>
          <w:color w:val="000000"/>
          <w:sz w:val="28"/>
        </w:rPr>
        <w:t>
      -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ветеринарлық препараттарды, жемшөп пен жемшөп қоспаларын сақтау және өткізу жөніндегі ұйымдарда (импортпен және экспортпен байланыстыларды қоспағанда);</w:t>
      </w:r>
    </w:p>
    <w:p>
      <w:pPr>
        <w:spacing w:after="0"/>
        <w:ind w:left="0"/>
        <w:jc w:val="both"/>
      </w:pPr>
      <w:r>
        <w:rPr>
          <w:rFonts w:ascii="Times New Roman"/>
          <w:b w:val="false"/>
          <w:i w:val="false"/>
          <w:color w:val="000000"/>
          <w:sz w:val="28"/>
        </w:rPr>
        <w:t>
      - ветеринарлық препараттарды өндіруді қоспағанда, ветеринария саласындағы кәсіпкерлік қызметті жүзеге асыратын тұлғаларда;</w:t>
      </w:r>
    </w:p>
    <w:p>
      <w:pPr>
        <w:spacing w:after="0"/>
        <w:ind w:left="0"/>
        <w:jc w:val="both"/>
      </w:pPr>
      <w:r>
        <w:rPr>
          <w:rFonts w:ascii="Times New Roman"/>
          <w:b w:val="false"/>
          <w:i w:val="false"/>
          <w:color w:val="000000"/>
          <w:sz w:val="28"/>
        </w:rPr>
        <w:t>
      - экспортын (импортын) және транзитін қоспағанда, тиісті әкімшілік-аумақтық бірлік аясында орны ауыстырылатын (тасымалданатын) объектілерді тасымалдау (орнын ауыстыру), тиеу, түсіру кезінде;</w:t>
      </w:r>
    </w:p>
    <w:p>
      <w:pPr>
        <w:spacing w:after="0"/>
        <w:ind w:left="0"/>
        <w:jc w:val="both"/>
      </w:pPr>
      <w:r>
        <w:rPr>
          <w:rFonts w:ascii="Times New Roman"/>
          <w:b w:val="false"/>
          <w:i w:val="false"/>
          <w:color w:val="000000"/>
          <w:sz w:val="28"/>
        </w:rPr>
        <w:t>
      - экспортты (импортты) және транзитті қоспағанда, жануарлар ауруын қоздырушыларын тарататын факторларды болуы мүмкін көлік құралдарының барлық түрлерінде, ыдыстың, буып-түю материалдарының барлық түрлері бойынша;</w:t>
      </w:r>
    </w:p>
    <w:p>
      <w:pPr>
        <w:spacing w:after="0"/>
        <w:ind w:left="0"/>
        <w:jc w:val="both"/>
      </w:pPr>
      <w:r>
        <w:rPr>
          <w:rFonts w:ascii="Times New Roman"/>
          <w:b w:val="false"/>
          <w:i w:val="false"/>
          <w:color w:val="000000"/>
          <w:sz w:val="28"/>
        </w:rPr>
        <w:t>
      - тасымалдау (орнын ауыстыру) маршруттары өтетін, мал айдай жолдарда, маршруттарда, мал жайылымдары мен суаттардың аумақтарында;</w:t>
      </w:r>
    </w:p>
    <w:p>
      <w:pPr>
        <w:spacing w:after="0"/>
        <w:ind w:left="0"/>
        <w:jc w:val="both"/>
      </w:pPr>
      <w:r>
        <w:rPr>
          <w:rFonts w:ascii="Times New Roman"/>
          <w:b w:val="false"/>
          <w:i w:val="false"/>
          <w:color w:val="000000"/>
          <w:sz w:val="28"/>
        </w:rPr>
        <w:t>
      -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аумақтарда, өндірістік үй-жайларда жеке және заңды тұлғалардың қызметін жүзеге асыру;</w:t>
      </w:r>
    </w:p>
    <w:p>
      <w:pPr>
        <w:spacing w:after="0"/>
        <w:ind w:left="0"/>
        <w:jc w:val="both"/>
      </w:pPr>
      <w:r>
        <w:rPr>
          <w:rFonts w:ascii="Times New Roman"/>
          <w:b w:val="false"/>
          <w:i w:val="false"/>
          <w:color w:val="000000"/>
          <w:sz w:val="28"/>
        </w:rPr>
        <w:t>
      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құрылысын қайта жаңарту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p>
    <w:p>
      <w:pPr>
        <w:spacing w:after="0"/>
        <w:ind w:left="0"/>
        <w:jc w:val="both"/>
      </w:pP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құрастыру;</w:t>
      </w:r>
    </w:p>
    <w:p>
      <w:pPr>
        <w:spacing w:after="0"/>
        <w:ind w:left="0"/>
        <w:jc w:val="both"/>
      </w:pPr>
      <w:r>
        <w:rPr>
          <w:rFonts w:ascii="Times New Roman"/>
          <w:b w:val="false"/>
          <w:i w:val="false"/>
          <w:color w:val="000000"/>
          <w:sz w:val="28"/>
        </w:rPr>
        <w:t>
      18) тиісті әкімшілік-аумақтық бірлік аумағында жануарлардың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19) уәкілетті органымен бекітілетін тізбе бойынша жануарлардың аса қауіпті ауруларының, сондай-ақ жануарлардың басқа да аурулардың профилактикасы, биологиялық материал сынамаларын алу және оларды диагностикалау үшін жеткізу бойынша ветеринариялық іс-шараларды жүргізуді ұйымдастыру;</w:t>
      </w:r>
    </w:p>
    <w:p>
      <w:pPr>
        <w:spacing w:after="0"/>
        <w:ind w:left="0"/>
        <w:jc w:val="both"/>
      </w:pPr>
      <w:r>
        <w:rPr>
          <w:rFonts w:ascii="Times New Roman"/>
          <w:b w:val="false"/>
          <w:i w:val="false"/>
          <w:color w:val="000000"/>
          <w:sz w:val="28"/>
        </w:rPr>
        <w:t>
      20) ауыл шаруашылық жануарларды бірдейлендіру, ауыл шаруашылығы жануарларын бірдейлендіру жөніндегі дерекқорды жүргізу бойынша іс-шаралар өткізуді ұйымдастыру;</w:t>
      </w:r>
    </w:p>
    <w:p>
      <w:pPr>
        <w:spacing w:after="0"/>
        <w:ind w:left="0"/>
        <w:jc w:val="both"/>
      </w:pP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22) ветеринариялық есепке алу мен есептілікті жинақтау, талдау және оларды облыстың жергілікті атқарушы органына ұсыну;</w:t>
      </w:r>
    </w:p>
    <w:p>
      <w:pPr>
        <w:spacing w:after="0"/>
        <w:ind w:left="0"/>
        <w:jc w:val="both"/>
      </w:pPr>
      <w:r>
        <w:rPr>
          <w:rFonts w:ascii="Times New Roman"/>
          <w:b w:val="false"/>
          <w:i w:val="false"/>
          <w:color w:val="000000"/>
          <w:sz w:val="28"/>
        </w:rPr>
        <w:t>
      23) облыстың жергілікті атқарушы органына жануарлардың жұқпалы және жұқпалы емес ауруларды алдын алу бойынша ветеринарлық іс-шаралар жөнінде ұсыныс енгізу;</w:t>
      </w:r>
    </w:p>
    <w:p>
      <w:pPr>
        <w:spacing w:after="0"/>
        <w:ind w:left="0"/>
        <w:jc w:val="both"/>
      </w:pPr>
      <w:r>
        <w:rPr>
          <w:rFonts w:ascii="Times New Roman"/>
          <w:b w:val="false"/>
          <w:i w:val="false"/>
          <w:color w:val="000000"/>
          <w:sz w:val="28"/>
        </w:rPr>
        <w:t>
      24) облыстың жергілікті атқарушы органына бюджет қаражаты есебінен жүзеге асырылатын жануарлардың энзоотиялық ауруларын алдын алу және диагностика тізбесі жөнінде ұсыныс енгізу;</w:t>
      </w:r>
    </w:p>
    <w:p>
      <w:pPr>
        <w:spacing w:after="0"/>
        <w:ind w:left="0"/>
        <w:jc w:val="both"/>
      </w:pP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26) облыстың жергілікті атқарушы органына ветеринариялық-санитариялық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27) ауру жануарларды санитариялық союды ұйымдастыру;</w:t>
      </w:r>
    </w:p>
    <w:p>
      <w:pPr>
        <w:spacing w:after="0"/>
        <w:ind w:left="0"/>
        <w:jc w:val="both"/>
      </w:pPr>
      <w:r>
        <w:rPr>
          <w:rFonts w:ascii="Times New Roman"/>
          <w:b w:val="false"/>
          <w:i w:val="false"/>
          <w:color w:val="000000"/>
          <w:sz w:val="28"/>
        </w:rPr>
        <w:t xml:space="preserve">
      28) Қазақстан Республикасының "Рұқсат беру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хабарламаларды қабылдау, сондай-ақ рұқсат беру және хабарламалардың мемлекеттік электрондық тізілімін жүргізу;</w:t>
      </w:r>
    </w:p>
    <w:p>
      <w:pPr>
        <w:spacing w:after="0"/>
        <w:ind w:left="0"/>
        <w:jc w:val="both"/>
      </w:pPr>
      <w:r>
        <w:rPr>
          <w:rFonts w:ascii="Times New Roman"/>
          <w:b w:val="false"/>
          <w:i w:val="false"/>
          <w:color w:val="000000"/>
          <w:sz w:val="28"/>
        </w:rPr>
        <w:t>
      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p>
      <w:pPr>
        <w:spacing w:after="0"/>
        <w:ind w:left="0"/>
        <w:jc w:val="both"/>
      </w:pPr>
      <w:r>
        <w:rPr>
          <w:rFonts w:ascii="Times New Roman"/>
          <w:b w:val="false"/>
          <w:i w:val="false"/>
          <w:color w:val="000000"/>
          <w:sz w:val="28"/>
        </w:rPr>
        <w:t>
      30) аудан аумағында жануарлардың жұқпалы ауруларының ошақтарын жою жөніндегі ветеринариялық іс-шаралар кешені жүргізілгеннен кейін тиісті аумақтың мемлекеттік ветеринариялық-санитариялық бас инспекторының шектеу іс-шараларын немесе карантинді тоқтату туралы облыстың жергілікті атқарушы органына ұсыныс енгізу.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ветеринария саласындағы мәселелерді жедел шешу және дамытудың негізгі бағыттары бойынша ұсыныстарды әкімдік пен аудан әкімінің қарауына енгізу;</w:t>
      </w:r>
    </w:p>
    <w:p>
      <w:pPr>
        <w:spacing w:after="0"/>
        <w:ind w:left="0"/>
        <w:jc w:val="both"/>
      </w:pPr>
      <w:r>
        <w:rPr>
          <w:rFonts w:ascii="Times New Roman"/>
          <w:b w:val="false"/>
          <w:i w:val="false"/>
          <w:color w:val="000000"/>
          <w:sz w:val="28"/>
        </w:rPr>
        <w:t>
      2) "Шарбақты ауданының ветеринария бөлімі" мемлекеттік мекемесінің құзыретіне қатысты мәселелері жөнінде мемлекеттік органдардан, сондай-ақ басқа ұйымдар мен азаматтардан қажетті ақпаратты сұрату және алу;</w:t>
      </w:r>
    </w:p>
    <w:p>
      <w:pPr>
        <w:spacing w:after="0"/>
        <w:ind w:left="0"/>
        <w:jc w:val="both"/>
      </w:pPr>
      <w:r>
        <w:rPr>
          <w:rFonts w:ascii="Times New Roman"/>
          <w:b w:val="false"/>
          <w:i w:val="false"/>
          <w:color w:val="000000"/>
          <w:sz w:val="28"/>
        </w:rPr>
        <w:t>
      3) "Шарбақты ауданының ветеринария бөлімі" мемлекеттік мекемесі құзыретіне жататын мәселелері жөнінде бұқаралық ақпарат құралдарында ақпараттық-түсіндіру жұмыстарын жүргізу, өңірдегі ұқсас мемлекеттік органдармен тәжірибе алмасу, жұмыс берушілермен өзара әрекет жасау;</w:t>
      </w:r>
    </w:p>
    <w:p>
      <w:pPr>
        <w:spacing w:after="0"/>
        <w:ind w:left="0"/>
        <w:jc w:val="both"/>
      </w:pPr>
      <w:r>
        <w:rPr>
          <w:rFonts w:ascii="Times New Roman"/>
          <w:b w:val="false"/>
          <w:i w:val="false"/>
          <w:color w:val="000000"/>
          <w:sz w:val="28"/>
        </w:rPr>
        <w:t>
      4) мемлекеттік органдарда, сотта "Шарбақты ауданының ветеринария бөлімі" мемлекеттік мекемесінің мүддесін білдіреді;</w:t>
      </w:r>
    </w:p>
    <w:p>
      <w:pPr>
        <w:spacing w:after="0"/>
        <w:ind w:left="0"/>
        <w:jc w:val="both"/>
      </w:pPr>
      <w:r>
        <w:rPr>
          <w:rFonts w:ascii="Times New Roman"/>
          <w:b w:val="false"/>
          <w:i w:val="false"/>
          <w:color w:val="000000"/>
          <w:sz w:val="28"/>
        </w:rPr>
        <w:t>
      5) өз құзыреті аясында келісім шарттар, келісімдерді бекіту;</w:t>
      </w:r>
    </w:p>
    <w:p>
      <w:pPr>
        <w:spacing w:after="0"/>
        <w:ind w:left="0"/>
        <w:jc w:val="both"/>
      </w:pPr>
      <w:r>
        <w:rPr>
          <w:rFonts w:ascii="Times New Roman"/>
          <w:b w:val="false"/>
          <w:i w:val="false"/>
          <w:color w:val="000000"/>
          <w:sz w:val="28"/>
        </w:rPr>
        <w:t xml:space="preserve">
      6) "Шарбақты ауданының ветеринария бөлімі" мемлекеттік мекемесі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 іске асыру үшін </w:t>
      </w:r>
      <w:r>
        <w:rPr>
          <w:rFonts w:ascii="Times New Roman"/>
          <w:b w:val="false"/>
          <w:i w:val="false"/>
          <w:color w:val="000000"/>
          <w:sz w:val="28"/>
        </w:rPr>
        <w:t>Конституцияны</w:t>
      </w:r>
      <w:r>
        <w:rPr>
          <w:rFonts w:ascii="Times New Roman"/>
          <w:b w:val="false"/>
          <w:i w:val="false"/>
          <w:color w:val="000000"/>
          <w:sz w:val="28"/>
        </w:rPr>
        <w:t xml:space="preserve"> және Қазақстан Республиканың заңын сақтауға міндетті;</w:t>
      </w:r>
    </w:p>
    <w:p>
      <w:pPr>
        <w:spacing w:after="0"/>
        <w:ind w:left="0"/>
        <w:jc w:val="both"/>
      </w:pPr>
      <w:r>
        <w:rPr>
          <w:rFonts w:ascii="Times New Roman"/>
          <w:b w:val="false"/>
          <w:i w:val="false"/>
          <w:color w:val="000000"/>
          <w:sz w:val="28"/>
        </w:rPr>
        <w:t>
      7) азаматтардың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қарауға, олар бойынша қажетті шараларды қолдануға;</w:t>
      </w:r>
    </w:p>
    <w:p>
      <w:pPr>
        <w:spacing w:after="0"/>
        <w:ind w:left="0"/>
        <w:jc w:val="both"/>
      </w:pPr>
      <w:r>
        <w:rPr>
          <w:rFonts w:ascii="Times New Roman"/>
          <w:b w:val="false"/>
          <w:i w:val="false"/>
          <w:color w:val="000000"/>
          <w:sz w:val="28"/>
        </w:rPr>
        <w:t>
      8) оларға берілген құқықтары аясында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9) мемлекеттік меншікті сақтау, сеніп берілген мемлекеттік меншікті қызмет мақсатында ғана пайдалануды қамтамасыз ету;</w:t>
      </w:r>
    </w:p>
    <w:p>
      <w:pPr>
        <w:spacing w:after="0"/>
        <w:ind w:left="0"/>
        <w:jc w:val="both"/>
      </w:pPr>
      <w:r>
        <w:rPr>
          <w:rFonts w:ascii="Times New Roman"/>
          <w:b w:val="false"/>
          <w:i w:val="false"/>
          <w:color w:val="000000"/>
          <w:sz w:val="28"/>
        </w:rPr>
        <w:t>
      10) Қазақстан Республикасының заңнамасында ескерілген басқа да құқықтарды жүзеге асыру және міндеттерді орындау.</w:t>
      </w:r>
    </w:p>
    <w:bookmarkStart w:name="z30" w:id="28"/>
    <w:p>
      <w:pPr>
        <w:spacing w:after="0"/>
        <w:ind w:left="0"/>
        <w:jc w:val="left"/>
      </w:pPr>
      <w:r>
        <w:rPr>
          <w:rFonts w:ascii="Times New Roman"/>
          <w:b/>
          <w:i w:val="false"/>
          <w:color w:val="000000"/>
        </w:rPr>
        <w:t xml:space="preserve"> 3. "Шарбақты ауданының ветеринария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"Шарбақты ауданының ветеринария бөлімі" мемлекеттік мекемесіне басшылықты "Шарбақты ауданының ветеринария бөлімі" мемлекеттік мекемесіне жүктелген міндеттерді орындауға және оның функцияларын жүзеге асыруға жеке жауапты бірінші басшы іске асырады.</w:t>
      </w:r>
    </w:p>
    <w:bookmarkEnd w:id="29"/>
    <w:bookmarkStart w:name="z32" w:id="30"/>
    <w:p>
      <w:pPr>
        <w:spacing w:after="0"/>
        <w:ind w:left="0"/>
        <w:jc w:val="both"/>
      </w:pPr>
      <w:r>
        <w:rPr>
          <w:rFonts w:ascii="Times New Roman"/>
          <w:b w:val="false"/>
          <w:i w:val="false"/>
          <w:color w:val="000000"/>
          <w:sz w:val="28"/>
        </w:rPr>
        <w:t>
      23. "Шарбақты ауданының ветеринария бөлімі" мемлекеттік мекемесінің бірінші басшысын Қазақстан Республикасының қолданыстағы заңнамасына сәйкес Шарбақты ауданының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"Шарбақты ауданының ветеринария бөлімі" мемлекеттік мекемесі басшысының өкілеттігі:</w:t>
      </w:r>
    </w:p>
    <w:bookmarkEnd w:id="31"/>
    <w:p>
      <w:pPr>
        <w:spacing w:after="0"/>
        <w:ind w:left="0"/>
        <w:jc w:val="both"/>
      </w:pPr>
      <w:r>
        <w:rPr>
          <w:rFonts w:ascii="Times New Roman"/>
          <w:b w:val="false"/>
          <w:i w:val="false"/>
          <w:color w:val="000000"/>
          <w:sz w:val="28"/>
        </w:rPr>
        <w:t>
      1) "Шарбақты ауданының ветеринария бөлімі" мемлекеттік мекеме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"Шарбақты ауданының ветеринария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"Шарбақты ауданының ветеринария бөлімі" мемлекеттік мекемесінің қызметкерлерін ынталандыруды, оларға материалдық көмек көрсетуді, тәртіптік шара қолдануды жүзеге асырады;</w:t>
      </w:r>
    </w:p>
    <w:p>
      <w:pPr>
        <w:spacing w:after="0"/>
        <w:ind w:left="0"/>
        <w:jc w:val="both"/>
      </w:pPr>
      <w:r>
        <w:rPr>
          <w:rFonts w:ascii="Times New Roman"/>
          <w:b w:val="false"/>
          <w:i w:val="false"/>
          <w:color w:val="000000"/>
          <w:sz w:val="28"/>
        </w:rPr>
        <w:t>
      4) өзінің құзыретіне қатысты мәселелер бойынша "Шарбақты ауданының ветеринария бөлімі" мемлекеттік мекемесінің барлық қызметкерлері орындауға міндетті бұйрық қабылдайды және нұсқау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 мен меншік нысанына қарамастан өзге де ұйымдарда "Шарбақты ауданының ветеринария бөлімі" мемлекеттік мекемесін ұсынады;</w:t>
      </w:r>
    </w:p>
    <w:p>
      <w:pPr>
        <w:spacing w:after="0"/>
        <w:ind w:left="0"/>
        <w:jc w:val="both"/>
      </w:pPr>
      <w:r>
        <w:rPr>
          <w:rFonts w:ascii="Times New Roman"/>
          <w:b w:val="false"/>
          <w:i w:val="false"/>
          <w:color w:val="000000"/>
          <w:sz w:val="28"/>
        </w:rPr>
        <w:t>
      6) ведомстволық бағыныстағы ұйымның басшысымен мәжіліс өткізеді;</w:t>
      </w:r>
    </w:p>
    <w:p>
      <w:pPr>
        <w:spacing w:after="0"/>
        <w:ind w:left="0"/>
        <w:jc w:val="both"/>
      </w:pPr>
      <w:r>
        <w:rPr>
          <w:rFonts w:ascii="Times New Roman"/>
          <w:b w:val="false"/>
          <w:i w:val="false"/>
          <w:color w:val="000000"/>
          <w:sz w:val="28"/>
        </w:rPr>
        <w:t>
      7) "Шарбақты ауданының ветеринария бөлімі" мемлекеттік мекемесінің құрылымын әзерлеуді қамтамасыз етеді;</w:t>
      </w:r>
    </w:p>
    <w:p>
      <w:pPr>
        <w:spacing w:after="0"/>
        <w:ind w:left="0"/>
        <w:jc w:val="both"/>
      </w:pPr>
      <w:r>
        <w:rPr>
          <w:rFonts w:ascii="Times New Roman"/>
          <w:b w:val="false"/>
          <w:i w:val="false"/>
          <w:color w:val="000000"/>
          <w:sz w:val="28"/>
        </w:rPr>
        <w:t>
      8) "Шарбақты ауданының ветеринария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ол үшін жеке жауап береді;</w:t>
      </w:r>
    </w:p>
    <w:p>
      <w:pPr>
        <w:spacing w:after="0"/>
        <w:ind w:left="0"/>
        <w:jc w:val="both"/>
      </w:pPr>
      <w:r>
        <w:rPr>
          <w:rFonts w:ascii="Times New Roman"/>
          <w:b w:val="false"/>
          <w:i w:val="false"/>
          <w:color w:val="000000"/>
          <w:sz w:val="28"/>
        </w:rPr>
        <w:t>
      10) азаматтардың жеке қабылдауды өткізеді.</w:t>
      </w:r>
    </w:p>
    <w:p>
      <w:pPr>
        <w:spacing w:after="0"/>
        <w:ind w:left="0"/>
        <w:jc w:val="both"/>
      </w:pPr>
      <w:r>
        <w:rPr>
          <w:rFonts w:ascii="Times New Roman"/>
          <w:b w:val="false"/>
          <w:i w:val="false"/>
          <w:color w:val="000000"/>
          <w:sz w:val="28"/>
        </w:rPr>
        <w:t>
      "Шарбақты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"Шарбақты ауданының ветеринария бөлімі" мемлекеттік мекемесі коммуналдық мүлікті басқаруға уәкілетті органы (жергілікті атқарушы орган) арасындағы өзара қарым-қатынастар Қазақстан Республикасының қолданыстағы заңнамасымен белгіленеді.</w:t>
      </w:r>
    </w:p>
    <w:bookmarkEnd w:id="32"/>
    <w:bookmarkStart w:name="z35" w:id="33"/>
    <w:p>
      <w:pPr>
        <w:spacing w:after="0"/>
        <w:ind w:left="0"/>
        <w:jc w:val="both"/>
      </w:pPr>
      <w:r>
        <w:rPr>
          <w:rFonts w:ascii="Times New Roman"/>
          <w:b w:val="false"/>
          <w:i w:val="false"/>
          <w:color w:val="000000"/>
          <w:sz w:val="28"/>
        </w:rPr>
        <w:t>
      26. "Шарбақты ауданының ветеринария бөлімі" мемлекеттік мекемесі мен сәйкес саланың уәкілетті органы (жергілікті атқарушы орган) арасындағы өзара қарым-қатынастар Қазақстан Республикасының қолданыстағы заңнамасымен белгіленеді.</w:t>
      </w:r>
    </w:p>
    <w:bookmarkEnd w:id="33"/>
    <w:bookmarkStart w:name="z36" w:id="34"/>
    <w:p>
      <w:pPr>
        <w:spacing w:after="0"/>
        <w:ind w:left="0"/>
        <w:jc w:val="both"/>
      </w:pPr>
      <w:r>
        <w:rPr>
          <w:rFonts w:ascii="Times New Roman"/>
          <w:b w:val="false"/>
          <w:i w:val="false"/>
          <w:color w:val="000000"/>
          <w:sz w:val="28"/>
        </w:rPr>
        <w:t xml:space="preserve">
      27. "Шарбақты ауданының ветеринария бөлімі" мемлекеттік мекемесінің басшысы мен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"Шарбақты ауданының ветеринария</w:t>
      </w:r>
      <w:r>
        <w:br/>
      </w:r>
      <w:r>
        <w:rPr>
          <w:rFonts w:ascii="Times New Roman"/>
          <w:b/>
          <w:i w:val="false"/>
          <w:color w:val="000000"/>
        </w:rPr>
        <w:t>бөлімі" мемлекеттік мекемесінің мүлкі</w:t>
      </w:r>
    </w:p>
    <w:bookmarkEnd w:id="35"/>
    <w:bookmarkStart w:name="z38" w:id="36"/>
    <w:p>
      <w:pPr>
        <w:spacing w:after="0"/>
        <w:ind w:left="0"/>
        <w:jc w:val="both"/>
      </w:pPr>
      <w:r>
        <w:rPr>
          <w:rFonts w:ascii="Times New Roman"/>
          <w:b w:val="false"/>
          <w:i w:val="false"/>
          <w:color w:val="000000"/>
          <w:sz w:val="28"/>
        </w:rPr>
        <w:t>
      28. "Шарбақты ауданының ветеринария бөлімі" мемлекеттік мекемесінде заңнамада көзделген жағдайда жедел басқару құқығында оқшауланған мүлкі болады.</w:t>
      </w:r>
    </w:p>
    <w:bookmarkEnd w:id="36"/>
    <w:p>
      <w:pPr>
        <w:spacing w:after="0"/>
        <w:ind w:left="0"/>
        <w:jc w:val="both"/>
      </w:pPr>
      <w:r>
        <w:rPr>
          <w:rFonts w:ascii="Times New Roman"/>
          <w:b w:val="false"/>
          <w:i w:val="false"/>
          <w:color w:val="000000"/>
          <w:sz w:val="28"/>
        </w:rPr>
        <w:t>
      "Шарбақты ауданының ветеринария бөлімі" мемлекеттік мекемесінің мүлкі оған меншік иесі берген мүліктен, сондай-ақ жеке қызмет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"Шарбақты ауданының ветеринария бөлімі" мемлекеттік мекемесіне бекітілген мүлік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"Шарбақты ауданының ветеринария бөлімі" мемлекеттік мекемесі өзіне бекітілген мүлікті және қаржыландыру жоспары бойынша өзіне бөлінген қаржы есебінен сатып алынған мүлікті өз еркімен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"Шарбақты ауданының ветеринария бөлімі" мемлекеттік</w:t>
      </w:r>
      <w:r>
        <w:br/>
      </w:r>
      <w:r>
        <w:rPr>
          <w:rFonts w:ascii="Times New Roman"/>
          <w:b/>
          <w:i w:val="false"/>
          <w:color w:val="000000"/>
        </w:rPr>
        <w:t>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"Шарбақты ауданының ветеринария бөлімі" мемлекеттік мекемесін қайта ұйымдастыру және қысқарту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"Шарбақты ауданының ветеринария бөлімі" мемлекеттік мекемесі таратылған кезде кредиторлардың талаптарын қанағаттандырғаннан кейін қалған мүлік коммуналдық меншігіне жатады.</w:t>
      </w:r>
    </w:p>
    <w:bookmarkEnd w:id="41"/>
    <w:bookmarkStart w:name="z44" w:id="42"/>
    <w:p>
      <w:pPr>
        <w:spacing w:after="0"/>
        <w:ind w:left="0"/>
        <w:jc w:val="left"/>
      </w:pPr>
      <w:r>
        <w:rPr>
          <w:rFonts w:ascii="Times New Roman"/>
          <w:b/>
          <w:i w:val="false"/>
          <w:color w:val="000000"/>
        </w:rPr>
        <w:t xml:space="preserve"> 6. "Шарбақты ауданының ветеринария бөлімі" мемлекеттік</w:t>
      </w:r>
      <w:r>
        <w:br/>
      </w:r>
      <w:r>
        <w:rPr>
          <w:rFonts w:ascii="Times New Roman"/>
          <w:b/>
          <w:i w:val="false"/>
          <w:color w:val="000000"/>
        </w:rPr>
        <w:t>мекемесінің басқаруындағы ұйымдардың тізбесі</w:t>
      </w:r>
    </w:p>
    <w:bookmarkEnd w:id="42"/>
    <w:p>
      <w:pPr>
        <w:spacing w:after="0"/>
        <w:ind w:left="0"/>
        <w:jc w:val="both"/>
      </w:pPr>
      <w:r>
        <w:rPr>
          <w:rFonts w:ascii="Times New Roman"/>
          <w:b w:val="false"/>
          <w:i w:val="false"/>
          <w:color w:val="000000"/>
          <w:sz w:val="28"/>
        </w:rPr>
        <w:t>
      Шарбақты ауданы әкімдігінің шаруашылық жүргізу құқығында "Шарбақты ауданының ветеринарлық станциясы" коммуналдық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