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a3cb" w14:textId="ab9a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Шарбақты ауданы бойынша нысаналы топтардың қосымша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2015 жылғы 11 қыркүйектегі № 268/9 қаулысы. Павлодар облысының Әділет департаментінде 2015 жылғы 02 қазанда № 4738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2001 жылғы 23 қаңтардағы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2015 жылғы 31 наурыздағы "Жұмыспен қамту 2020 жол картасын бекіту туралы" № 162 Қаулысына сәйкес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Нысаналы топтарға жататын келесі тұлғалардың қосымша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21-ден 29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бұрын жұмыс істемеген жұмыссыз тұлғалар (еңбек өтілі жоқ);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отбасында бірде-біреуі жұмыс істемейтін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50 жастан асқан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9 айдан артық жұмыс істемеген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етуші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