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b682f" w14:textId="e8b68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ауданының сәулет, қала құрылысы және құрылыс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2015 жылғы 27 қазандағы № 319/10 қаулысы. Павлодар облысының Әділет департаментінде 2015 жылғы 26 қарашада № 4810 болып тіркелді. Күші жойылды - Павлодар облысы Шарбақты аудандық әкімдігінің 2017 жылғы 19 қыркүйектегі № 306/7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әкімдігінің 19.09.2017 № 306/7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2011 жылғы 1 наурыздағы "Мемлекет мүлкі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"Мемлекеттік органының Үлгілік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Шарбақты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"Шарбақты ауданының сәулет, қала құрылысы және құрылыс бөлімі" мемлекеттік мекемесі туралы қоса берілген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"Шарбақты ауданының сәулет, қала құрылысы және құрылыс бөлімі" мемлекеттік мекемесі заңнамамен белгіленген тәртіпте Ережені әділет органдарында мемлекеттік тіркеуден өткізуді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жетекшілік етуші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 рет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Ыбыраев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2015 жылғы "27" қазандағы</w:t>
            </w:r>
            <w:r>
              <w:br/>
            </w:r>
            <w:r>
              <w:rPr>
                <w:rFonts w:ascii="Times New Roman"/>
                <w:b w:val="false"/>
                <w:i w:val="false"/>
                <w:color w:val="000000"/>
                <w:sz w:val="20"/>
              </w:rPr>
              <w:t>№ 319/10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"Шарбақты ауданының сәулет, қала құрылысы</w:t>
      </w:r>
      <w:r>
        <w:br/>
      </w:r>
      <w:r>
        <w:rPr>
          <w:rFonts w:ascii="Times New Roman"/>
          <w:b/>
          <w:i w:val="false"/>
          <w:color w:val="000000"/>
        </w:rPr>
        <w:t>және құрылыс бөлімі" 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"Шарбақты ауданының сәулет, қала құрылысы және құрылыс бөлімі" мемлекеттік мекемесі Шарбақты ауданының аумағында сәулет, қала құрылысы және құрылыс саласындағы басшылықты жүзеге асыратын Қазақстан Республикасының мемлекеттік органы болып саналады.</w:t>
      </w:r>
    </w:p>
    <w:bookmarkEnd w:id="7"/>
    <w:bookmarkStart w:name="z10" w:id="8"/>
    <w:p>
      <w:pPr>
        <w:spacing w:after="0"/>
        <w:ind w:left="0"/>
        <w:jc w:val="both"/>
      </w:pPr>
      <w:r>
        <w:rPr>
          <w:rFonts w:ascii="Times New Roman"/>
          <w:b w:val="false"/>
          <w:i w:val="false"/>
          <w:color w:val="000000"/>
          <w:sz w:val="28"/>
        </w:rPr>
        <w:t>
      2. "Шарбақты ауданының сәулет, қала құрылысы және құрылыс бөлімі"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"Шарбақты ауданының сәулет, қала құрылысы және құрылыс бөлімі" мемлекеттік мекемесі өзінің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басқа да нормативтік-құқықтық актілерге, сонымен қатар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"Шарбақты ауданының сәулет, қала құрылысы және құрылыс бөлімі" мемлекеттік мекемесі ұйымдық-құқықтық нысанындағы заңды тұлға болып саналады, мемлекеттік тілде өзінің атауы жазылған мөрі мен мөртаңбалары, белгіленген үлгідегі бланкілері, Қазақстан Республикасының заңнамасына сәйкес қазынашылық органдарында есепшоттары бар.</w:t>
      </w:r>
    </w:p>
    <w:bookmarkEnd w:id="10"/>
    <w:bookmarkStart w:name="z13" w:id="11"/>
    <w:p>
      <w:pPr>
        <w:spacing w:after="0"/>
        <w:ind w:left="0"/>
        <w:jc w:val="both"/>
      </w:pPr>
      <w:r>
        <w:rPr>
          <w:rFonts w:ascii="Times New Roman"/>
          <w:b w:val="false"/>
          <w:i w:val="false"/>
          <w:color w:val="000000"/>
          <w:sz w:val="28"/>
        </w:rPr>
        <w:t>
      5. "Шарбақты ауданының сәулет, қала құрылысы және құрылыс бөлімі" мемлекеттік мекемесі өз атынан азаматтық-құқықтық қатынастарға түседі.</w:t>
      </w:r>
    </w:p>
    <w:bookmarkEnd w:id="11"/>
    <w:bookmarkStart w:name="z14" w:id="12"/>
    <w:p>
      <w:pPr>
        <w:spacing w:after="0"/>
        <w:ind w:left="0"/>
        <w:jc w:val="both"/>
      </w:pPr>
      <w:r>
        <w:rPr>
          <w:rFonts w:ascii="Times New Roman"/>
          <w:b w:val="false"/>
          <w:i w:val="false"/>
          <w:color w:val="000000"/>
          <w:sz w:val="28"/>
        </w:rPr>
        <w:t>
      6. "Шарбақты ауданының сәулет, қала құрылысы және құрылыс бөлімі" мемлекеттік мекемесі егер заңнамаға сәйкес уәкілеттік берілген болса, мемлекеттің атынан азаматтық-құқықтық қатынастардың тарапынан қатысуға құқығы бар.</w:t>
      </w:r>
    </w:p>
    <w:bookmarkEnd w:id="12"/>
    <w:bookmarkStart w:name="z15" w:id="13"/>
    <w:p>
      <w:pPr>
        <w:spacing w:after="0"/>
        <w:ind w:left="0"/>
        <w:jc w:val="both"/>
      </w:pPr>
      <w:r>
        <w:rPr>
          <w:rFonts w:ascii="Times New Roman"/>
          <w:b w:val="false"/>
          <w:i w:val="false"/>
          <w:color w:val="000000"/>
          <w:sz w:val="28"/>
        </w:rPr>
        <w:t>
      7. "Шарбақты ауданының сәулет, қала құрылысы және құрылыс бөлімі" мемлекеттік мекемесі өз құзыретіне сәйкес мәселелер бойынша заңнамада белгіленген тәртіпте "Шарбақты ауданының сәулет, қала құрылысы және құрылыс бөлімі" мемлекеттік мекеме басшысының бұйрықтарымен ресімделетін шешімдерді қабылдайды.</w:t>
      </w:r>
    </w:p>
    <w:bookmarkEnd w:id="13"/>
    <w:bookmarkStart w:name="z16" w:id="14"/>
    <w:p>
      <w:pPr>
        <w:spacing w:after="0"/>
        <w:ind w:left="0"/>
        <w:jc w:val="both"/>
      </w:pPr>
      <w:r>
        <w:rPr>
          <w:rFonts w:ascii="Times New Roman"/>
          <w:b w:val="false"/>
          <w:i w:val="false"/>
          <w:color w:val="000000"/>
          <w:sz w:val="28"/>
        </w:rPr>
        <w:t>
      8. "Шарбақты ауданының сәулет, қала құрылысы және құрылыс бөлімі" мемлекеттік мекемесінің құрылымы мен штат санының лимиті Қазақстан Республикасының қолданыстағы заңнамасына сәйкес бекітіледі.</w:t>
      </w:r>
    </w:p>
    <w:bookmarkEnd w:id="14"/>
    <w:bookmarkStart w:name="z17" w:id="15"/>
    <w:p>
      <w:pPr>
        <w:spacing w:after="0"/>
        <w:ind w:left="0"/>
        <w:jc w:val="both"/>
      </w:pPr>
      <w:r>
        <w:rPr>
          <w:rFonts w:ascii="Times New Roman"/>
          <w:b w:val="false"/>
          <w:i w:val="false"/>
          <w:color w:val="000000"/>
          <w:sz w:val="28"/>
        </w:rPr>
        <w:t>
      9. "Шарбақты ауданының сәулет, қала құрылысы және құрылыс бөлімі" мемлекеттік мекемесінің орналасқан мекенжайы: Қазақстан Республикасы, 141100, Павлодар облысы, Шарбақты ауданы, Шарбақты ауылы, Советов көшесі, 51.</w:t>
      </w:r>
    </w:p>
    <w:bookmarkEnd w:id="15"/>
    <w:bookmarkStart w:name="z18" w:id="16"/>
    <w:p>
      <w:pPr>
        <w:spacing w:after="0"/>
        <w:ind w:left="0"/>
        <w:jc w:val="both"/>
      </w:pPr>
      <w:r>
        <w:rPr>
          <w:rFonts w:ascii="Times New Roman"/>
          <w:b w:val="false"/>
          <w:i w:val="false"/>
          <w:color w:val="000000"/>
          <w:sz w:val="28"/>
        </w:rPr>
        <w:t>
      10. "Шарбақты ауданының сәулет, қала құрылысы және құрылыс бөлімі" мемлекеттік мекемесінің жұмыс кестесі: дүйсенбі – жұма сағат 9:00-ден сағат 18:30-ға дейін, түскі үзіліс сағат 13:00-ден сағат 14:30-ға дейін, демалыс күндері: сенбі – жексенбі.</w:t>
      </w:r>
    </w:p>
    <w:bookmarkEnd w:id="16"/>
    <w:bookmarkStart w:name="z19" w:id="17"/>
    <w:p>
      <w:pPr>
        <w:spacing w:after="0"/>
        <w:ind w:left="0"/>
        <w:jc w:val="both"/>
      </w:pPr>
      <w:r>
        <w:rPr>
          <w:rFonts w:ascii="Times New Roman"/>
          <w:b w:val="false"/>
          <w:i w:val="false"/>
          <w:color w:val="000000"/>
          <w:sz w:val="28"/>
        </w:rPr>
        <w:t>
      11. Мемлекеттік мекеменің толық атауы:</w:t>
      </w:r>
    </w:p>
    <w:bookmarkEnd w:id="17"/>
    <w:p>
      <w:pPr>
        <w:spacing w:after="0"/>
        <w:ind w:left="0"/>
        <w:jc w:val="both"/>
      </w:pPr>
      <w:r>
        <w:rPr>
          <w:rFonts w:ascii="Times New Roman"/>
          <w:b w:val="false"/>
          <w:i w:val="false"/>
          <w:color w:val="000000"/>
          <w:sz w:val="28"/>
        </w:rPr>
        <w:t>
      мемлекеттік тілде - "Шарбақты ауданының сәулет, қала құрылысы және құрылыс бөлімі" мемлекеттік мекемесі;</w:t>
      </w:r>
    </w:p>
    <w:p>
      <w:pPr>
        <w:spacing w:after="0"/>
        <w:ind w:left="0"/>
        <w:jc w:val="both"/>
      </w:pPr>
      <w:r>
        <w:rPr>
          <w:rFonts w:ascii="Times New Roman"/>
          <w:b w:val="false"/>
          <w:i w:val="false"/>
          <w:color w:val="000000"/>
          <w:sz w:val="28"/>
        </w:rPr>
        <w:t>
      орыс тілінде - государственное учреждение "Отдел архитектуры, градостроительства и строительства Щербактинского района".</w:t>
      </w:r>
    </w:p>
    <w:bookmarkStart w:name="z20" w:id="18"/>
    <w:p>
      <w:pPr>
        <w:spacing w:after="0"/>
        <w:ind w:left="0"/>
        <w:jc w:val="both"/>
      </w:pPr>
      <w:r>
        <w:rPr>
          <w:rFonts w:ascii="Times New Roman"/>
          <w:b w:val="false"/>
          <w:i w:val="false"/>
          <w:color w:val="000000"/>
          <w:sz w:val="28"/>
        </w:rPr>
        <w:t>
      12. "Шарбақты ауданының сәулет, қала құрылысы және құрылыс бөлімі" мемлекеттік мекемесінің құрылтайшысы Шарбақты ауданы әкімдігінің тұлғасында мемлекет болып саналады.</w:t>
      </w:r>
    </w:p>
    <w:bookmarkEnd w:id="18"/>
    <w:bookmarkStart w:name="z21" w:id="19"/>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"Шарбақты ауданының сәулет, қала құрылысы және құрылыс бөлімі" мемлекеттік мекемесінің құрылтай құжаты болып саналады.</w:t>
      </w:r>
    </w:p>
    <w:bookmarkEnd w:id="19"/>
    <w:bookmarkStart w:name="z22" w:id="20"/>
    <w:p>
      <w:pPr>
        <w:spacing w:after="0"/>
        <w:ind w:left="0"/>
        <w:jc w:val="both"/>
      </w:pPr>
      <w:r>
        <w:rPr>
          <w:rFonts w:ascii="Times New Roman"/>
          <w:b w:val="false"/>
          <w:i w:val="false"/>
          <w:color w:val="000000"/>
          <w:sz w:val="28"/>
        </w:rPr>
        <w:t>
      14. "Шарбақты ауданының сәулет, қала құрылысы және құрылыс бөлімі" мемлекеттік мекемесінің қызметін қаржыландыру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15. "Шарбақты ауданының сәулет, қала құрылысы және құрылыс бөлімі" мемлекеттік мекемесіне кәсіпкерлік субъектілерімен "Шарбақты ауданының сәулет, қала құрылысы және құрылыс бөлімі" мемлекеттік мекемесінің функциялары болып табылатын міндеттерді орындау тұрғысында шарттық қатынастарға түсуге тыйым салынады.</w:t>
      </w:r>
    </w:p>
    <w:bookmarkEnd w:id="21"/>
    <w:p>
      <w:pPr>
        <w:spacing w:after="0"/>
        <w:ind w:left="0"/>
        <w:jc w:val="both"/>
      </w:pPr>
      <w:r>
        <w:rPr>
          <w:rFonts w:ascii="Times New Roman"/>
          <w:b w:val="false"/>
          <w:i w:val="false"/>
          <w:color w:val="000000"/>
          <w:sz w:val="28"/>
        </w:rPr>
        <w:t>
      Егер "Шарбақты ауданының сәулет, қала құрылысы және құрылыс бөлімі" мемлекеттік мекемесіне заңнамалық актілермен кіріс әкелетін қызметті жүзеге асыру құқығы берілсе, онда осындай қызметтен алынған кірістер республикалық бюджет кірісіне жіберіледі.</w:t>
      </w:r>
    </w:p>
    <w:bookmarkStart w:name="z24" w:id="22"/>
    <w:p>
      <w:pPr>
        <w:spacing w:after="0"/>
        <w:ind w:left="0"/>
        <w:jc w:val="left"/>
      </w:pPr>
      <w:r>
        <w:rPr>
          <w:rFonts w:ascii="Times New Roman"/>
          <w:b/>
          <w:i w:val="false"/>
          <w:color w:val="000000"/>
        </w:rPr>
        <w:t xml:space="preserve"> 2. "Шарбақты ауданының сәулет, қала құрылысы және</w:t>
      </w:r>
      <w:r>
        <w:br/>
      </w:r>
      <w:r>
        <w:rPr>
          <w:rFonts w:ascii="Times New Roman"/>
          <w:b/>
          <w:i w:val="false"/>
          <w:color w:val="000000"/>
        </w:rPr>
        <w:t>құрылыс бөлімі" мемлекеттік мекемесінің миссиясы, мақсаты, мәні,</w:t>
      </w:r>
      <w:r>
        <w:br/>
      </w:r>
      <w:r>
        <w:rPr>
          <w:rFonts w:ascii="Times New Roman"/>
          <w:b/>
          <w:i w:val="false"/>
          <w:color w:val="000000"/>
        </w:rPr>
        <w:t>негізгі міндеттері, функциялары, құқықтары мен міндеті</w:t>
      </w:r>
    </w:p>
    <w:bookmarkEnd w:id="22"/>
    <w:bookmarkStart w:name="z25" w:id="23"/>
    <w:p>
      <w:pPr>
        <w:spacing w:after="0"/>
        <w:ind w:left="0"/>
        <w:jc w:val="both"/>
      </w:pPr>
      <w:r>
        <w:rPr>
          <w:rFonts w:ascii="Times New Roman"/>
          <w:b w:val="false"/>
          <w:i w:val="false"/>
          <w:color w:val="000000"/>
          <w:sz w:val="28"/>
        </w:rPr>
        <w:t>
      16. "Шарбақты ауданының сәулет, қала құрылысы және құрылыс бөлімі" мемлекеттік мекемесінің миссиясы: аудан аумағында сәулет, қала құрылысы және құрылыс қызметі саласындағы мемлекеттік саясатты жүзеге асыру.</w:t>
      </w:r>
    </w:p>
    <w:bookmarkEnd w:id="23"/>
    <w:bookmarkStart w:name="z26" w:id="24"/>
    <w:p>
      <w:pPr>
        <w:spacing w:after="0"/>
        <w:ind w:left="0"/>
        <w:jc w:val="both"/>
      </w:pPr>
      <w:r>
        <w:rPr>
          <w:rFonts w:ascii="Times New Roman"/>
          <w:b w:val="false"/>
          <w:i w:val="false"/>
          <w:color w:val="000000"/>
          <w:sz w:val="28"/>
        </w:rPr>
        <w:t>
      17. "Шарбақты ауданының сәулет, қала құрылысы және құрылыс бөлімі" мемлекеттік мекемесінің мақсаты Шарбақты ауданында құрылысты дамытуға бағытталған мемлекеттік саясатты жүргізу және сәулет, қала құрылысы және құрылыс саласында азаматтардың конституциялық құқықтары мен азаттығын қамтамасыз ету болып саналады.</w:t>
      </w:r>
    </w:p>
    <w:bookmarkEnd w:id="24"/>
    <w:bookmarkStart w:name="z27" w:id="25"/>
    <w:p>
      <w:pPr>
        <w:spacing w:after="0"/>
        <w:ind w:left="0"/>
        <w:jc w:val="both"/>
      </w:pPr>
      <w:r>
        <w:rPr>
          <w:rFonts w:ascii="Times New Roman"/>
          <w:b w:val="false"/>
          <w:i w:val="false"/>
          <w:color w:val="000000"/>
          <w:sz w:val="28"/>
        </w:rPr>
        <w:t>
      18. "Шарбақты ауданының сәулет, қала құрылысы және құрылыс бөлімі" мемлекеттік мекеме қызметінің мәні аудан деңгейінде сәулет, қала құрылысы және құрылыс саласындағы мемлекеттік басқару функцияларын жұзеге асыру болып саналады.</w:t>
      </w:r>
    </w:p>
    <w:bookmarkEnd w:id="25"/>
    <w:bookmarkStart w:name="z28" w:id="26"/>
    <w:p>
      <w:pPr>
        <w:spacing w:after="0"/>
        <w:ind w:left="0"/>
        <w:jc w:val="both"/>
      </w:pPr>
      <w:r>
        <w:rPr>
          <w:rFonts w:ascii="Times New Roman"/>
          <w:b w:val="false"/>
          <w:i w:val="false"/>
          <w:color w:val="000000"/>
          <w:sz w:val="28"/>
        </w:rPr>
        <w:t>
      19. "Шарбақты ауданының сәулет, қала құрылысы және құрылыс бөлімі" мемлекеттік мекемесінің міндеттері:</w:t>
      </w:r>
    </w:p>
    <w:bookmarkEnd w:id="26"/>
    <w:p>
      <w:pPr>
        <w:spacing w:after="0"/>
        <w:ind w:left="0"/>
        <w:jc w:val="both"/>
      </w:pPr>
      <w:r>
        <w:rPr>
          <w:rFonts w:ascii="Times New Roman"/>
          <w:b w:val="false"/>
          <w:i w:val="false"/>
          <w:color w:val="000000"/>
          <w:sz w:val="28"/>
        </w:rPr>
        <w:t>
      1) Қазақстан Республикасының қолданыстағы заңнамасына сәйкес сәулет, қала құрылысы және құрылыс қызметін жүзеге асырған кезде халықтың жайлы тіршілік етуін жақсарту;</w:t>
      </w:r>
    </w:p>
    <w:p>
      <w:pPr>
        <w:spacing w:after="0"/>
        <w:ind w:left="0"/>
        <w:jc w:val="both"/>
      </w:pPr>
      <w:r>
        <w:rPr>
          <w:rFonts w:ascii="Times New Roman"/>
          <w:b w:val="false"/>
          <w:i w:val="false"/>
          <w:color w:val="000000"/>
          <w:sz w:val="28"/>
        </w:rPr>
        <w:t>
      2) мемлекеттік қызмет көрсеткен кезде, оның сапасының, сонымен қатар стандарттар мен регламенттерінің сақталуын қамтамасыз ету.</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заңнамамен белгіленген тәртіпте бекітілген аудан аумағының қала құрылысы жоспарлау кешенді сызбасын (аудандық жоспарлау жобасын), ауылдық елді мекендерінің бас жоспарларын жүзеге асыру жөніндегі қызметті үйлестіреді;</w:t>
      </w:r>
    </w:p>
    <w:p>
      <w:pPr>
        <w:spacing w:after="0"/>
        <w:ind w:left="0"/>
        <w:jc w:val="both"/>
      </w:pPr>
      <w:r>
        <w:rPr>
          <w:rFonts w:ascii="Times New Roman"/>
          <w:b w:val="false"/>
          <w:i w:val="false"/>
          <w:color w:val="000000"/>
          <w:sz w:val="28"/>
        </w:rPr>
        <w:t>
      2) жоспарланған аумақ құрылысы немесе өзге қала құрылысы өзгерістері туралы тұрғындарға хабарлайды;</w:t>
      </w:r>
    </w:p>
    <w:p>
      <w:pPr>
        <w:spacing w:after="0"/>
        <w:ind w:left="0"/>
        <w:jc w:val="both"/>
      </w:pPr>
      <w:r>
        <w:rPr>
          <w:rFonts w:ascii="Times New Roman"/>
          <w:b w:val="false"/>
          <w:i w:val="false"/>
          <w:color w:val="000000"/>
          <w:sz w:val="28"/>
        </w:rPr>
        <w:t>
      3) құрылыс, аумақты инженерлік дайындау, абаттандыру және көгалдандыру, аяқталмаған объектілер құрылысын тоқтату, аудандық маңызы бар объектілерді кәдеге жарату жөніндегі жұмыс кешенін жүргізу туралы шешім жобаларын дайындайды;</w:t>
      </w:r>
    </w:p>
    <w:p>
      <w:pPr>
        <w:spacing w:after="0"/>
        <w:ind w:left="0"/>
        <w:jc w:val="both"/>
      </w:pPr>
      <w:r>
        <w:rPr>
          <w:rFonts w:ascii="Times New Roman"/>
          <w:b w:val="false"/>
          <w:i w:val="false"/>
          <w:color w:val="000000"/>
          <w:sz w:val="28"/>
        </w:rPr>
        <w:t>
      4) пайдалануға енгізілетін объектілерді (кешендерді) заңнамамен белгіленген тәртіпте қабылдау және тіркеу жөнінде жұмысты ұйымдастырады;</w:t>
      </w:r>
    </w:p>
    <w:p>
      <w:pPr>
        <w:spacing w:after="0"/>
        <w:ind w:left="0"/>
        <w:jc w:val="both"/>
      </w:pPr>
      <w:r>
        <w:rPr>
          <w:rFonts w:ascii="Times New Roman"/>
          <w:b w:val="false"/>
          <w:i w:val="false"/>
          <w:color w:val="000000"/>
          <w:sz w:val="28"/>
        </w:rPr>
        <w:t>
      5) аудан аумағының қала құрылыс дамыту сызбасын, сонымен қатар аудандық маңызы бар қаланың, кенттің және өзге де ауылдық елді мекенді кенттердің бас жоспарларының жобаларын әзірлеуді ұйымдастырады және аудандық мәслихатқа бекітуге ұсынады;</w:t>
      </w:r>
    </w:p>
    <w:p>
      <w:pPr>
        <w:spacing w:after="0"/>
        <w:ind w:left="0"/>
        <w:jc w:val="both"/>
      </w:pPr>
      <w:r>
        <w:rPr>
          <w:rFonts w:ascii="Times New Roman"/>
          <w:b w:val="false"/>
          <w:i w:val="false"/>
          <w:color w:val="000000"/>
          <w:sz w:val="28"/>
        </w:rPr>
        <w:t>
      6) елді мекендердің бекітілген бас жоспарларын (аумақтық даму сызбаларын) дамыту үшін әзірленетін қала құрылыс жобаларын бекітеді және жүзеге асырады;</w:t>
      </w:r>
    </w:p>
    <w:p>
      <w:pPr>
        <w:spacing w:after="0"/>
        <w:ind w:left="0"/>
        <w:jc w:val="both"/>
      </w:pPr>
      <w:r>
        <w:rPr>
          <w:rFonts w:ascii="Times New Roman"/>
          <w:b w:val="false"/>
          <w:i w:val="false"/>
          <w:color w:val="000000"/>
          <w:sz w:val="28"/>
        </w:rPr>
        <w:t>
      7) Қазақстан Республикасы Үкіметінің белгіленген тәртіпте салынып жатқан (құрылысы көзделген) объектілер мен кешендер мониторингін жүргізеді;</w:t>
      </w:r>
    </w:p>
    <w:p>
      <w:pPr>
        <w:spacing w:after="0"/>
        <w:ind w:left="0"/>
        <w:jc w:val="both"/>
      </w:pPr>
      <w:r>
        <w:rPr>
          <w:rFonts w:ascii="Times New Roman"/>
          <w:b w:val="false"/>
          <w:i w:val="false"/>
          <w:color w:val="000000"/>
          <w:sz w:val="28"/>
        </w:rPr>
        <w:t>
      8) құрылыс немесе өзге қала құрылысын игеру үшін ведомствоға жататын аумақта мемлекет мұқтажы үшін жер телімдерін таңдау, беру, заңнамалық актілермен көзделген жағдайда айыру бойынша шешім қабылдайды;</w:t>
      </w:r>
    </w:p>
    <w:p>
      <w:pPr>
        <w:spacing w:after="0"/>
        <w:ind w:left="0"/>
        <w:jc w:val="both"/>
      </w:pPr>
      <w:r>
        <w:rPr>
          <w:rFonts w:ascii="Times New Roman"/>
          <w:b w:val="false"/>
          <w:i w:val="false"/>
          <w:color w:val="000000"/>
          <w:sz w:val="28"/>
        </w:rPr>
        <w:t>
      9) қолданыстағы ғимараттардың үй-жайларын қайта жаңарту (қайта жоспарлау, қайта жабдықтау, қайта бағдарлау) туралы шешім қабылдайды;</w:t>
      </w:r>
    </w:p>
    <w:p>
      <w:pPr>
        <w:spacing w:after="0"/>
        <w:ind w:left="0"/>
        <w:jc w:val="both"/>
      </w:pPr>
      <w:r>
        <w:rPr>
          <w:rFonts w:ascii="Times New Roman"/>
          <w:b w:val="false"/>
          <w:i w:val="false"/>
          <w:color w:val="000000"/>
          <w:sz w:val="28"/>
        </w:rPr>
        <w:t>
      10) "Мекенжай тіркелімі" ақпараттық жүйесін жүргізеді және толтырады;</w:t>
      </w:r>
    </w:p>
    <w:p>
      <w:pPr>
        <w:spacing w:after="0"/>
        <w:ind w:left="0"/>
        <w:jc w:val="both"/>
      </w:pPr>
      <w:r>
        <w:rPr>
          <w:rFonts w:ascii="Times New Roman"/>
          <w:b w:val="false"/>
          <w:i w:val="false"/>
          <w:color w:val="000000"/>
          <w:sz w:val="28"/>
        </w:rPr>
        <w:t>
      11) белгіленген тәртіпте мемлекеттік қала құрылысы кадастры базасына енгізу үшін ақпарат және (немесе) мәлімет ұсынады;</w:t>
      </w:r>
    </w:p>
    <w:p>
      <w:pPr>
        <w:spacing w:after="0"/>
        <w:ind w:left="0"/>
        <w:jc w:val="both"/>
      </w:pPr>
      <w:r>
        <w:rPr>
          <w:rFonts w:ascii="Times New Roman"/>
          <w:b w:val="false"/>
          <w:i w:val="false"/>
          <w:color w:val="000000"/>
          <w:sz w:val="28"/>
        </w:rPr>
        <w:t>
      12) қала құрылысы және құрылыс саласында жұмыстар, тауарлар мен қызметтерді мемлекеттік сатып алуды жүргізеді;</w:t>
      </w:r>
    </w:p>
    <w:p>
      <w:pPr>
        <w:spacing w:after="0"/>
        <w:ind w:left="0"/>
        <w:jc w:val="both"/>
      </w:pPr>
      <w:r>
        <w:rPr>
          <w:rFonts w:ascii="Times New Roman"/>
          <w:b w:val="false"/>
          <w:i w:val="false"/>
          <w:color w:val="000000"/>
          <w:sz w:val="28"/>
        </w:rPr>
        <w:t>
      13) аудан аумағында коммуналдық меншіктегі және әлеуметтік-мәдени мақсаттағы объектілерді салу, қайта жаңарту және жөндеу бойынша тапсырыс беруші ретінде өзін ұсынады;</w:t>
      </w:r>
    </w:p>
    <w:p>
      <w:pPr>
        <w:spacing w:after="0"/>
        <w:ind w:left="0"/>
        <w:jc w:val="both"/>
      </w:pPr>
      <w:r>
        <w:rPr>
          <w:rFonts w:ascii="Times New Roman"/>
          <w:b w:val="false"/>
          <w:i w:val="false"/>
          <w:color w:val="000000"/>
          <w:sz w:val="28"/>
        </w:rPr>
        <w:t>
      14) құрылысы аяқталған объектілерді (кешендерді) пайдалануға қабылдауды ұсынады;</w:t>
      </w:r>
    </w:p>
    <w:p>
      <w:pPr>
        <w:spacing w:after="0"/>
        <w:ind w:left="0"/>
        <w:jc w:val="both"/>
      </w:pPr>
      <w:r>
        <w:rPr>
          <w:rFonts w:ascii="Times New Roman"/>
          <w:b w:val="false"/>
          <w:i w:val="false"/>
          <w:color w:val="000000"/>
          <w:sz w:val="28"/>
        </w:rPr>
        <w:t>
      15) "Шарбақты ауданының сәулет, қала құрылысы және құрылыс бөлімі" ММ балансынан құрылысы аяқталған объектілерді (кешендерді) коммуналдық меншікке тапсырады;</w:t>
      </w:r>
    </w:p>
    <w:p>
      <w:pPr>
        <w:spacing w:after="0"/>
        <w:ind w:left="0"/>
        <w:jc w:val="both"/>
      </w:pPr>
      <w:r>
        <w:rPr>
          <w:rFonts w:ascii="Times New Roman"/>
          <w:b w:val="false"/>
          <w:i w:val="false"/>
          <w:color w:val="000000"/>
          <w:sz w:val="28"/>
        </w:rPr>
        <w:t>
      16) заңнамаға сәйкес мемлекеттік қызметтер көрсетеді;</w:t>
      </w:r>
    </w:p>
    <w:p>
      <w:pPr>
        <w:spacing w:after="0"/>
        <w:ind w:left="0"/>
        <w:jc w:val="both"/>
      </w:pPr>
      <w:r>
        <w:rPr>
          <w:rFonts w:ascii="Times New Roman"/>
          <w:b w:val="false"/>
          <w:i w:val="false"/>
          <w:color w:val="000000"/>
          <w:sz w:val="28"/>
        </w:rPr>
        <w:t>
      17) заңды және жеке тұлғалардың өтініштерін қарайды;</w:t>
      </w:r>
    </w:p>
    <w:p>
      <w:pPr>
        <w:spacing w:after="0"/>
        <w:ind w:left="0"/>
        <w:jc w:val="both"/>
      </w:pPr>
      <w:r>
        <w:rPr>
          <w:rFonts w:ascii="Times New Roman"/>
          <w:b w:val="false"/>
          <w:i w:val="false"/>
          <w:color w:val="000000"/>
          <w:sz w:val="28"/>
        </w:rPr>
        <w:t xml:space="preserve">
      18) "Шарбақты ауданының сәулет, қала құрылысы және құрылыс бөлімі" мемлекеттік мекемесінің мемлекеттік қызметшілерімен еңбек тәртібінің орындалуына және Ар-Намыс </w:t>
      </w:r>
      <w:r>
        <w:rPr>
          <w:rFonts w:ascii="Times New Roman"/>
          <w:b w:val="false"/>
          <w:i w:val="false"/>
          <w:color w:val="000000"/>
          <w:sz w:val="28"/>
        </w:rPr>
        <w:t>кодексінің</w:t>
      </w:r>
      <w:r>
        <w:rPr>
          <w:rFonts w:ascii="Times New Roman"/>
          <w:b w:val="false"/>
          <w:i w:val="false"/>
          <w:color w:val="000000"/>
          <w:sz w:val="28"/>
        </w:rPr>
        <w:t xml:space="preserve"> сақталуына бақылауды ұйымдастырады;</w:t>
      </w:r>
    </w:p>
    <w:p>
      <w:pPr>
        <w:spacing w:after="0"/>
        <w:ind w:left="0"/>
        <w:jc w:val="both"/>
      </w:pPr>
      <w:r>
        <w:rPr>
          <w:rFonts w:ascii="Times New Roman"/>
          <w:b w:val="false"/>
          <w:i w:val="false"/>
          <w:color w:val="000000"/>
          <w:sz w:val="28"/>
        </w:rPr>
        <w:t>
      19) құжаттарды сақтау және мемлекеттік мұрағатқа тапсыруды ұйымдастыру, тұрақты сақтау және жою үшін істерді іріктеу және дайындау жұмысын жүргізеді;</w:t>
      </w:r>
    </w:p>
    <w:p>
      <w:pPr>
        <w:spacing w:after="0"/>
        <w:ind w:left="0"/>
        <w:jc w:val="both"/>
      </w:pPr>
      <w:r>
        <w:rPr>
          <w:rFonts w:ascii="Times New Roman"/>
          <w:b w:val="false"/>
          <w:i w:val="false"/>
          <w:color w:val="000000"/>
          <w:sz w:val="28"/>
        </w:rPr>
        <w:t>
      20) "Шарбақты ауданының сәулет, қала құрылысы және құрылыс бөлімі" мемлекеттік мекемесіне жүктелген міндеттерді іске асыру үшін мемлекеттік органдармен, лауазымды тұлғалармен өзара байланысты жүзеге асырады:</w:t>
      </w:r>
    </w:p>
    <w:p>
      <w:pPr>
        <w:spacing w:after="0"/>
        <w:ind w:left="0"/>
        <w:jc w:val="both"/>
      </w:pPr>
      <w:r>
        <w:rPr>
          <w:rFonts w:ascii="Times New Roman"/>
          <w:b w:val="false"/>
          <w:i w:val="false"/>
          <w:color w:val="000000"/>
          <w:sz w:val="28"/>
        </w:rPr>
        <w:t>
      21) Қазақстан Республикасының заңнамасымен оған жүктелген өзге өкілеттікті жүзеге асырады.</w:t>
      </w:r>
    </w:p>
    <w:bookmarkStart w:name="z30" w:id="28"/>
    <w:p>
      <w:pPr>
        <w:spacing w:after="0"/>
        <w:ind w:left="0"/>
        <w:jc w:val="both"/>
      </w:pPr>
      <w:r>
        <w:rPr>
          <w:rFonts w:ascii="Times New Roman"/>
          <w:b w:val="false"/>
          <w:i w:val="false"/>
          <w:color w:val="000000"/>
          <w:sz w:val="28"/>
        </w:rPr>
        <w:t>
      21. "Шарбақты ауданының сәулет, қала құрылысы және құрылыс бөлімі" мемлекеттік мекемесінің құқықтары мен міндеттері:</w:t>
      </w:r>
    </w:p>
    <w:bookmarkEnd w:id="28"/>
    <w:p>
      <w:pPr>
        <w:spacing w:after="0"/>
        <w:ind w:left="0"/>
        <w:jc w:val="both"/>
      </w:pPr>
      <w:r>
        <w:rPr>
          <w:rFonts w:ascii="Times New Roman"/>
          <w:b w:val="false"/>
          <w:i w:val="false"/>
          <w:color w:val="000000"/>
          <w:sz w:val="28"/>
        </w:rPr>
        <w:t>
      1) белгіленген тәртіпте "Шарбақты ауданының сәулет, қала құрылысы және құрылыс бөлімі" мемлекеттік мекемесіне қойылған міндеттердің орындалуына байланысты мәселелер бойынша мемлекеттік органдардан, ұйымдардан және азаматтардан келісім бойынша қажетті ақпарат сұратуға және алуға;</w:t>
      </w:r>
    </w:p>
    <w:p>
      <w:pPr>
        <w:spacing w:after="0"/>
        <w:ind w:left="0"/>
        <w:jc w:val="both"/>
      </w:pPr>
      <w:r>
        <w:rPr>
          <w:rFonts w:ascii="Times New Roman"/>
          <w:b w:val="false"/>
          <w:i w:val="false"/>
          <w:color w:val="000000"/>
          <w:sz w:val="28"/>
        </w:rPr>
        <w:t>
      2) қолданыстағы заңнамамен белгіленген тәртіпте бөлімнің құзыретіне қатысты мәселелер бойынша аудан әкімдігінің қарауына ұсыныс енгізуге;</w:t>
      </w:r>
    </w:p>
    <w:p>
      <w:pPr>
        <w:spacing w:after="0"/>
        <w:ind w:left="0"/>
        <w:jc w:val="both"/>
      </w:pPr>
      <w:r>
        <w:rPr>
          <w:rFonts w:ascii="Times New Roman"/>
          <w:b w:val="false"/>
          <w:i w:val="false"/>
          <w:color w:val="000000"/>
          <w:sz w:val="28"/>
        </w:rPr>
        <w:t>
      3) қолданыстағы заңнамамен белгіленген тәртіпте сәулет, қала құрылысы және құрылыс қызметі мәселелері бойынша ауданның мемлекеттік органдарының лауазымды тұлғаларына және басқа да ұйымдарға ұйымдық-әдістемелік, ақпараттық-аналитикалық және басқа да көмек көрсетуге;</w:t>
      </w:r>
    </w:p>
    <w:p>
      <w:pPr>
        <w:spacing w:after="0"/>
        <w:ind w:left="0"/>
        <w:jc w:val="both"/>
      </w:pPr>
      <w:r>
        <w:rPr>
          <w:rFonts w:ascii="Times New Roman"/>
          <w:b w:val="false"/>
          <w:i w:val="false"/>
          <w:color w:val="000000"/>
          <w:sz w:val="28"/>
        </w:rPr>
        <w:t>
      4) "Шарбақты ауданының сәулет, қала құрылысы және құрылыс бөлімі" мемлекеттік мекемесінің мүддесін мемлекеттік органдарда, сотта білдіруге;</w:t>
      </w:r>
    </w:p>
    <w:p>
      <w:pPr>
        <w:spacing w:after="0"/>
        <w:ind w:left="0"/>
        <w:jc w:val="both"/>
      </w:pPr>
      <w:r>
        <w:rPr>
          <w:rFonts w:ascii="Times New Roman"/>
          <w:b w:val="false"/>
          <w:i w:val="false"/>
          <w:color w:val="000000"/>
          <w:sz w:val="28"/>
        </w:rPr>
        <w:t>
      5) өзінің құзыреті аясында шарт, келісім бекітуге;</w:t>
      </w:r>
    </w:p>
    <w:p>
      <w:pPr>
        <w:spacing w:after="0"/>
        <w:ind w:left="0"/>
        <w:jc w:val="both"/>
      </w:pPr>
      <w:r>
        <w:rPr>
          <w:rFonts w:ascii="Times New Roman"/>
          <w:b w:val="false"/>
          <w:i w:val="false"/>
          <w:color w:val="000000"/>
          <w:sz w:val="28"/>
        </w:rPr>
        <w:t>
      6) мемлекеттік органның құзыреті аясында аудан әкімдігі қаулыларының жобасын әзірлеуге;</w:t>
      </w:r>
    </w:p>
    <w:p>
      <w:pPr>
        <w:spacing w:after="0"/>
        <w:ind w:left="0"/>
        <w:jc w:val="both"/>
      </w:pPr>
      <w:r>
        <w:rPr>
          <w:rFonts w:ascii="Times New Roman"/>
          <w:b w:val="false"/>
          <w:i w:val="false"/>
          <w:color w:val="000000"/>
          <w:sz w:val="28"/>
        </w:rPr>
        <w:t>
      7) Қазақстан Республикасының қолданыстағы заңнамасына және функционалдық міндеттерге қарама-қайшы келмейтін сәулет, қала құрылысы және құрылыс қызметі мәселелері бойынша өзге де қызметті жүзеге асыруға.</w:t>
      </w:r>
    </w:p>
    <w:bookmarkStart w:name="z31" w:id="29"/>
    <w:p>
      <w:pPr>
        <w:spacing w:after="0"/>
        <w:ind w:left="0"/>
        <w:jc w:val="left"/>
      </w:pPr>
      <w:r>
        <w:rPr>
          <w:rFonts w:ascii="Times New Roman"/>
          <w:b/>
          <w:i w:val="false"/>
          <w:color w:val="000000"/>
        </w:rPr>
        <w:t xml:space="preserve"> 3. "Шарбақты ауданының сәулет, қала құрылысы және</w:t>
      </w:r>
      <w:r>
        <w:br/>
      </w:r>
      <w:r>
        <w:rPr>
          <w:rFonts w:ascii="Times New Roman"/>
          <w:b/>
          <w:i w:val="false"/>
          <w:color w:val="000000"/>
        </w:rPr>
        <w:t>құрылыс бөлімі" мемлекеттік мекемесінің қызметін ұйымдастыру</w:t>
      </w:r>
    </w:p>
    <w:bookmarkEnd w:id="29"/>
    <w:bookmarkStart w:name="z32" w:id="30"/>
    <w:p>
      <w:pPr>
        <w:spacing w:after="0"/>
        <w:ind w:left="0"/>
        <w:jc w:val="both"/>
      </w:pPr>
      <w:r>
        <w:rPr>
          <w:rFonts w:ascii="Times New Roman"/>
          <w:b w:val="false"/>
          <w:i w:val="false"/>
          <w:color w:val="000000"/>
          <w:sz w:val="28"/>
        </w:rPr>
        <w:t>
      22. "Шарбақты ауданының сәулет, қала құрылысы және құрылыс бөлімі" мемлекеттік мекемесін басқару "Шарбақты ауданының сәулет, қала құрылысы және құрылыс бөлімі" мемлекеттік мекемесіне жүктелген мiндеттерi мен функцияларын жүзеге асыруға жеке жауапкершілікті бөлім басшысы жүзеге асырады.</w:t>
      </w:r>
    </w:p>
    <w:bookmarkEnd w:id="30"/>
    <w:bookmarkStart w:name="z33" w:id="31"/>
    <w:p>
      <w:pPr>
        <w:spacing w:after="0"/>
        <w:ind w:left="0"/>
        <w:jc w:val="both"/>
      </w:pPr>
      <w:r>
        <w:rPr>
          <w:rFonts w:ascii="Times New Roman"/>
          <w:b w:val="false"/>
          <w:i w:val="false"/>
          <w:color w:val="000000"/>
          <w:sz w:val="28"/>
        </w:rPr>
        <w:t>
      23. "Шарбақты ауданының сәулет, қала құрылысы және құрылыс бөлімі" мемлекеттік мекемесінің бірінші басшысы Қазақстан Республикасының қолданыстағы заңнамасына сәйкес Шарбақты ауданының әкімімен қызметке тағайындалады және қызметтен босатылады.</w:t>
      </w:r>
    </w:p>
    <w:bookmarkEnd w:id="31"/>
    <w:bookmarkStart w:name="z34" w:id="32"/>
    <w:p>
      <w:pPr>
        <w:spacing w:after="0"/>
        <w:ind w:left="0"/>
        <w:jc w:val="both"/>
      </w:pPr>
      <w:r>
        <w:rPr>
          <w:rFonts w:ascii="Times New Roman"/>
          <w:b w:val="false"/>
          <w:i w:val="false"/>
          <w:color w:val="000000"/>
          <w:sz w:val="28"/>
        </w:rPr>
        <w:t>
      24. "Шарбақты ауданының сәулет, қала құрылысы және құрылыс бөлімі" мемлекеттік мекеме бірінші басшысының өкілеттігі:</w:t>
      </w:r>
    </w:p>
    <w:bookmarkEnd w:id="32"/>
    <w:p>
      <w:pPr>
        <w:spacing w:after="0"/>
        <w:ind w:left="0"/>
        <w:jc w:val="both"/>
      </w:pPr>
      <w:r>
        <w:rPr>
          <w:rFonts w:ascii="Times New Roman"/>
          <w:b w:val="false"/>
          <w:i w:val="false"/>
          <w:color w:val="000000"/>
          <w:sz w:val="28"/>
        </w:rPr>
        <w:t>
      1) "Шарбақты ауданының сәулет, қала құрылысы және құрылыс бөлімі" мемлекеттік мекемесінің жұмысын ұйымдастырады, оның қызметіне басшылықты жүзеге асырады;</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"Шарбақты ауданының сәулет, қала құрылысы және құрылыс бөлімі" мемлекеттік мекеме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Қазақстан Республикасының заңнамасымен белгіленген тәртіпте "Шарбақты ауданының сәулет, қала құрылысы және құрылыс бөлімі" мемлекеттік мекеме қызметкерлеріне сыйақы төлеуді және тәртіптік жаза қолдануды жүзеге асырады;</w:t>
      </w:r>
    </w:p>
    <w:p>
      <w:pPr>
        <w:spacing w:after="0"/>
        <w:ind w:left="0"/>
        <w:jc w:val="both"/>
      </w:pPr>
      <w:r>
        <w:rPr>
          <w:rFonts w:ascii="Times New Roman"/>
          <w:b w:val="false"/>
          <w:i w:val="false"/>
          <w:color w:val="000000"/>
          <w:sz w:val="28"/>
        </w:rPr>
        <w:t>
      4) "Шарбақты ауданының сәулет, қала құрылысы және құрылыс бөлімі" мемлекеттік мекемесінің барлық қызметкерлерімен міндетті түрде орындалатын, құзыретіне қатысты мәселелер бойынша бұйрық шығарады және нұсқау береді;</w:t>
      </w:r>
    </w:p>
    <w:p>
      <w:pPr>
        <w:spacing w:after="0"/>
        <w:ind w:left="0"/>
        <w:jc w:val="both"/>
      </w:pPr>
      <w:r>
        <w:rPr>
          <w:rFonts w:ascii="Times New Roman"/>
          <w:b w:val="false"/>
          <w:i w:val="false"/>
          <w:color w:val="000000"/>
          <w:sz w:val="28"/>
        </w:rPr>
        <w:t>
      5) Жеке тұлғаларды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6) "Шарбақты ауданының сәулет, қала құрылысы және құрылыс бөлімі" мемлекеттік мекеме қызметкерлерінің лауазымдық нұсқаулығын бекітеді;</w:t>
      </w:r>
    </w:p>
    <w:p>
      <w:pPr>
        <w:spacing w:after="0"/>
        <w:ind w:left="0"/>
        <w:jc w:val="both"/>
      </w:pPr>
      <w:r>
        <w:rPr>
          <w:rFonts w:ascii="Times New Roman"/>
          <w:b w:val="false"/>
          <w:i w:val="false"/>
          <w:color w:val="000000"/>
          <w:sz w:val="28"/>
        </w:rPr>
        <w:t>
      7) Қазақстан Республикасының қолданыстағы заңнамасына сәйкес "Шарбақты ауданының сәулет, қала құрылысы және құрылыс бөлімі" мемлекеттік мекемесін меншік нысанына қарамастан барлық мемлекеттік органдар мен өзге де ұйымдарға ұсынады;</w:t>
      </w:r>
    </w:p>
    <w:p>
      <w:pPr>
        <w:spacing w:after="0"/>
        <w:ind w:left="0"/>
        <w:jc w:val="both"/>
      </w:pPr>
      <w:r>
        <w:rPr>
          <w:rFonts w:ascii="Times New Roman"/>
          <w:b w:val="false"/>
          <w:i w:val="false"/>
          <w:color w:val="000000"/>
          <w:sz w:val="28"/>
        </w:rPr>
        <w:t>
      8) "Шарбақты ауданының сәулет, қала құрылысы және құрылыс бөлімі" мемлекеттік мекеме жұмысының келешекті және ағымдағы жоспарын бекітеді;</w:t>
      </w:r>
    </w:p>
    <w:p>
      <w:pPr>
        <w:spacing w:after="0"/>
        <w:ind w:left="0"/>
        <w:jc w:val="both"/>
      </w:pPr>
      <w:r>
        <w:rPr>
          <w:rFonts w:ascii="Times New Roman"/>
          <w:b w:val="false"/>
          <w:i w:val="false"/>
          <w:color w:val="000000"/>
          <w:sz w:val="28"/>
        </w:rPr>
        <w:t>
      9) сыбайлас жемқорлыққа қарсы қажетті шара қабылдайды және жеке жауап береді.</w:t>
      </w:r>
    </w:p>
    <w:p>
      <w:pPr>
        <w:spacing w:after="0"/>
        <w:ind w:left="0"/>
        <w:jc w:val="both"/>
      </w:pPr>
      <w:r>
        <w:rPr>
          <w:rFonts w:ascii="Times New Roman"/>
          <w:b w:val="false"/>
          <w:i w:val="false"/>
          <w:color w:val="000000"/>
          <w:sz w:val="28"/>
        </w:rPr>
        <w:t>
      "Шарбақты ауданының сәулет, қала құрылысы және құрылыс бөлімі" мемлекеттік мекеме басшысы болмаған кезде оның өкілеттігін орындау қолданыстағы заңнамаға сәйкес оны алмастыратын тұлғамен жүзеге асырылады.</w:t>
      </w:r>
    </w:p>
    <w:bookmarkStart w:name="z35" w:id="33"/>
    <w:p>
      <w:pPr>
        <w:spacing w:after="0"/>
        <w:ind w:left="0"/>
        <w:jc w:val="both"/>
      </w:pPr>
      <w:r>
        <w:rPr>
          <w:rFonts w:ascii="Times New Roman"/>
          <w:b w:val="false"/>
          <w:i w:val="false"/>
          <w:color w:val="000000"/>
          <w:sz w:val="28"/>
        </w:rPr>
        <w:t>
      25. "Шарбақты ауданының сәулет, қала құрылысы және құрылыс бөлімі" мемлекеттік мекемесі мен тиісті саланың уәкілетті органдары (жергілікті атқарушы органдары) арасындағы өзара байланыс Қазақстан Республикасының қолданыстағы заңнамасымен белгіленеді.</w:t>
      </w:r>
    </w:p>
    <w:bookmarkEnd w:id="33"/>
    <w:bookmarkStart w:name="z36" w:id="34"/>
    <w:p>
      <w:pPr>
        <w:spacing w:after="0"/>
        <w:ind w:left="0"/>
        <w:jc w:val="both"/>
      </w:pPr>
      <w:r>
        <w:rPr>
          <w:rFonts w:ascii="Times New Roman"/>
          <w:b w:val="false"/>
          <w:i w:val="false"/>
          <w:color w:val="000000"/>
          <w:sz w:val="28"/>
        </w:rPr>
        <w:t xml:space="preserve">
      26. "Шарбақты ауданының сәулет, қала құрылысы және құрылыс бөлімі" мемлекеттік мекемесінің әкімшілігі мен еңбек ұжымы арасындағы өзара байланыс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34"/>
    <w:bookmarkStart w:name="z37" w:id="35"/>
    <w:p>
      <w:pPr>
        <w:spacing w:after="0"/>
        <w:ind w:left="0"/>
        <w:jc w:val="both"/>
      </w:pPr>
      <w:r>
        <w:rPr>
          <w:rFonts w:ascii="Times New Roman"/>
          <w:b w:val="false"/>
          <w:i w:val="false"/>
          <w:color w:val="000000"/>
          <w:sz w:val="28"/>
        </w:rPr>
        <w:t>
      27. "Шарбақты ауданының сәулет, қала құрылысы және құрылыс бөлімі" мемлекеттік мекемесі мен коммуналдық меншікті басқару жөніндегі уәкілетті органы (жергілікті атқарушы органы) арасындағы өзара байланыс Қазақстан Республикасының қолданыстағы заңнамасына сәйкес белгіленеді.</w:t>
      </w:r>
    </w:p>
    <w:bookmarkEnd w:id="35"/>
    <w:bookmarkStart w:name="z38" w:id="36"/>
    <w:p>
      <w:pPr>
        <w:spacing w:after="0"/>
        <w:ind w:left="0"/>
        <w:jc w:val="left"/>
      </w:pPr>
      <w:r>
        <w:rPr>
          <w:rFonts w:ascii="Times New Roman"/>
          <w:b/>
          <w:i w:val="false"/>
          <w:color w:val="000000"/>
        </w:rPr>
        <w:t xml:space="preserve"> 4. "Шарбақты ауданының сәулет, қала құрылысы және</w:t>
      </w:r>
      <w:r>
        <w:br/>
      </w:r>
      <w:r>
        <w:rPr>
          <w:rFonts w:ascii="Times New Roman"/>
          <w:b/>
          <w:i w:val="false"/>
          <w:color w:val="000000"/>
        </w:rPr>
        <w:t>құрылыс бөлімі" мемлекеттік мекемесінің мүлкі</w:t>
      </w:r>
    </w:p>
    <w:bookmarkEnd w:id="36"/>
    <w:bookmarkStart w:name="z39" w:id="37"/>
    <w:p>
      <w:pPr>
        <w:spacing w:after="0"/>
        <w:ind w:left="0"/>
        <w:jc w:val="both"/>
      </w:pPr>
      <w:r>
        <w:rPr>
          <w:rFonts w:ascii="Times New Roman"/>
          <w:b w:val="false"/>
          <w:i w:val="false"/>
          <w:color w:val="000000"/>
          <w:sz w:val="28"/>
        </w:rPr>
        <w:t>
      28. Қазақстан Республикасының заңнамасында көзделген жағдайларда "Шарбақты ауданының сәулет, қала құрылысы және құрылыс бөлімі" мемлекеттік мекемесінің жедел басқару құқығында жеке мүлкі болады.</w:t>
      </w:r>
    </w:p>
    <w:bookmarkEnd w:id="37"/>
    <w:bookmarkStart w:name="z40" w:id="38"/>
    <w:p>
      <w:pPr>
        <w:spacing w:after="0"/>
        <w:ind w:left="0"/>
        <w:jc w:val="both"/>
      </w:pPr>
      <w:r>
        <w:rPr>
          <w:rFonts w:ascii="Times New Roman"/>
          <w:b w:val="false"/>
          <w:i w:val="false"/>
          <w:color w:val="000000"/>
          <w:sz w:val="28"/>
        </w:rPr>
        <w:t>
      29. "Шарбақты ауданының сәулет, қала құрылысы және құрылыс бөлімі" мемлекеттік мекемесінің мүлкі оған меншік иесі берген мүлікпен, сондай-ақ қызмет нәтижесінде сатып алынған мүлік (ақшалай кірістерді қоса алғанда) және Қазақстан Республикасының заңнамасында тыйым салынбаған өзге де қаржы есебінен қалыптастырылады.</w:t>
      </w:r>
    </w:p>
    <w:bookmarkEnd w:id="38"/>
    <w:bookmarkStart w:name="z41" w:id="39"/>
    <w:p>
      <w:pPr>
        <w:spacing w:after="0"/>
        <w:ind w:left="0"/>
        <w:jc w:val="both"/>
      </w:pPr>
      <w:r>
        <w:rPr>
          <w:rFonts w:ascii="Times New Roman"/>
          <w:b w:val="false"/>
          <w:i w:val="false"/>
          <w:color w:val="000000"/>
          <w:sz w:val="28"/>
        </w:rPr>
        <w:t>
      30. "Шарбақты ауданының сәулет, қала құрылысы және құрылыс бөлімі" мемлекеттік мекемесіне бекітілген мүлік ауданның коммуналдық меншігіне жатады.</w:t>
      </w:r>
    </w:p>
    <w:bookmarkEnd w:id="39"/>
    <w:bookmarkStart w:name="z42" w:id="40"/>
    <w:p>
      <w:pPr>
        <w:spacing w:after="0"/>
        <w:ind w:left="0"/>
        <w:jc w:val="both"/>
      </w:pPr>
      <w:r>
        <w:rPr>
          <w:rFonts w:ascii="Times New Roman"/>
          <w:b w:val="false"/>
          <w:i w:val="false"/>
          <w:color w:val="000000"/>
          <w:sz w:val="28"/>
        </w:rPr>
        <w:t>
      31. "Шарбақты ауданының сәулет, қала құрылысы және құрылыс бөлімі" мемлекеттік мекемесі егер заңнамада белгіленген болмаса, өзіне бекітілген мүлікті және қаржыландыру жоспары бойынша өзіне бөлінген қаржы есебінен сатып алынған мүлікті өз еркімен иеліктен шығаруға немесе өзге тәсілмен иелік етуге құқығы жоқ.</w:t>
      </w:r>
    </w:p>
    <w:bookmarkEnd w:id="40"/>
    <w:bookmarkStart w:name="z43" w:id="41"/>
    <w:p>
      <w:pPr>
        <w:spacing w:after="0"/>
        <w:ind w:left="0"/>
        <w:jc w:val="left"/>
      </w:pPr>
      <w:r>
        <w:rPr>
          <w:rFonts w:ascii="Times New Roman"/>
          <w:b/>
          <w:i w:val="false"/>
          <w:color w:val="000000"/>
        </w:rPr>
        <w:t xml:space="preserve"> 5. "Шарбақты ауданының сәулет, қала</w:t>
      </w:r>
      <w:r>
        <w:br/>
      </w:r>
      <w:r>
        <w:rPr>
          <w:rFonts w:ascii="Times New Roman"/>
          <w:b/>
          <w:i w:val="false"/>
          <w:color w:val="000000"/>
        </w:rPr>
        <w:t>құрылысы және құрылыс бөлімі" мемлекеттік мекемесін</w:t>
      </w:r>
      <w:r>
        <w:br/>
      </w:r>
      <w:r>
        <w:rPr>
          <w:rFonts w:ascii="Times New Roman"/>
          <w:b/>
          <w:i w:val="false"/>
          <w:color w:val="000000"/>
        </w:rPr>
        <w:t>қайта ұйымдастыру және қысқарту (тарату)</w:t>
      </w:r>
    </w:p>
    <w:bookmarkEnd w:id="41"/>
    <w:bookmarkStart w:name="z44" w:id="42"/>
    <w:p>
      <w:pPr>
        <w:spacing w:after="0"/>
        <w:ind w:left="0"/>
        <w:jc w:val="both"/>
      </w:pPr>
      <w:r>
        <w:rPr>
          <w:rFonts w:ascii="Times New Roman"/>
          <w:b w:val="false"/>
          <w:i w:val="false"/>
          <w:color w:val="000000"/>
          <w:sz w:val="28"/>
        </w:rPr>
        <w:t>
      32. "Шарбақты ауданының сәулет, қала құрылысы және құрылыс бөлімі" мемлекеттік мекемесін қайта ұйымдастыру және қысқарту (тарату) Қазақстан Республикасының заңнамасына сәйкес жүзеге асырылады.</w:t>
      </w:r>
    </w:p>
    <w:bookmarkEnd w:id="42"/>
    <w:bookmarkStart w:name="z45" w:id="43"/>
    <w:p>
      <w:pPr>
        <w:spacing w:after="0"/>
        <w:ind w:left="0"/>
        <w:jc w:val="both"/>
      </w:pPr>
      <w:r>
        <w:rPr>
          <w:rFonts w:ascii="Times New Roman"/>
          <w:b w:val="false"/>
          <w:i w:val="false"/>
          <w:color w:val="000000"/>
          <w:sz w:val="28"/>
        </w:rPr>
        <w:t>
      33. "Шарбақты ауданының сәулет, қала құрылысы және құрылыс бөлімі" ММ таратылған жағдайда кредиторлардың талаптары қанағаттандырылғаннан кейін қалған мүлік ауданның коммуналдық меншігіне жатады.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