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28d7a" w14:textId="5a28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2014 жылғы 24 желтоқсандағы "Шарбақты ауданының 2015 – 2017 жылдарға арналған бюджеті туралы" № 181/53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2015 жылғы 23 желтоқсандағы № 242/67 шешімі. Павлодар облысының Әділет департаментінде 2015 жылғы 24 желтоқсанда № 4853 болып тіркелді. Күші жойылды - Павлодар облысы Шарбақты аудандық мәслихатының 2016 жылғы 18 қаңтардағы N 252/68 шешімімен</w:t>
      </w:r>
    </w:p>
    <w:p>
      <w:pPr>
        <w:spacing w:after="0"/>
        <w:ind w:left="0"/>
        <w:jc w:val="left"/>
      </w:pPr>
      <w:r>
        <w:rPr>
          <w:rFonts w:ascii="Times New Roman"/>
          <w:b w:val="false"/>
          <w:i w:val="false"/>
          <w:color w:val="ff0000"/>
          <w:sz w:val="28"/>
        </w:rPr>
        <w:t xml:space="preserve">      Ескерту. Күші жойылды - Павлодар облысы Шарбақты аудандық мәслихатының 18.01.2016 N 252/68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Шарбақты аудандық мәслихатының 2014 жылғы 24 желтоқсандағы № 181/53 "Шарбақты ауданының 2015 – 2017 жылдарға арналған бюджеті туралы" (Нормативтік құқықтық актілерді мемлекеттік тіркеу тізілімінде № 4271 тіркелген, 2015 жылғы 22 қаңтардағы ауданның "Маралды" газетінде, 2015 жылғы 22 қаңтардағы "Трибуна"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"2481781" сандары "2469563" деген сандармен ауыстырылсын;</w:t>
      </w:r>
      <w:r>
        <w:br/>
      </w:r>
      <w:r>
        <w:rPr>
          <w:rFonts w:ascii="Times New Roman"/>
          <w:b w:val="false"/>
          <w:i w:val="false"/>
          <w:color w:val="000000"/>
          <w:sz w:val="28"/>
        </w:rPr>
        <w:t>
      "2034556" сандары "2022338" деген сандармен ауыстырылсын;</w:t>
      </w:r>
      <w:r>
        <w:br/>
      </w:r>
      <w:r>
        <w:rPr>
          <w:rFonts w:ascii="Times New Roman"/>
          <w:b w:val="false"/>
          <w:i w:val="false"/>
          <w:color w:val="000000"/>
          <w:sz w:val="28"/>
        </w:rPr>
        <w:t>
      2) тармақшада "2500958" сандары "2488740"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Шарбақты аудандық мәслихатының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2015 жылғы 1 қаңтардан бастап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Бердыгожина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Абдрахманов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маслихатының 2015 жылғы</w:t>
            </w:r>
            <w:r>
              <w:br/>
            </w:r>
            <w:r>
              <w:rPr>
                <w:rFonts w:ascii="Times New Roman"/>
                <w:b w:val="false"/>
                <w:i w:val="false"/>
                <w:color w:val="000000"/>
                <w:sz w:val="20"/>
              </w:rPr>
              <w:t>23 желтоқсандағы</w:t>
            </w:r>
            <w:r>
              <w:br/>
            </w:r>
            <w:r>
              <w:rPr>
                <w:rFonts w:ascii="Times New Roman"/>
                <w:b w:val="false"/>
                <w:i w:val="false"/>
                <w:color w:val="000000"/>
                <w:sz w:val="20"/>
              </w:rPr>
              <w:t>№ 242/67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маслихатының 2014 жылғы</w:t>
            </w:r>
            <w:r>
              <w:br/>
            </w:r>
            <w:r>
              <w:rPr>
                <w:rFonts w:ascii="Times New Roman"/>
                <w:b w:val="false"/>
                <w:i w:val="false"/>
                <w:color w:val="000000"/>
                <w:sz w:val="20"/>
              </w:rPr>
              <w:t>24 желтоқсандағы</w:t>
            </w:r>
            <w:r>
              <w:br/>
            </w:r>
            <w:r>
              <w:rPr>
                <w:rFonts w:ascii="Times New Roman"/>
                <w:b w:val="false"/>
                <w:i w:val="false"/>
                <w:color w:val="000000"/>
                <w:sz w:val="20"/>
              </w:rPr>
              <w:t>№ 181/53 шешіміне</w:t>
            </w:r>
            <w:r>
              <w:br/>
            </w:r>
            <w:r>
              <w:rPr>
                <w:rFonts w:ascii="Times New Roman"/>
                <w:b w:val="false"/>
                <w:i w:val="false"/>
                <w:color w:val="000000"/>
                <w:sz w:val="20"/>
              </w:rPr>
              <w:t>1 қосымша</w:t>
            </w:r>
          </w:p>
        </w:tc>
      </w:tr>
    </w:tbl>
    <w:bookmarkStart w:name="z8" w:id="0"/>
    <w:p>
      <w:pPr>
        <w:spacing w:after="0"/>
        <w:ind w:left="0"/>
        <w:jc w:val="left"/>
      </w:pPr>
      <w:r>
        <w:rPr>
          <w:rFonts w:ascii="Times New Roman"/>
          <w:b/>
          <w:i w:val="false"/>
          <w:color w:val="000000"/>
        </w:rPr>
        <w:t xml:space="preserve"> 2015 жылға арналған аудандық бюджет</w:t>
      </w:r>
      <w:r>
        <w:br/>
      </w:r>
      <w:r>
        <w:rPr>
          <w:rFonts w:ascii="Times New Roman"/>
          <w:b/>
          <w:i w:val="false"/>
          <w:color w:val="000000"/>
        </w:rPr>
        <w:t>(өзгерістерімен бірге)</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2469563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436323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192849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192849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146681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146681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80489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38271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35761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тұрған, заңды тұлғалардағы қатысу үлесіне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4724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2022338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басқарудың жоғары тұрған органдарынан түсетін трансферттер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2022338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2022338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90"/>
        <w:gridCol w:w="1121"/>
        <w:gridCol w:w="1122"/>
        <w:gridCol w:w="6035"/>
        <w:gridCol w:w="24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2488740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276917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223690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15563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141943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1656207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1422886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1348245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1313040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қарыздары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БЮДЖЕТТЕН ТАЗА НЕСИЕЛЕНДІРУ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w:t>
            </w:r>
            <w:r>
              <w:br/>
            </w:r>
            <w:r>
              <w:rPr>
                <w:rFonts w:ascii="Times New Roman"/>
                <w:b w:val="false"/>
                <w:i w:val="false"/>
                <w:color w:val="000000"/>
                <w:sz w:val="20"/>
              </w:rPr>
              <w:t>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ОПЕРАЦИЯ БОЙЫНША САЛЬДО</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- 57569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