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6ffd" w14:textId="d736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13 сәуірдеғы № 2/232 қаулысы. Алматы қаласының Әділет департаментінде 2015 жылғы 27 сәуірде № 1158 болып тіркелді. Күші жойылды - Алматы қаласы әкімдігінің 2016 жылғы 10 акпандағы № 1/48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10.02.2016 № 1/48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Алматы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кейбір қаулыларына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Алматы қаласы әкімдігінің «Алматы қаласында көрсетілетін мал шаруашылығы саласындағы мемлекеттік көрсетілетін қызметтер регламенттерін бекіту туралы» 2014 жылғы 21 мамырдағы № 2/379 (нормативтік құқықтық актілерді мемлекеттік тіркеу Тізілімінде № 1061 болып тіркелген, «Алматы ақшамы» және «Вечерний Алматы» газеттерінде 2014 жылғы 24 маусымда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регламенттердегі: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«кәсіпкерлік, индустриалды-инновациялық даму және»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Алматы қаласы әкімдігінің «Алматы қаласында көрсетілетін «Тұқымның сапасына сараптама жасау жөніндегі зертханаларды аттестаттау» мемлекеттік көрсетілетін қызмет регламентін бекіту туралы» 2014 жылғы 4 тамыздағы № 3/646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1081 болып тіркелген, «Алматы ақшамы» және «Вечерний Алматы» газеттерінде 2014 жылғы 11 қыркүйекте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регламенттегі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«кәсіпкерлік, индустриалды-инновациялық даму және»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Алматы қаласы әкімдігінің «Алматы қаласында өсімдік шаруашылығы және ауыл шарушылығы саласындағы мемлекеттік көрсетілетін қызметтер регламенттерін бекіту туралы» 2014 жылғы 24 қарашадағы № 4/962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1112 болып тіркелген, «Алматы ақшамы» және «Вечерний Алматы» газеттерінде 2014 жылғы 30 желтоқсанда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регламенттердегі: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«кәсіпкерлік, индустриалды-инновациялық даму және»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«Тыңайтқыштар (органикалық тыңайтқыштарды қоспағанда) құнын субсидиялау» мемлекеттік көрсетілетін қызмет регламентіндегі: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мәтіннің 8 тармағына өзгеріс енгізіледі, орыс тілінде «работнтками» сөзі «работниками» сөзіне ауыстырылсын, қазақ тіліндегі мәтін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«Элиталық тұқымдарды субсидиялау» мемлекеттік көрсетілетін қызмет регламентіндегі: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мәтіннің 8 тармағына өзгеріс енгізіледі, орыс тілінде «работнтками» сөзі «работниками» сөзіне ауыстырылсын, қазақ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Ауыл шаруашылығы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Алматы қаласының әкімі            А. Есімов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