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e82b" w14:textId="eede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XХXІV сессиясының "Алматы қаласының 2015-2017 жылдарға арналған бюджеті туралы" 2014 жылғы 10 желтоқсандағы № 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2015 жылғы 07 желтоқсандағы № 384 шешімі. Алматы қаласының Әділет департаментінде 2015 жылғы 08 желтоқсанда № 1233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2015 жылғы 30 қарашадағы "2015-2017 жылдарға арналған республикалық бюджет туралы" Заңына өзгерістер мен толықтырулар енгізу туралы" Заңына сәйкес Қазақстан Республикасының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2014 жылғы 10 желтоқсандағы XXXІV сессиясының "Алматы қаласының 2015-2017 жылдарға арналған бюджеті туралы" № 286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1116 рет санымен тіркелген, 2015 жылғы 6 қаңтардағы "Алматы ақшамы" газетінің № 1 санында және "Вечерний Алматы" газетінің № 2-3 санында жарияланған), V сайланған Алматы қаласы мәслихатының 2015 жылғы 20 қаңтардағы кезектен тыс XXXV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шешіміне өзгерістер енгізу туралы" № 298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1119 рет санымен тіркелген, 2015 жылғы 5 ақпандағы "Алматы ақшамы" газетінің № 13 санында және "Вечерний Алматы" газетінің № 15 санында жарияланған) енгізілген өзгерістермен, V сайланған Алматы қаласы мәслихатының 2015 жылғы 17 наурыздағы XXXVІІ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шешіміне өзгерістер енгізу туралы" № 304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1153 рет санымен тіркелген, 2015 жылғы 2 сәуірдегі "Алматы ақшамы" газетінің № 38-39 санында және "Вечерний Алматы" газетінің № 39-40 санында жарияланған) енгізілген өзгерістермен, V сайланған Алматы қаласы мәслихатының XL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шешіміне өзгерістер енгізу туралы" 2015 жылғы 27 мамырдағы № 331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1168 рет санымен тіркелген, 2015 жылғы 9 шілдедегі "Алматы ақшамы" газетінің № 69-70 санында және "Вечерний Алматы" газетінің № 70-71 санында жарияланған) енгізілген өзгерістермен, V сайланған Алматы қаласы мәслихатының XLI сессиясының "V сайланған Алматы қаласы мәслихатының 2014 жылғы 10 желтоқсандағы XXXІV сессиясының "Алматы қаласының 2015-2017 жылдарға арналған бюджеті туралы" № 286 шешіміне өзгерістер енгізу туралы" 2015 жылғы 23 шілдедегі № 345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1190 рет санымен тіркелген, 2015 жылғы 6 тамыздағы "Алматы ақшамы" газетінің № 94 санында және "Вечерний Алматы" газетінің № 94 санында жарияланған) енгізілген өзгерістермен, V сайланған Алматы қаласы мәслихатының XLIV сессиясының "V сайланған Алматы қаласы мәслихатының XХХIV сессиясының 2014 жылғы 10 желтоқсандағы № 286 "Алматы қаласының 2015-2017 жылдарға арналған бюджеті туралы" 2015 жылғы 16 қазандағы № 375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1214 рет санымен тіркелген, 2015 жылғы 24 қазандағы "Алматы ақшамы" газетінің № 129-130 санында және "Вечерний Алматы" газетінің № 128 санында жарияланған) енгізілген өзгерістермен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"421 185 186" сандары "432 223 500,1"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түсімдерге" деген жолда "299 633 699,4" сандары "293 978 711,5"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түсiмдерге" деген жолда "1 682 558,6" сандары "1 635 366,6"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жолда "2 655 000" сандары "15 535 000"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жолда "117 213 958" сандары "121 074 422"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"428 268 355,4" сандары "434 166 462,2"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беру" деген жолда "9 180 101" сандары "7 780 101"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жолда "14 304 867" сандары "19 445 074,3"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 "19 450 635" сандары "24 590 842,3"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"-30 568 137,4" сандары "-29 168 137,4"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"30 568 137,4" сандары "29 168 137,4"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"3 393 238" сандары "3 360 787"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"1 443 622,2" сандары "1 408 155,2"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"14 419 622" сандары "14 308 245"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"69 060 092,4" сандары "68 709 031,4"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"53 865 925,6" сандары "53 473 970,4"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"8 018 265,1" сандары "7 874 364,1"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"70 225 118,7" сандары "70 497 069,7"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"28 101 750,2" сандары "30 107 306,2"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"21 007 365" сандары "21 640 806"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"5 273 638" сандары "19 267 101"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"6 332 588,3" сандары "6 277 434,3"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"48 701 932" сандары "37 055 728"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"33 361 416,1" сандары "40 253 522,4"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Ә. Жүнүсоваға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 және оның қолданысқа енгізілуіне дейін, туындаған қатынастарға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ХLVI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Котенев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              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432 223 500,1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293 978 711,5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145 641 406,5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145 641 406,5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9 867 100,0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121 106 835,0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121 074 422,0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121 074 422,0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434 166 462,2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1 295 645,0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1 408 155,2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12 634 815,0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68 709 031,4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7 705 818,0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8 969 120,0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7 558 006,4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53 473 970,4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1 080 700,8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17 974 364,3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19 587 967,5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5 573 089,1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3 989 574,1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4 454 325,2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7 874 364,1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70 497 069,7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7 125 354,0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2 143 148,8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38 316 115,7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8 664 289,2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13 483 905,0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30 107 306,2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4 606 553,0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18 902 948,2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18 020 309,2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3 814 864,0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19 267 101,0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6 277 434,3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37 055 728,0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32 552 802,6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25 031 570,6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4 495 342,0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15 662 680,1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4 488 288,0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6 830 618,1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әлеметтік-мәдени нысандарын сейсмикалық күшейту және күрдели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83 715 037,8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83 715 037,8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83 656 400,0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19 445 074,3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24 590 842,3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20 889 092,3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20 889 092,3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-29 168 137,4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29 168 137,4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ХLVI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Котенев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