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ce0" w14:textId="5a31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меншікке жататын, орта мерзімдік кезеңдегі (2015-2017 жылдар) концессияға ұсынылатын объектілер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6 қарашадағы N 39/3 шешімі. Солтүстік Қазақстан облысының Әділет департаментінде 2015 жылғы 13 қарашада N 3452 болып тіркелді. Күші жойылды - Солтүстік Қазақстан облысы мәслихатының 2016 жылғы 19 сәуірдегі N 2/4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N 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"Концессия туралы" Қазақстан Республикасының 2006 жылғы 7 шілдедегі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Мемлекеттік меншікке жататын, орта мерзімдік кезеңдегі (2015-2017 жылдар) концессияға ұсынылатын объектілер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ХХХІХ сессиясының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2015 жылғы 6 қарашадағы № 39/3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меншікке жататын, орта мерзімді кезеңге (2015-2017 жылдарға) концессияға ұсынылған объектілер тізбесі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0724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Концессия шарты негізінде реконструкция және пайдалануға беру жүзеге асырылатын мемлекеттік меншіктің қолда бар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Концессия шарты негізінде құру және пайдалануға беру жүзеге асырылатын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"Береке" шағын ауданында Московский өтпежолы бойында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"Орман" шағын ауданында 140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қаласының Юбилейная көшесі бойында 90 орынға арналған балабақша салу және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