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13f2" w14:textId="c6c1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бойынша 2016 жылғы 1 тоқсанға арналған кедейлік шегін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31 желтоқсандағы № 516 қаулысы. Солтүстік Қазақстан облысының Әділет департаментінде 2016 жылғы 19 қаңтарда N 3566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атаулы әлеуметтік көмек туралы" Қазақстан Республикасының 2001 жылғы 17 шілдедегі Заңының 2-бабы 1-2-тармағы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бойынша 2016 жылғы 1 тоқсанға арналған кедейлік шегі 7 418 (жеті мың төрт жүз он сегіз) теңге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 ресми жарияланған күнінен кейін күнтізбелік он күн өткен соң қолданысқа енгізіледі және 2016 жылдың 01 қаңтарынан бастап туындаған құқықтық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