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1e8d" w14:textId="6ba1e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аумағында сайлау учаскелерін құру туралы" Петропавл қаласы әкімінің 2015 жылғы 27 ақпандағы № 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қаласы әкімінің 2015 жылғы 27 наурыздағы № 7 шешімі. Солтүстік Қазақстан облысының Әділет департаментінде 2015 жылғы 31 наурызда N 3185 болып тіркелді. Күші жойылды – Солтүстік Қазақстан облысы Петропавл қаласы әкімінің 2015 жылғы 21 қазандағы N 35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Петропавл қаласы әкімінің 21.10.2015 </w:t>
      </w:r>
      <w:r>
        <w:rPr>
          <w:rFonts w:ascii="Times New Roman"/>
          <w:b w:val="false"/>
          <w:i w:val="false"/>
          <w:color w:val="ff0000"/>
          <w:sz w:val="28"/>
        </w:rPr>
        <w:t>N 35</w:t>
      </w:r>
      <w:r>
        <w:rPr>
          <w:rFonts w:ascii="Times New Roman"/>
          <w:b w:val="false"/>
          <w:i w:val="false"/>
          <w:color w:val="ff0000"/>
          <w:sz w:val="28"/>
        </w:rPr>
        <w:t xml:space="preserve"> шешімімен (бірінші ресми жарияланған күннен бастап қолданысқа енгізіледі).</w:t>
      </w:r>
      <w:r>
        <w:br/>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Петропавл қаласының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"Петропавл қаласының аумағында сайлау учаскелерін құру туралы" Петропавл қаласы әкімінің 2015 жылғы 27 ақпандағы № 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3133 тіркелген, 2015 жылғы 20 наурыздағы № 11 "Қызылжар нұры" және 2015 жылғы 20 наурыздағы № 11 "Проспект СК"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қосымшасында </w:t>
      </w:r>
      <w:r>
        <w:rPr>
          <w:rFonts w:ascii="Times New Roman"/>
          <w:b w:val="false"/>
          <w:i w:val="false"/>
          <w:color w:val="000000"/>
          <w:sz w:val="28"/>
        </w:rPr>
        <w:t>бесінші абзацтың</w:t>
      </w:r>
      <w:r>
        <w:rPr>
          <w:rFonts w:ascii="Times New Roman"/>
          <w:b w:val="false"/>
          <w:i w:val="false"/>
          <w:color w:val="000000"/>
          <w:sz w:val="28"/>
        </w:rPr>
        <w:t xml:space="preserve"> бірінші бөлімі мынадай редакцияда мазмұндалсын:</w:t>
      </w:r>
      <w:r>
        <w:br/>
      </w:r>
      <w:r>
        <w:rPr>
          <w:rFonts w:ascii="Times New Roman"/>
          <w:b w:val="false"/>
          <w:i w:val="false"/>
          <w:color w:val="000000"/>
          <w:sz w:val="28"/>
        </w:rPr>
        <w:t>
      </w:t>
      </w:r>
      <w:r>
        <w:rPr>
          <w:rFonts w:ascii="Times New Roman"/>
          <w:b w:val="false"/>
          <w:i w:val="false"/>
          <w:color w:val="000000"/>
          <w:sz w:val="28"/>
        </w:rPr>
        <w:t>"№ 625 сайлау учаскесі</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әкімдігі "Солтүстік Қазақстан облысының дене шынықтыру және спорт басқармасы" мемлекеттік мекемесінің "Велосипед спортының олимпиада резервінің мамандырылған балалар мен жасөспірімдер спорт мектебі" коммуналдық мемлекеттік мекемесі, Казахстанская правда көшесі, 33, тел. 532934".</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 бақылау қала әкімі аппаратының басшысы Т. Қ. Есжановқа жүктелсін. </w:t>
      </w:r>
      <w:r>
        <w:br/>
      </w:r>
      <w:r>
        <w:rPr>
          <w:rFonts w:ascii="Times New Roman"/>
          <w:b w:val="false"/>
          <w:i w:val="false"/>
          <w:color w:val="000000"/>
          <w:sz w:val="28"/>
        </w:rPr>
        <w:t>
      </w:t>
      </w:r>
      <w:r>
        <w:rPr>
          <w:rFonts w:ascii="Times New Roman"/>
          <w:b w:val="false"/>
          <w:i w:val="false"/>
          <w:color w:val="000000"/>
          <w:sz w:val="28"/>
        </w:rPr>
        <w:t>3. Осы шешім оны бірінші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Петропавл қалалық сайлау</w:t>
            </w:r>
            <w:r>
              <w:br/>
            </w:r>
            <w:r>
              <w:rPr>
                <w:rFonts w:ascii="Times New Roman"/>
                <w:b w:val="false"/>
                <w:i/>
                <w:color w:val="000000"/>
                <w:sz w:val="20"/>
              </w:rPr>
              <w:t>комиссиясының төрағасы</w:t>
            </w:r>
            <w:r>
              <w:br/>
            </w:r>
            <w:r>
              <w:rPr>
                <w:rFonts w:ascii="Times New Roman"/>
                <w:b w:val="false"/>
                <w:i/>
                <w:color w:val="000000"/>
                <w:sz w:val="20"/>
              </w:rPr>
              <w:t>2015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Петров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