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294" w14:textId="dfec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мәслихаттың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2015 жылғы 8 қыркүйектегі N 37-2 шешімі. Солтүстік Қазақстан облысының Әділет департаментінде 2015 жылғы 30 қыркүйекте N 3395 болып тіркелді. Күші жойылды – Солтүстік Қазақстан облысы Ақжар ауданы мәслихатының 2017 жылғы 23 қаңтардағы № 10-3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мәслихатының 23.01.2017 </w:t>
      </w:r>
      <w:r>
        <w:rPr>
          <w:rFonts w:ascii="Times New Roman"/>
          <w:b w:val="false"/>
          <w:i w:val="false"/>
          <w:color w:val="ff0000"/>
          <w:sz w:val="28"/>
        </w:rPr>
        <w:t>№ 10-3</w:t>
      </w:r>
      <w:r>
        <w:rPr>
          <w:rFonts w:ascii="Times New Roman"/>
          <w:b w:val="false"/>
          <w:i w:val="false"/>
          <w:color w:val="ff0000"/>
          <w:sz w:val="28"/>
        </w:rPr>
        <w:t xml:space="preserve"> шешімімен (бұқаралық ақпарат құралдарында бірінші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қантардағы Қазақстан Республикасы Занының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"Ақжар аудандық мәслихаттың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сайкес бекітілсін.</w:t>
      </w:r>
      <w:r>
        <w:br/>
      </w:r>
      <w:r>
        <w:rPr>
          <w:rFonts w:ascii="Times New Roman"/>
          <w:b w:val="false"/>
          <w:i w:val="false"/>
          <w:color w:val="000000"/>
          <w:sz w:val="28"/>
        </w:rPr>
        <w:t>
      </w:t>
      </w:r>
      <w:r>
        <w:rPr>
          <w:rFonts w:ascii="Times New Roman"/>
          <w:b w:val="false"/>
          <w:i w:val="false"/>
          <w:color w:val="000000"/>
          <w:sz w:val="28"/>
        </w:rPr>
        <w:t>2. Осы шешім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2015 жылғы 08 қыркүйектегі № 37-2 шешіммен бекітілген</w:t>
            </w:r>
          </w:p>
        </w:tc>
      </w:tr>
    </w:tbl>
    <w:bookmarkStart w:name="z10" w:id="0"/>
    <w:p>
      <w:pPr>
        <w:spacing w:after="0"/>
        <w:ind w:left="0"/>
        <w:jc w:val="left"/>
      </w:pPr>
      <w:r>
        <w:rPr>
          <w:rFonts w:ascii="Times New Roman"/>
          <w:b/>
          <w:i w:val="false"/>
          <w:color w:val="000000"/>
        </w:rPr>
        <w:t xml:space="preserve"> "Ақжар аудандық мәслихаттың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"Ақжар аудандық мәслихаттың аппараты" мемлекеттік мекемесі Ақжар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"Ақжар аудандық мәслихаттың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"Ақжар аудандық мәслихаттың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"Ақжар аудандық мәслихаттың аппараты" мемлекеттік мекемесі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"Ақжар аудандық мәслихаттың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"Ақжар аудандық мәслихаттың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"Ақжар аудандық мәслихаттың аппараты" мемлекеттік мекемесі өз құзыретінің мәселелері бойынша заңнамада белгіленген тәртіппен Ақжар аудандық мәслихаты хатшысының өкімдерімен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8. "Ақжар аудандық мәслихаттың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150200, Қазақстан Республикасы, Солтүстік Қазақстан облысы, Ақжар ауданы, Талшық ауылы, Целинная көшесі, 15.</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"Ақжар аудандық мәслихаттың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органның орыс тіліндегі толық атауы: государственное учреждение "Аппарат Акжарского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"Ақжар аудандық мәслихаттың аппараты" мемлекеттік мекемесінің құрылтай құжатты болып табылады.</w:t>
      </w:r>
      <w:r>
        <w:br/>
      </w:r>
      <w:r>
        <w:rPr>
          <w:rFonts w:ascii="Times New Roman"/>
          <w:b w:val="false"/>
          <w:i w:val="false"/>
          <w:color w:val="000000"/>
          <w:sz w:val="28"/>
        </w:rPr>
        <w:t>
      </w:t>
      </w:r>
      <w:r>
        <w:rPr>
          <w:rFonts w:ascii="Times New Roman"/>
          <w:b w:val="false"/>
          <w:i w:val="false"/>
          <w:color w:val="000000"/>
          <w:sz w:val="28"/>
        </w:rPr>
        <w:t>12. "Ақжар аудандық мәслихаттың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"Ақжар аудандық мәслихаттың аппараты" мемлекеттік мекемесіне кәсіпкерлік субъектілерімен "Ақжар аудандық мәслихаттың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Жұмыс тәртібі: "Ақжар аудандық мәслихаттың аппараты" мемлекеттік мекемесіне бес күндік жұмыс аптасы орнатылады, жұмыс уақытының ұзақтығы аптасына 40 сағаттан аспайды, күніне- 8 сағат (9.00-ден 18.00-ге дейін, үзіліс 13.00- ден 14.00-ге дейін).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миссиясы,қызметініңнысанасы, мақсаты,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"Ақжар аудандық мәслихаттың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Ақжар аудандық мәслихатының,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16. "Ақжар аудандық мәслихаттың аппараты" мемлекеттік мекемесінің қызметінің нысанасы:</w:t>
      </w:r>
      <w:r>
        <w:br/>
      </w:r>
      <w:r>
        <w:rPr>
          <w:rFonts w:ascii="Times New Roman"/>
          <w:b w:val="false"/>
          <w:i w:val="false"/>
          <w:color w:val="000000"/>
          <w:sz w:val="28"/>
        </w:rPr>
        <w:t>
      </w:t>
      </w:r>
      <w:r>
        <w:rPr>
          <w:rFonts w:ascii="Times New Roman"/>
          <w:b w:val="false"/>
          <w:i w:val="false"/>
          <w:color w:val="000000"/>
          <w:sz w:val="28"/>
        </w:rPr>
        <w:t>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17. "Ақжар аудандық мәслихаттың аппараты" мемлекеттік мекемесінің қызметінің мақсаты:</w:t>
      </w:r>
      <w:r>
        <w:br/>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басқару және өзін-өзі басқару туралы" Қазақстан Республикасы Заңында белгіленген құзыреті шегінде Ақжар ауданы аумағында оны дамыту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18. Негізгі міндеттері:</w:t>
      </w:r>
      <w:r>
        <w:br/>
      </w:r>
      <w:r>
        <w:rPr>
          <w:rFonts w:ascii="Times New Roman"/>
          <w:b w:val="false"/>
          <w:i w:val="false"/>
          <w:color w:val="000000"/>
          <w:sz w:val="28"/>
        </w:rPr>
        <w:t>
      </w:t>
      </w:r>
      <w:r>
        <w:rPr>
          <w:rFonts w:ascii="Times New Roman"/>
          <w:b w:val="false"/>
          <w:i w:val="false"/>
          <w:color w:val="000000"/>
          <w:sz w:val="28"/>
        </w:rPr>
        <w:t>1) аудандық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w:t>
      </w:r>
      <w:r>
        <w:rPr>
          <w:rFonts w:ascii="Times New Roman"/>
          <w:b w:val="false"/>
          <w:i w:val="false"/>
          <w:color w:val="000000"/>
          <w:sz w:val="28"/>
        </w:rPr>
        <w:t>3) аудандық мәслихат депутаттары қызметін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4) тұрғындарды аудандық мәслихат қызметі туралы ақпаратпен қамтамасыз ету;</w:t>
      </w:r>
      <w:r>
        <w:br/>
      </w:r>
      <w:r>
        <w:rPr>
          <w:rFonts w:ascii="Times New Roman"/>
          <w:b w:val="false"/>
          <w:i w:val="false"/>
          <w:color w:val="000000"/>
          <w:sz w:val="28"/>
        </w:rPr>
        <w:t>
      </w:t>
      </w:r>
      <w:r>
        <w:rPr>
          <w:rFonts w:ascii="Times New Roman"/>
          <w:b w:val="false"/>
          <w:i w:val="false"/>
          <w:color w:val="000000"/>
          <w:sz w:val="28"/>
        </w:rPr>
        <w:t>5) мәслихат және оның органдарының бақылау функциялары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6) мәслихаттың ақпараттық жүйелерін жетілдіру;</w:t>
      </w:r>
      <w:r>
        <w:br/>
      </w:r>
      <w:r>
        <w:rPr>
          <w:rFonts w:ascii="Times New Roman"/>
          <w:b w:val="false"/>
          <w:i w:val="false"/>
          <w:color w:val="000000"/>
          <w:sz w:val="28"/>
        </w:rPr>
        <w:t>
      </w:t>
      </w:r>
      <w:r>
        <w:rPr>
          <w:rFonts w:ascii="Times New Roman"/>
          <w:b w:val="false"/>
          <w:i w:val="false"/>
          <w:color w:val="000000"/>
          <w:sz w:val="28"/>
        </w:rPr>
        <w:t>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w:t>
      </w:r>
      <w:r>
        <w:rPr>
          <w:rFonts w:ascii="Times New Roman"/>
          <w:b w:val="false"/>
          <w:i w:val="false"/>
          <w:color w:val="000000"/>
          <w:sz w:val="28"/>
        </w:rPr>
        <w:t>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r>
        <w:br/>
      </w:r>
      <w:r>
        <w:rPr>
          <w:rFonts w:ascii="Times New Roman"/>
          <w:b w:val="false"/>
          <w:i w:val="false"/>
          <w:color w:val="000000"/>
          <w:sz w:val="28"/>
        </w:rPr>
        <w:t>
      </w:t>
      </w:r>
      <w:r>
        <w:rPr>
          <w:rFonts w:ascii="Times New Roman"/>
          <w:b w:val="false"/>
          <w:i w:val="false"/>
          <w:color w:val="000000"/>
          <w:sz w:val="28"/>
        </w:rPr>
        <w:t>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w:t>
      </w:r>
      <w:r>
        <w:rPr>
          <w:rFonts w:ascii="Times New Roman"/>
          <w:b w:val="false"/>
          <w:i w:val="false"/>
          <w:color w:val="000000"/>
          <w:sz w:val="28"/>
        </w:rPr>
        <w:t>1) Ақжар аудандық мәслихатының Регламентін өз құзыреті шеңберінде орындалуын қамтамасыз ету;</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w:t>
      </w:r>
      <w:r>
        <w:rPr>
          <w:rFonts w:ascii="Times New Roman"/>
          <w:b w:val="false"/>
          <w:i w:val="false"/>
          <w:color w:val="000000"/>
          <w:sz w:val="28"/>
        </w:rPr>
        <w:t>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w:t>
      </w:r>
      <w:r>
        <w:rPr>
          <w:rFonts w:ascii="Times New Roman"/>
          <w:b w:val="false"/>
          <w:i w:val="false"/>
          <w:color w:val="000000"/>
          <w:sz w:val="28"/>
        </w:rPr>
        <w:t xml:space="preserve">5) аудандық мәслихатқа жолданған азаматтардың өтініштері орындалу мерзіміне және нәтижелеріне бақылау жүргізу; </w:t>
      </w:r>
      <w:r>
        <w:br/>
      </w:r>
      <w:r>
        <w:rPr>
          <w:rFonts w:ascii="Times New Roman"/>
          <w:b w:val="false"/>
          <w:i w:val="false"/>
          <w:color w:val="000000"/>
          <w:sz w:val="28"/>
        </w:rPr>
        <w:t>
      </w:t>
      </w:r>
      <w:r>
        <w:rPr>
          <w:rFonts w:ascii="Times New Roman"/>
          <w:b w:val="false"/>
          <w:i w:val="false"/>
          <w:color w:val="000000"/>
          <w:sz w:val="28"/>
        </w:rPr>
        <w:t>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"Ақжар аудандық мәслихаттың аппараты" мемлекеттік мекемесіне басшылықты Ақжар аудандық мәслихаттың хатшысы жүзеге асырады, ол "Ақжар аудандық мәслихаттың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22. Ақжар аудандық мәслихатының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23.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24. Ақжар аудандық мәслихатының хатшысының өкілеттіктері: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"Қазақстан Республикасындағы жергілікті мемлекеттік басқару және өзін-өзі басқару туралы"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w:t>
      </w:r>
      <w:r>
        <w:br/>
      </w:r>
      <w:r>
        <w:rPr>
          <w:rFonts w:ascii="Times New Roman"/>
          <w:b w:val="false"/>
          <w:i w:val="false"/>
          <w:color w:val="000000"/>
          <w:sz w:val="28"/>
        </w:rPr>
        <w:t>
      </w:t>
      </w:r>
      <w:r>
        <w:rPr>
          <w:rFonts w:ascii="Times New Roman"/>
          <w:b w:val="false"/>
          <w:i w:val="false"/>
          <w:color w:val="000000"/>
          <w:sz w:val="28"/>
        </w:rPr>
        <w:t>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заңнамаға сәйкес және Ақжар аудандық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25. Ақжар аудандық мәслихатының аппараты Қазақстан Республикасының қолданыстағы заңнамасына сәйкес қызметке сайланатын және қызметтен босатылатын Ақжар аудандық мәслихатының хатшысы басқарады.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"Ақжар аудандық мәслихаттың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27. "Ақжар аудандық мәслихаттың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"Ақжар аудандық мәслихаттың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"Ақжар аудандық мәслихаттың аппараты" мемлекеттік мекемесінін қайта ұйымдастыру және тарату Қазақстан Республикасының заннамасына сәйкес жүзеге асады.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