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21482" w14:textId="7021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2015 жылғы 8 қыркүйектегі N 37-4 шешімі. Солтүстік Қазақстан облысының Әділет департаментінде 2015 жылғы 5 қазанда N 3397 болып тіркелді. Күші жойылды - Солтүстік Қазақстан облысы Ақжар ауданы мәслихатының 2016 жылғы 17 наурыздағы N 43-2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Ақжар ауданы мәслихатының 17.03.2016 </w:t>
      </w:r>
      <w:r>
        <w:rPr>
          <w:rFonts w:ascii="Times New Roman"/>
          <w:b w:val="false"/>
          <w:i w:val="false"/>
          <w:color w:val="ff0000"/>
          <w:sz w:val="28"/>
        </w:rPr>
        <w:t>N 43-2</w:t>
      </w:r>
      <w:r>
        <w:rPr>
          <w:rFonts w:ascii="Times New Roman"/>
          <w:b w:val="false"/>
          <w:i w:val="false"/>
          <w:color w:val="ff0000"/>
          <w:sz w:val="28"/>
        </w:rPr>
        <w:t xml:space="preserve"> шешімімен (бұқаралық ақпарат құралдарында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2-3-тармақтарына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көмектің шекті мөлшерлері, табиғи зілзаланың немесе өрттің салдарынан, аурудың салдарынан өмірлік қиын жағдай туындаған кезде әлеуметтік көмекке өтініш білдіру мерзімдері, әлеуметтік көмек көрсету үшін атаулы күндер мен мереке күндерінің тізбесі, әлеуметтік көмек көрсетудің еселігі мен мөлшері бекітілсін. </w:t>
      </w:r>
      <w:r>
        <w:br/>
      </w:r>
      <w:r>
        <w:rPr>
          <w:rFonts w:ascii="Times New Roman"/>
          <w:b w:val="false"/>
          <w:i w:val="false"/>
          <w:color w:val="000000"/>
          <w:sz w:val="28"/>
        </w:rPr>
        <w:t>
      </w:t>
      </w:r>
      <w:r>
        <w:rPr>
          <w:rFonts w:ascii="Times New Roman"/>
          <w:b w:val="false"/>
          <w:i w:val="false"/>
          <w:color w:val="000000"/>
          <w:sz w:val="28"/>
        </w:rPr>
        <w:t xml:space="preserve">3.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Ақжар аудандық мәслихатының 2014 жылғы 26 қарашадағы № 31/2 </w:t>
      </w:r>
      <w:r>
        <w:rPr>
          <w:rFonts w:ascii="Times New Roman"/>
          <w:b w:val="false"/>
          <w:i w:val="false"/>
          <w:color w:val="000000"/>
          <w:sz w:val="28"/>
        </w:rPr>
        <w:t>шешімінің</w:t>
      </w:r>
      <w:r>
        <w:rPr>
          <w:rFonts w:ascii="Times New Roman"/>
          <w:b w:val="false"/>
          <w:i w:val="false"/>
          <w:color w:val="000000"/>
          <w:sz w:val="28"/>
        </w:rPr>
        <w:t xml:space="preserve"> (Мемлекеттік тіркеу тізілімінде 2015 жылғы 14 қаңтардағы № 3061 болып тіркелген, 2015 жылғы 26 қаңтар "Нұрлы Ел", 2015 жылғы 26 қаңтар "Акжарские вести" газеттерінде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4. Осы шешім бұқаралық ақпарат құралдарында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мәслихатының</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облысының</w:t>
            </w:r>
            <w:r>
              <w:br/>
            </w:r>
            <w:r>
              <w:rPr>
                <w:rFonts w:ascii="Times New Roman"/>
                <w:b w:val="false"/>
                <w:i/>
                <w:color w:val="000000"/>
                <w:sz w:val="20"/>
              </w:rPr>
              <w:t>Ақжар аудандық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"КЕЛІСІЛГЕН" </w:t>
            </w:r>
            <w:r>
              <w:br/>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br/>
            </w:r>
            <w:r>
              <w:rPr>
                <w:rFonts w:ascii="Times New Roman"/>
                <w:b w:val="false"/>
                <w:i/>
                <w:color w:val="000000"/>
                <w:sz w:val="20"/>
              </w:rPr>
              <w:t>2015 жылғы 8 қыркүйек</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2015 жылғы 08 қыркүйектегі № 37-4 шешімімен бекітілген</w:t>
            </w:r>
          </w:p>
        </w:tc>
      </w:tr>
    </w:tbl>
    <w:bookmarkStart w:name="z14" w:id="0"/>
    <w:p>
      <w:pPr>
        <w:spacing w:after="0"/>
        <w:ind w:left="0"/>
        <w:jc w:val="left"/>
      </w:pPr>
      <w:r>
        <w:rPr>
          <w:rFonts w:ascii="Times New Roman"/>
          <w:b/>
          <w:i w:val="false"/>
          <w:color w:val="000000"/>
        </w:rPr>
        <w:t xml:space="preserve">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"Облыстық бюджеттердің, Астана және Алматы қалалары бюджеттерінің 2015 жылға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және "Облыстық бюджеттердің, Астана және Алматы қалалары бюджеттерінің 2014-2016 жылдарға арналған республикалық бюджеттен халықты әлеуметтік қорғауға және оған көмек көрсетуге берілетін ағымдағы нысаналы трансферттерді пайдалану қағидаларын бекіту туралы" Қазақстан Республикасы Үкіметінің 2014 жылғы 17 ақпандағы № 97 қаулысының күші жойылды деп тану туралы" Қазақстан Республикасы Үкіметінің 2015 жылғы 19 ақпандағы № 82 </w:t>
      </w:r>
      <w:r>
        <w:rPr>
          <w:rFonts w:ascii="Times New Roman"/>
          <w:b w:val="false"/>
          <w:i w:val="false"/>
          <w:color w:val="000000"/>
          <w:sz w:val="28"/>
        </w:rPr>
        <w:t>қаулысына</w:t>
      </w:r>
      <w:r>
        <w:rPr>
          <w:rFonts w:ascii="Times New Roman"/>
          <w:b w:val="false"/>
          <w:i w:val="false"/>
          <w:color w:val="000000"/>
          <w:sz w:val="28"/>
        </w:rPr>
        <w:t xml:space="preserve">, "Отбасының белсенділігін арттырудың әлеуметтік келісімшарты мен отбасыға көмектің жеке жоспары нысандарын бекіту туралы" Қазақстан Республикасы Денсаулық сақтау және әлеуметтік даму министрінің 2015 жылғы 23 ақпандағы № 88 </w:t>
      </w:r>
      <w:r>
        <w:rPr>
          <w:rFonts w:ascii="Times New Roman"/>
          <w:b w:val="false"/>
          <w:i w:val="false"/>
          <w:color w:val="000000"/>
          <w:sz w:val="28"/>
        </w:rPr>
        <w:t>бұйрығына</w:t>
      </w:r>
      <w:r>
        <w:rPr>
          <w:rFonts w:ascii="Times New Roman"/>
          <w:b w:val="false"/>
          <w:i w:val="false"/>
          <w:color w:val="000000"/>
          <w:sz w:val="28"/>
        </w:rPr>
        <w:t>, Мемлекет басшысының Үкіметтің 2015 жылғы 11 ақпандағы кеңейтілген отырысында берген тапсырмаларын іске асыру жөніндегі іс-шаралар жоспарының 72-тармағына сәйкес "Ерекше кезең" экономикалық саясатының шараларын ескере отыра әзірленді және өмірлік қиын жағдай туындаған кезде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 тәртібін анықтайды.</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жағдайлар туындағанына байланысты көрсетілетін әлеуметтік көмек үміткер адамның (отбасының) өтінішін қарастыру бойынша аудан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Солтүстік Қазақстан облысының статистика органдары есептейтін ең төмен тұтыну себеті құнының шамасына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xml:space="preserve">5) отбасының (азаматтың) жан басына шаққандағы орташа табысы – отбасының жиынтық табысының айына отбасының әрбір мүшесіне келетін үлесі; </w:t>
      </w:r>
      <w:r>
        <w:br/>
      </w:r>
      <w:r>
        <w:rPr>
          <w:rFonts w:ascii="Times New Roman"/>
          <w:b w:val="false"/>
          <w:i w:val="false"/>
          <w:color w:val="000000"/>
          <w:sz w:val="28"/>
        </w:rPr>
        <w:t>
      </w:t>
      </w:r>
      <w:r>
        <w:rPr>
          <w:rFonts w:ascii="Times New Roman"/>
          <w:b w:val="false"/>
          <w:i w:val="false"/>
          <w:color w:val="000000"/>
          <w:sz w:val="28"/>
        </w:rPr>
        <w:t xml:space="preserve">6) өмірлік қиын жағдай – азаматтың тыныс-тіршілігін объективті түрде бұзатын, ол оны өз бетінше еңсере алмайтын ахуал; </w:t>
      </w:r>
      <w:r>
        <w:br/>
      </w:r>
      <w:r>
        <w:rPr>
          <w:rFonts w:ascii="Times New Roman"/>
          <w:b w:val="false"/>
          <w:i w:val="false"/>
          <w:color w:val="000000"/>
          <w:sz w:val="28"/>
        </w:rPr>
        <w:t>
      </w:t>
      </w:r>
      <w:r>
        <w:rPr>
          <w:rFonts w:ascii="Times New Roman"/>
          <w:b w:val="false"/>
          <w:i w:val="false"/>
          <w:color w:val="000000"/>
          <w:sz w:val="28"/>
        </w:rPr>
        <w:t>7) уәкілетті орган – "Солтүстік Қазақстан облысы Ақжар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Республикасының Денсаулық сақтау және әлеуметтік даму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Солтүстік Қазақстан облысы Ақжар ауылдық округі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мөлшер – әлеуметтік көмектің бекітілген басым мөлшері;</w:t>
      </w:r>
      <w:r>
        <w:br/>
      </w:r>
      <w:r>
        <w:rPr>
          <w:rFonts w:ascii="Times New Roman"/>
          <w:b w:val="false"/>
          <w:i w:val="false"/>
          <w:color w:val="000000"/>
          <w:sz w:val="28"/>
        </w:rPr>
        <w:t>
      </w:t>
      </w:r>
      <w:r>
        <w:rPr>
          <w:rFonts w:ascii="Times New Roman"/>
          <w:b w:val="false"/>
          <w:i w:val="false"/>
          <w:color w:val="000000"/>
          <w:sz w:val="28"/>
        </w:rPr>
        <w:t>11) жұмыспен қамтуға жәрдемдесудің белсенді шаралары – мемлекет Қазақстан Республикасының заңнамасында белгіленген тәртіппен жүзеге асыратын, өз бетінше жұмыспен айналысушылар, жұмыссыздар және табысы аз адамдар қатарындағы Қазақстан Республикасының азаматтарын және оралмандарды мемлекеттік қолдау шаралары;</w:t>
      </w:r>
      <w:r>
        <w:br/>
      </w:r>
      <w:r>
        <w:rPr>
          <w:rFonts w:ascii="Times New Roman"/>
          <w:b w:val="false"/>
          <w:i w:val="false"/>
          <w:color w:val="000000"/>
          <w:sz w:val="28"/>
        </w:rPr>
        <w:t>
      </w:t>
      </w:r>
      <w:r>
        <w:rPr>
          <w:rFonts w:ascii="Times New Roman"/>
          <w:b w:val="false"/>
          <w:i w:val="false"/>
          <w:color w:val="000000"/>
          <w:sz w:val="28"/>
        </w:rPr>
        <w:t>12)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 xml:space="preserve">13) әлеуметтік бейімдеу жөніндегі шаралар - "Мүгедектерді әлеуметтік қорғау туралы" Қазақстан Республикасы Заңының </w:t>
      </w:r>
      <w:r>
        <w:rPr>
          <w:rFonts w:ascii="Times New Roman"/>
          <w:b w:val="false"/>
          <w:i w:val="false"/>
          <w:color w:val="000000"/>
          <w:sz w:val="28"/>
        </w:rPr>
        <w:t>21-бабында</w:t>
      </w:r>
      <w:r>
        <w:rPr>
          <w:rFonts w:ascii="Times New Roman"/>
          <w:b w:val="false"/>
          <w:i w:val="false"/>
          <w:color w:val="000000"/>
          <w:sz w:val="28"/>
        </w:rPr>
        <w:t xml:space="preserve"> айқындалған мүгедектерді әлеуметтік оңалту шаралары, сондай-ақ Қазақстан Республикасының заңнамасында көзделген тәртіппен көрсетілетін өзге де мемлекеттік қолдау шаралары түрінде әлеуметтік орта жағдайларына бейімделуі мақсатында ұсынылатын шаралар;</w:t>
      </w:r>
      <w:r>
        <w:br/>
      </w:r>
      <w:r>
        <w:rPr>
          <w:rFonts w:ascii="Times New Roman"/>
          <w:b w:val="false"/>
          <w:i w:val="false"/>
          <w:color w:val="000000"/>
          <w:sz w:val="28"/>
        </w:rPr>
        <w:t>
      </w:t>
      </w:r>
      <w:r>
        <w:rPr>
          <w:rFonts w:ascii="Times New Roman"/>
          <w:b w:val="false"/>
          <w:i w:val="false"/>
          <w:color w:val="000000"/>
          <w:sz w:val="28"/>
        </w:rPr>
        <w:t>14) отбасының белсенділігін арттырудың әлеуметтік келісімшарты – "Өрлеу" жобасына қатысуға отбасының атынан әрекет ететін жұмысқа қабілетті жеке тұлға мен тараптардың құқықтары мен міндеттерін айқындаушы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15) отбасыға көмектің жеке жоспары (бұдан әрі – жеке жоспар) – уәкілетті орган өтініш берушімен және (немесе) оның отбасы мүшелерімен бірлесіп жұмыспен қамтуға жәрдемдесу және (немесе) отбасы мүшелерін әлеуметтік бейімдеу жөнінде құрған іс-шаралар жоспары.</w:t>
      </w:r>
      <w:r>
        <w:br/>
      </w:r>
      <w:r>
        <w:rPr>
          <w:rFonts w:ascii="Times New Roman"/>
          <w:b w:val="false"/>
          <w:i w:val="false"/>
          <w:color w:val="000000"/>
          <w:sz w:val="28"/>
        </w:rPr>
        <w:t>
      </w:t>
      </w:r>
      <w:r>
        <w:rPr>
          <w:rFonts w:ascii="Times New Roman"/>
          <w:b w:val="false"/>
          <w:i w:val="false"/>
          <w:color w:val="000000"/>
          <w:sz w:val="28"/>
        </w:rPr>
        <w:t xml:space="preserve"> 3. Осы Қағидалар Солтүстік Қазақстан облысы Ақжар ауданының аумағында тұратын адамдарға таратылады. </w:t>
      </w:r>
      <w:r>
        <w:br/>
      </w:r>
      <w:r>
        <w:rPr>
          <w:rFonts w:ascii="Times New Roman"/>
          <w:b w:val="false"/>
          <w:i w:val="false"/>
          <w:color w:val="000000"/>
          <w:sz w:val="28"/>
        </w:rPr>
        <w:t>
      </w:t>
      </w:r>
      <w:r>
        <w:rPr>
          <w:rFonts w:ascii="Times New Roman"/>
          <w:b w:val="false"/>
          <w:i w:val="false"/>
          <w:color w:val="000000"/>
          <w:sz w:val="28"/>
        </w:rPr>
        <w:t xml:space="preserve"> 4. Осы Қағидалардың мақсаттары үшін әлеуметтік көмек ретінде, "Солтүстік Қазақстан облысы Ақжар ауданы әкімдігінің "Солтүстік Қазақстан облысы Ақжар ауданының жұмыспен қамту және әлеуметтік бағдарламалар бөлімі" мемлекеттік мекемесі арқылы Солтүстік Қазақстан облысы Ақжар ауданының әкімдігімен берілетін, мұқтаж азаматтардың жекелеген санаттарына (бұдан әрі – алушылар) өмірлік қиын жағдай туындаған кезде, сондай-ақ атаулы күндер мен мереке күндеріне ақшалай нысанда көрсететін көмек түсініледі. </w:t>
      </w:r>
      <w:r>
        <w:br/>
      </w:r>
      <w:r>
        <w:rPr>
          <w:rFonts w:ascii="Times New Roman"/>
          <w:b w:val="false"/>
          <w:i w:val="false"/>
          <w:color w:val="000000"/>
          <w:sz w:val="28"/>
        </w:rPr>
        <w:t>
      </w:t>
      </w:r>
      <w:r>
        <w:rPr>
          <w:rFonts w:ascii="Times New Roman"/>
          <w:b w:val="false"/>
          <w:i w:val="false"/>
          <w:color w:val="000000"/>
          <w:sz w:val="28"/>
        </w:rPr>
        <w:t xml:space="preserve"> 5.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 </w:t>
      </w:r>
      <w:r>
        <w:br/>
      </w:r>
      <w:r>
        <w:rPr>
          <w:rFonts w:ascii="Times New Roman"/>
          <w:b w:val="false"/>
          <w:i w:val="false"/>
          <w:color w:val="000000"/>
          <w:sz w:val="28"/>
        </w:rPr>
        <w:t>
      </w:t>
      </w:r>
      <w:r>
        <w:rPr>
          <w:rFonts w:ascii="Times New Roman"/>
          <w:b w:val="false"/>
          <w:i w:val="false"/>
          <w:color w:val="000000"/>
          <w:sz w:val="28"/>
        </w:rPr>
        <w:t xml:space="preserve"> 6. Атаулы күндер мен мереке күндер тізбесі және әлеуметтік көмек көрсетудің еселігі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 </w:t>
      </w:r>
      <w:r>
        <w:br/>
      </w:r>
      <w:r>
        <w:rPr>
          <w:rFonts w:ascii="Times New Roman"/>
          <w:b w:val="false"/>
          <w:i w:val="false"/>
          <w:color w:val="000000"/>
          <w:sz w:val="28"/>
        </w:rPr>
        <w:t>
      </w:t>
      </w:r>
      <w:r>
        <w:rPr>
          <w:rFonts w:ascii="Times New Roman"/>
          <w:b w:val="false"/>
          <w:i w:val="false"/>
          <w:color w:val="000000"/>
          <w:sz w:val="28"/>
        </w:rPr>
        <w:t xml:space="preserve"> Атаулы күндер мен мереке күндерге әлеуметтік көмек мөлшері Солтүстік Қазақстан облысы әкімдігінің келісуі бойынша бір жолғы мөлшерде белгіленеді.</w:t>
      </w:r>
      <w:r>
        <w:br/>
      </w:r>
      <w:r>
        <w:rPr>
          <w:rFonts w:ascii="Times New Roman"/>
          <w:b w:val="false"/>
          <w:i w:val="false"/>
          <w:color w:val="000000"/>
          <w:sz w:val="28"/>
        </w:rPr>
        <w:t>
      </w:t>
      </w:r>
      <w:r>
        <w:rPr>
          <w:rFonts w:ascii="Times New Roman"/>
          <w:b w:val="false"/>
          <w:i w:val="false"/>
          <w:color w:val="000000"/>
          <w:sz w:val="28"/>
        </w:rPr>
        <w:t>Атаулы күндер мен мереке күндерге әлеуметтік көмек осы Қағидалардың 1-қосымшасында көрсетілген санаттарының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7. Учаскелік және арнайы комиссия өз қызметтерін Солтүстік Қазақстан облысы әкімдігімен бекітілетін ережелердің негізінде жүзеге асырады. </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ауданның жергілікті атқарушы органы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 xml:space="preserve">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10. Әрбір жекелеген жағдайда көрсетілетін әлеуметтік көмек мөлшерін, отбасының белсенділігін арттырудың әлеуметтік келісімшарты негізіндегі әлеуметтік көмекті қосапағанда,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r>
        <w:rPr>
          <w:rFonts w:ascii="Times New Roman"/>
          <w:b w:val="false"/>
          <w:i w:val="false"/>
          <w:color w:val="000000"/>
          <w:sz w:val="28"/>
        </w:rPr>
        <w:t xml:space="preserve">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 – 13) тармақшаларында көрсетілген негіздемелер бойынша адамның (отбасының) ең төменгі күнкөріс деңгейі мөлшерінің еселік шегінен аспайтын жан басына шаққандағы орташа табысын ескере отыра, 5 (бес) айлық есептік көрсеткіш мөлшерінде бір рет көрсетіледі. </w:t>
      </w:r>
      <w:r>
        <w:br/>
      </w:r>
      <w:r>
        <w:rPr>
          <w:rFonts w:ascii="Times New Roman"/>
          <w:b w:val="false"/>
          <w:i w:val="false"/>
          <w:color w:val="000000"/>
          <w:sz w:val="28"/>
        </w:rPr>
        <w:t>
      </w:t>
      </w:r>
      <w:r>
        <w:rPr>
          <w:rFonts w:ascii="Times New Roman"/>
          <w:b w:val="false"/>
          <w:i w:val="false"/>
          <w:color w:val="000000"/>
          <w:sz w:val="28"/>
        </w:rPr>
        <w:t xml:space="preserve">12. Әлеуметтік көмек азаматтарға (отбасына) осы Қағидаларға 3-қосымшаның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негіздеме бойынша адамның (отбасының) ең төменгі күнкөріс деңгейі мөлшерінің еселік шегінен аспайтын жан басына шаққандағы орташа табысын ескере отыра, 50 айлық есептік көрсеткіш мөлшерінде бір рет көрсетіледі.</w:t>
      </w:r>
      <w:r>
        <w:br/>
      </w:r>
      <w:r>
        <w:rPr>
          <w:rFonts w:ascii="Times New Roman"/>
          <w:b w:val="false"/>
          <w:i w:val="false"/>
          <w:color w:val="000000"/>
          <w:sz w:val="28"/>
        </w:rPr>
        <w:t>
      </w:t>
      </w:r>
      <w:r>
        <w:rPr>
          <w:rFonts w:ascii="Times New Roman"/>
          <w:b w:val="false"/>
          <w:i w:val="false"/>
          <w:color w:val="000000"/>
          <w:sz w:val="28"/>
        </w:rPr>
        <w:t xml:space="preserve">13. Әлеуметтік көмек осы Қағидаларға 3-қосымшаның </w:t>
      </w:r>
      <w:r>
        <w:rPr>
          <w:rFonts w:ascii="Times New Roman"/>
          <w:b w:val="false"/>
          <w:i w:val="false"/>
          <w:color w:val="000000"/>
          <w:sz w:val="28"/>
        </w:rPr>
        <w:t>15) тармақшасында</w:t>
      </w:r>
      <w:r>
        <w:rPr>
          <w:rFonts w:ascii="Times New Roman"/>
          <w:b w:val="false"/>
          <w:i w:val="false"/>
          <w:color w:val="000000"/>
          <w:sz w:val="28"/>
        </w:rPr>
        <w:t xml:space="preserve"> көрсетілген негіздеме бойынша адамның (отбасының) жан басына шаққандағы орташа табысы мен Солтүстік Қазақстан облысында белгіленген ең төменгі күнкөріс деңгейінің 60 пайызы арасындағы айырма ретінде отбасының әрбір мүшесіне (адамға) ай сайын немесе үміткердің өтініші бойынша үш айға бір рет көрсетіледі және отбасының белсенділігін арттырудың әлеуметтік келісімшартының қолданылу мерзіміне тағайындалады.</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әлеуметтік көмектің мөлшері көрсетілген мән-жайлар орын алған сәттен бастап қайта есептеледі, бірақ оны тағайындаған сәттен бұрын емес.</w:t>
      </w:r>
      <w:r>
        <w:br/>
      </w:r>
      <w:r>
        <w:rPr>
          <w:rFonts w:ascii="Times New Roman"/>
          <w:b w:val="false"/>
          <w:i w:val="false"/>
          <w:color w:val="000000"/>
          <w:sz w:val="28"/>
        </w:rPr>
        <w:t>
      </w:t>
      </w:r>
      <w:r>
        <w:rPr>
          <w:rFonts w:ascii="Times New Roman"/>
          <w:b w:val="false"/>
          <w:i w:val="false"/>
          <w:color w:val="000000"/>
          <w:sz w:val="28"/>
        </w:rPr>
        <w:t xml:space="preserve">14. Әлеуметтік көмек осы Қағидаларға 3-қосымшаның </w:t>
      </w:r>
      <w:r>
        <w:rPr>
          <w:rFonts w:ascii="Times New Roman"/>
          <w:b w:val="false"/>
          <w:i w:val="false"/>
          <w:color w:val="000000"/>
          <w:sz w:val="28"/>
        </w:rPr>
        <w:t>16) тармақшасында</w:t>
      </w:r>
      <w:r>
        <w:rPr>
          <w:rFonts w:ascii="Times New Roman"/>
          <w:b w:val="false"/>
          <w:i w:val="false"/>
          <w:color w:val="000000"/>
          <w:sz w:val="28"/>
        </w:rPr>
        <w:t xml:space="preserve"> көрсетілген негіздеме бойынша кірістер есебінсіз, ұсынылған шот-фактураға сәйкес құн мөлшерінде (бағалы металдар мен металл керамикадан, металл акрилден жасалған протездерден басқа) 2 жылда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15. Әлеуметтік көмек осы Қағидаларға 3-қосымшаның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негіздеме бойынша кірістер есебінсіз, санаторлық-курорттық емделу құны мөлшерінде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16. Әлеуметтік көмек осы Қағидалардың 3-қосымшаның </w:t>
      </w:r>
      <w:r>
        <w:rPr>
          <w:rFonts w:ascii="Times New Roman"/>
          <w:b w:val="false"/>
          <w:i w:val="false"/>
          <w:color w:val="000000"/>
          <w:sz w:val="28"/>
        </w:rPr>
        <w:t>18) тармақшасында</w:t>
      </w:r>
      <w:r>
        <w:rPr>
          <w:rFonts w:ascii="Times New Roman"/>
          <w:b w:val="false"/>
          <w:i w:val="false"/>
          <w:color w:val="000000"/>
          <w:sz w:val="28"/>
        </w:rPr>
        <w:t xml:space="preserve"> көрсетілген негіздеме бойынша кірістер есебінсіз, 2 (екі) айлық есептік көрсеткіш мөлшерінде ай сайын көрсетіледі. </w:t>
      </w:r>
      <w:r>
        <w:br/>
      </w:r>
      <w:r>
        <w:rPr>
          <w:rFonts w:ascii="Times New Roman"/>
          <w:b w:val="false"/>
          <w:i w:val="false"/>
          <w:color w:val="000000"/>
          <w:sz w:val="28"/>
        </w:rPr>
        <w:t>
      </w:t>
      </w:r>
      <w:r>
        <w:rPr>
          <w:rFonts w:ascii="Times New Roman"/>
          <w:b w:val="false"/>
          <w:i w:val="false"/>
          <w:color w:val="000000"/>
          <w:sz w:val="28"/>
        </w:rPr>
        <w:t xml:space="preserve">17. Әлеуметтік көмек осы Қағидаларға 3-қосымшаның </w:t>
      </w:r>
      <w:r>
        <w:rPr>
          <w:rFonts w:ascii="Times New Roman"/>
          <w:b w:val="false"/>
          <w:i w:val="false"/>
          <w:color w:val="000000"/>
          <w:sz w:val="28"/>
        </w:rPr>
        <w:t>19) тармақшасында</w:t>
      </w:r>
      <w:r>
        <w:rPr>
          <w:rFonts w:ascii="Times New Roman"/>
          <w:b w:val="false"/>
          <w:i w:val="false"/>
          <w:color w:val="000000"/>
          <w:sz w:val="28"/>
        </w:rPr>
        <w:t xml:space="preserve"> көрсетілген негіздеме бойынша кірістер есебінсіз, 5 (бес) айлық есептік көрсеткіш мөлшерінде тоқсанына бір рет көрсетіледі.</w:t>
      </w:r>
      <w:r>
        <w:br/>
      </w:r>
      <w:r>
        <w:rPr>
          <w:rFonts w:ascii="Times New Roman"/>
          <w:b w:val="false"/>
          <w:i w:val="false"/>
          <w:color w:val="000000"/>
          <w:sz w:val="28"/>
        </w:rPr>
        <w:t>
      </w:t>
      </w:r>
      <w:r>
        <w:rPr>
          <w:rFonts w:ascii="Times New Roman"/>
          <w:b w:val="false"/>
          <w:i w:val="false"/>
          <w:color w:val="000000"/>
          <w:sz w:val="28"/>
        </w:rPr>
        <w:t>18. Әлеуметтік көмек көрсетуге адамның (отбасының) жан басына шаққандағы орташа табысы әлеуметтік көмек тағайындауға өтініш жасаған тоқсанның алдындағы тоқсанда алынған жиынтық табысты отбасы мүшелерінің санына бөлу арқылы және үш айға есептеп шығарылады.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негізіндегі әлеуметтік көмек көрсетуге үміткер адамның (отбасының) жан басына шаққандағы орташа табысы отбасының белсенділігін арттырудың әлеуметтік келісімшартының қолданылу мерзімі ішінде қайта қаралмайды.</w:t>
      </w:r>
      <w:r>
        <w:br/>
      </w:r>
      <w:r>
        <w:rPr>
          <w:rFonts w:ascii="Times New Roman"/>
          <w:b w:val="false"/>
          <w:i w:val="false"/>
          <w:color w:val="000000"/>
          <w:sz w:val="28"/>
        </w:rPr>
        <w:t>
      </w:t>
      </w:r>
      <w:r>
        <w:rPr>
          <w:rFonts w:ascii="Times New Roman"/>
          <w:b w:val="false"/>
          <w:i w:val="false"/>
          <w:color w:val="000000"/>
          <w:sz w:val="28"/>
        </w:rPr>
        <w:t xml:space="preserve">Бұл ретте жиынтық табыс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 237-ө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ережесіне сәйкес есептеледі. </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19. Атаулы күндер мен мереке күндеріне әлеуметтік көмек алушылардан өтініштері талап етілмей, уәкілетті ұйымның не өзге де ұйымдардың ұсынымы бойынша Солтүстік Қазақстан облысы Ақжар ауданының әкімдігімен бекітілетін тізім бойынша көрсетіледі. </w:t>
      </w:r>
      <w:r>
        <w:br/>
      </w:r>
      <w:r>
        <w:rPr>
          <w:rFonts w:ascii="Times New Roman"/>
          <w:b w:val="false"/>
          <w:i w:val="false"/>
          <w:color w:val="000000"/>
          <w:sz w:val="28"/>
        </w:rPr>
        <w:t>
      </w:t>
      </w:r>
      <w:r>
        <w:rPr>
          <w:rFonts w:ascii="Times New Roman"/>
          <w:b w:val="false"/>
          <w:i w:val="false"/>
          <w:color w:val="000000"/>
          <w:sz w:val="28"/>
        </w:rPr>
        <w:t xml:space="preserve"> 20.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w:t>
      </w:r>
      <w:r>
        <w:br/>
      </w:r>
      <w:r>
        <w:rPr>
          <w:rFonts w:ascii="Times New Roman"/>
          <w:b w:val="false"/>
          <w:i w:val="false"/>
          <w:color w:val="000000"/>
          <w:sz w:val="28"/>
        </w:rPr>
        <w:t>
      </w:t>
      </w:r>
      <w:r>
        <w:rPr>
          <w:rFonts w:ascii="Times New Roman"/>
          <w:b w:val="false"/>
          <w:i w:val="false"/>
          <w:color w:val="000000"/>
          <w:sz w:val="28"/>
        </w:rPr>
        <w:t xml:space="preserve"> 1) жеке басын куәландыратын құжатты; </w:t>
      </w:r>
      <w:r>
        <w:br/>
      </w:r>
      <w:r>
        <w:rPr>
          <w:rFonts w:ascii="Times New Roman"/>
          <w:b w:val="false"/>
          <w:i w:val="false"/>
          <w:color w:val="000000"/>
          <w:sz w:val="28"/>
        </w:rPr>
        <w:t>
      </w:t>
      </w:r>
      <w:r>
        <w:rPr>
          <w:rFonts w:ascii="Times New Roman"/>
          <w:b w:val="false"/>
          <w:i w:val="false"/>
          <w:color w:val="000000"/>
          <w:sz w:val="28"/>
        </w:rPr>
        <w:t xml:space="preserve">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xml:space="preserve"> 5) өмірлік қиын жағдайдың туындағанын растайтын актіні және/немесе құжатты ұсынады. </w:t>
      </w:r>
      <w:r>
        <w:br/>
      </w:r>
      <w:r>
        <w:rPr>
          <w:rFonts w:ascii="Times New Roman"/>
          <w:b w:val="false"/>
          <w:i w:val="false"/>
          <w:color w:val="000000"/>
          <w:sz w:val="28"/>
        </w:rPr>
        <w:t>
      </w:t>
      </w:r>
      <w:r>
        <w:rPr>
          <w:rFonts w:ascii="Times New Roman"/>
          <w:b w:val="false"/>
          <w:i w:val="false"/>
          <w:color w:val="000000"/>
          <w:sz w:val="28"/>
        </w:rPr>
        <w:t xml:space="preserve"> 21.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22. Өмірлік қиын жағдай туындаған кезде көрсетілетін әлеуметтік көмекке өтініш түскен кезде уәкілетті орган немесе ауылдық округтің әкімі бір жұмыс күннің ішінде өтініш берушінің құжаттарын адамның (отбасының) матиериалдық жағдайын тексеру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 23. Учаскелік комиссия екі жұмыс күннің ішінде құжаттарды алған күнінен бастап өтініш беруші жөнінде тексеру жүргізеді, оның нәтижесінде адамның (отбасының) материалдық жағдайы туралы акт жасайды, осы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6-қосымшаларына</w:t>
      </w:r>
      <w:r>
        <w:rPr>
          <w:rFonts w:ascii="Times New Roman"/>
          <w:b w:val="false"/>
          <w:i w:val="false"/>
          <w:color w:val="000000"/>
          <w:sz w:val="28"/>
        </w:rPr>
        <w:t xml:space="preserve"> сәйкес нысандар бойынша адамның (отбасының) әлеуметтік көмекке мұқтаж екені туралы қорытынды әзірлейді және оларды ауылдық округтің әкіміне жібереді. </w:t>
      </w:r>
      <w:r>
        <w:br/>
      </w:r>
      <w:r>
        <w:rPr>
          <w:rFonts w:ascii="Times New Roman"/>
          <w:b w:val="false"/>
          <w:i w:val="false"/>
          <w:color w:val="000000"/>
          <w:sz w:val="28"/>
        </w:rPr>
        <w:t>
      </w:t>
      </w:r>
      <w:r>
        <w:rPr>
          <w:rFonts w:ascii="Times New Roman"/>
          <w:b w:val="false"/>
          <w:i w:val="false"/>
          <w:color w:val="000000"/>
          <w:sz w:val="28"/>
        </w:rPr>
        <w:t xml:space="preserve"> Ауылдық округтің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 xml:space="preserve"> 24.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r>
        <w:br/>
      </w:r>
      <w:r>
        <w:rPr>
          <w:rFonts w:ascii="Times New Roman"/>
          <w:b w:val="false"/>
          <w:i w:val="false"/>
          <w:color w:val="000000"/>
          <w:sz w:val="28"/>
        </w:rPr>
        <w:t>
      </w:t>
      </w:r>
      <w:r>
        <w:rPr>
          <w:rFonts w:ascii="Times New Roman"/>
          <w:b w:val="false"/>
          <w:i w:val="false"/>
          <w:color w:val="000000"/>
          <w:sz w:val="28"/>
        </w:rPr>
        <w:t xml:space="preserve"> 25.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 26.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 </w:t>
      </w:r>
      <w:r>
        <w:br/>
      </w:r>
      <w:r>
        <w:rPr>
          <w:rFonts w:ascii="Times New Roman"/>
          <w:b w:val="false"/>
          <w:i w:val="false"/>
          <w:color w:val="000000"/>
          <w:sz w:val="28"/>
        </w:rPr>
        <w:t>
      </w:t>
      </w:r>
      <w:r>
        <w:rPr>
          <w:rFonts w:ascii="Times New Roman"/>
          <w:b w:val="false"/>
          <w:i w:val="false"/>
          <w:color w:val="000000"/>
          <w:sz w:val="28"/>
        </w:rPr>
        <w:t xml:space="preserve"> 27.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xml:space="preserve"> 28.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Осы Қағидалардың 24 және 25-тармақтарында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 </w:t>
      </w:r>
      <w:r>
        <w:br/>
      </w:r>
      <w:r>
        <w:rPr>
          <w:rFonts w:ascii="Times New Roman"/>
          <w:b w:val="false"/>
          <w:i w:val="false"/>
          <w:color w:val="000000"/>
          <w:sz w:val="28"/>
        </w:rPr>
        <w:t>
      </w:t>
      </w:r>
      <w:r>
        <w:rPr>
          <w:rFonts w:ascii="Times New Roman"/>
          <w:b w:val="false"/>
          <w:i w:val="false"/>
          <w:color w:val="000000"/>
          <w:sz w:val="28"/>
        </w:rPr>
        <w:t xml:space="preserve"> 29.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 30. Белгіленген негіздемелердің біреуі бойынша әлеуметтік көмек бір күнтізбелік жыл бойы қайта көрсетілмейді. </w:t>
      </w:r>
      <w:r>
        <w:br/>
      </w:r>
      <w:r>
        <w:rPr>
          <w:rFonts w:ascii="Times New Roman"/>
          <w:b w:val="false"/>
          <w:i w:val="false"/>
          <w:color w:val="000000"/>
          <w:sz w:val="28"/>
        </w:rPr>
        <w:t>
      </w:t>
      </w:r>
      <w:r>
        <w:rPr>
          <w:rFonts w:ascii="Times New Roman"/>
          <w:b w:val="false"/>
          <w:i w:val="false"/>
          <w:color w:val="000000"/>
          <w:sz w:val="28"/>
        </w:rPr>
        <w:t xml:space="preserve"> 31. Әлеуметтік көмек өмірлік қиын жағдай туындаған күннен бастап алты айдан кешіктірмей ұсынылады. </w:t>
      </w:r>
      <w:r>
        <w:br/>
      </w:r>
      <w:r>
        <w:rPr>
          <w:rFonts w:ascii="Times New Roman"/>
          <w:b w:val="false"/>
          <w:i w:val="false"/>
          <w:color w:val="000000"/>
          <w:sz w:val="28"/>
        </w:rPr>
        <w:t>
      </w:t>
      </w:r>
      <w:r>
        <w:rPr>
          <w:rFonts w:ascii="Times New Roman"/>
          <w:b w:val="false"/>
          <w:i w:val="false"/>
          <w:color w:val="000000"/>
          <w:sz w:val="28"/>
        </w:rPr>
        <w:t xml:space="preserve"> 32. Әлеуметтік көмек көрсетуден бас тарту: </w:t>
      </w:r>
      <w:r>
        <w:br/>
      </w:r>
      <w:r>
        <w:rPr>
          <w:rFonts w:ascii="Times New Roman"/>
          <w:b w:val="false"/>
          <w:i w:val="false"/>
          <w:color w:val="000000"/>
          <w:sz w:val="28"/>
        </w:rPr>
        <w:t>
      </w:t>
      </w:r>
      <w:r>
        <w:rPr>
          <w:rFonts w:ascii="Times New Roman"/>
          <w:b w:val="false"/>
          <w:i w:val="false"/>
          <w:color w:val="000000"/>
          <w:sz w:val="28"/>
        </w:rPr>
        <w:t xml:space="preserve">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xml:space="preserve">2) өтініш беруші адамның (отбасының) материалдық жағдайына тексеру жүргізуден бас тартқан, жалтарған; </w:t>
      </w:r>
      <w:r>
        <w:br/>
      </w:r>
      <w:r>
        <w:rPr>
          <w:rFonts w:ascii="Times New Roman"/>
          <w:b w:val="false"/>
          <w:i w:val="false"/>
          <w:color w:val="000000"/>
          <w:sz w:val="28"/>
        </w:rPr>
        <w:t>
      </w:t>
      </w:r>
      <w:r>
        <w:rPr>
          <w:rFonts w:ascii="Times New Roman"/>
          <w:b w:val="false"/>
          <w:i w:val="false"/>
          <w:color w:val="000000"/>
          <w:sz w:val="28"/>
        </w:rPr>
        <w:t xml:space="preserve"> 3) адамның (отбасының) жан басына шаққандағы орташа табысы әлеуметтік көмек көрсету үшін жергілікті өкілді органдар белгілеген шектен артқан;</w:t>
      </w:r>
      <w:r>
        <w:br/>
      </w:r>
      <w:r>
        <w:rPr>
          <w:rFonts w:ascii="Times New Roman"/>
          <w:b w:val="false"/>
          <w:i w:val="false"/>
          <w:color w:val="000000"/>
          <w:sz w:val="28"/>
        </w:rPr>
        <w:t>
      </w:t>
      </w:r>
      <w:r>
        <w:rPr>
          <w:rFonts w:ascii="Times New Roman"/>
          <w:b w:val="false"/>
          <w:i w:val="false"/>
          <w:color w:val="000000"/>
          <w:sz w:val="28"/>
        </w:rPr>
        <w:t xml:space="preserve">4) 3-қосымшаның 15)-тармақшасында көрсетілген негіздеме бойынша азаматтардың отбасының белсенділігін арттырудың әлеуметтік келісімшартын жасаудан бас тартқан жағдайларда жүзеге асырылады. </w:t>
      </w:r>
      <w:r>
        <w:br/>
      </w:r>
      <w:r>
        <w:rPr>
          <w:rFonts w:ascii="Times New Roman"/>
          <w:b w:val="false"/>
          <w:i w:val="false"/>
          <w:color w:val="000000"/>
          <w:sz w:val="28"/>
        </w:rPr>
        <w:t>
      </w:t>
      </w:r>
      <w:r>
        <w:rPr>
          <w:rFonts w:ascii="Times New Roman"/>
          <w:b w:val="false"/>
          <w:i w:val="false"/>
          <w:color w:val="000000"/>
          <w:sz w:val="28"/>
        </w:rPr>
        <w:t xml:space="preserve"> 33. Әлеуметтік көмек көрсетуге шығыстарды қаржыландыру ауданның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 </w:t>
      </w:r>
      <w:r>
        <w:br/>
      </w:r>
      <w:r>
        <w:rPr>
          <w:rFonts w:ascii="Times New Roman"/>
          <w:b w:val="false"/>
          <w:i w:val="false"/>
          <w:color w:val="000000"/>
          <w:sz w:val="28"/>
        </w:rPr>
        <w:t>
</w:t>
      </w:r>
    </w:p>
    <w:bookmarkStart w:name="z84" w:id="4"/>
    <w:p>
      <w:pPr>
        <w:spacing w:after="0"/>
        <w:ind w:left="0"/>
        <w:jc w:val="left"/>
      </w:pPr>
      <w:r>
        <w:rPr>
          <w:rFonts w:ascii="Times New Roman"/>
          <w:b/>
          <w:i w:val="false"/>
          <w:color w:val="000000"/>
        </w:rPr>
        <w:t xml:space="preserve"> 4. Отбасының белсенділігін арттырудың әлеуметтік келісімшарты негізінде әлеуметтік көмек көрсету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34. Адам (отбасы) отбасының белсенділігін арттырудың әлеуметтік келісімшарты негізінде әлеуметтік көмек алуға жүгінген кезде жұмыспен қамту жөніндегі уәкілетті органның маманы немесе ауылдық округ әкімі консультация өткізу деңгейіндегі оны көрсету шартын түсіндіреді және отбасының белсенділігін арттырудың әлеуметтік келісімшартын жасауға келісім берген жағдайда азаматпен әңгімелесу жүргізеді, оның барысында адамның (отбасының) проблемалары туралы, оның өмірлік қиын жағдайдан шығу мүмкіндігі туралы ақпаратты нақтылайды. </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әңгімелесу парағы ресімделеді және өтініш берушінің отбасылық және материалдық жағдайы туралы сауалнама толтырылады. </w:t>
      </w:r>
      <w:r>
        <w:br/>
      </w:r>
      <w:r>
        <w:rPr>
          <w:rFonts w:ascii="Times New Roman"/>
          <w:b w:val="false"/>
          <w:i w:val="false"/>
          <w:color w:val="000000"/>
          <w:sz w:val="28"/>
        </w:rPr>
        <w:t>
      </w:t>
      </w:r>
      <w:r>
        <w:rPr>
          <w:rFonts w:ascii="Times New Roman"/>
          <w:b w:val="false"/>
          <w:i w:val="false"/>
          <w:color w:val="000000"/>
          <w:sz w:val="28"/>
        </w:rPr>
        <w:t xml:space="preserve"> 35. Осы Қағидалардың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10-қосымшаларына</w:t>
      </w:r>
      <w:r>
        <w:rPr>
          <w:rFonts w:ascii="Times New Roman"/>
          <w:b w:val="false"/>
          <w:i w:val="false"/>
          <w:color w:val="000000"/>
          <w:sz w:val="28"/>
        </w:rPr>
        <w:t xml:space="preserve"> сәйкес әлеуметтік келісімшарт негізіндегі әлеуметтік көмекке құқық айқындалғаннан кейін уәкілетті орган өтініш берушіні және (немесе) оның отбасы мүшелерін отбасыға көмектің жеке жоспарын (бұдан әрі – жеке жоспар) әзірлеу және отбасының белсенділігін арттырудың әлеуметтік келісімшартын жасау үшін шақырады.</w:t>
      </w:r>
      <w:r>
        <w:br/>
      </w:r>
      <w:r>
        <w:rPr>
          <w:rFonts w:ascii="Times New Roman"/>
          <w:b w:val="false"/>
          <w:i w:val="false"/>
          <w:color w:val="000000"/>
          <w:sz w:val="28"/>
        </w:rPr>
        <w:t>
      </w:t>
      </w:r>
      <w:r>
        <w:rPr>
          <w:rFonts w:ascii="Times New Roman"/>
          <w:b w:val="false"/>
          <w:i w:val="false"/>
          <w:color w:val="000000"/>
          <w:sz w:val="28"/>
        </w:rPr>
        <w:t xml:space="preserve">Бұл ретте, бір жұмыс күні ішінде осы Қағидалардың 37-тармағында көзделген жағдайларды және 1, 2-топ мүгедектерін, оқушыларды, студенттерді, тыңдаушыларды, курсанттарды және күндізгі оқу нысанындағы магистранттарды қоспағанда, өз бетінше жұмыспен айналысушылар, жұмыссыздар санатына жатқызылған өтініш берушілер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жұмыспен қамтуға жәрдемдесудің мемлекеттік шараларына қатысуға жұмыспен қамту орталығына жіберіледі не жергілікті бюджет қаражаты есебінен іске асырылатын жұмыспен қамтуға жәрдемдесудің өзге де шараларына жолдама беріледі. </w:t>
      </w:r>
      <w:r>
        <w:br/>
      </w:r>
      <w:r>
        <w:rPr>
          <w:rFonts w:ascii="Times New Roman"/>
          <w:b w:val="false"/>
          <w:i w:val="false"/>
          <w:color w:val="000000"/>
          <w:sz w:val="28"/>
        </w:rPr>
        <w:t>
      </w:t>
      </w:r>
      <w:r>
        <w:rPr>
          <w:rFonts w:ascii="Times New Roman"/>
          <w:b w:val="false"/>
          <w:i w:val="false"/>
          <w:color w:val="000000"/>
          <w:sz w:val="28"/>
        </w:rPr>
        <w:t xml:space="preserve"> 36. Жеке жоспар өтініш берушімен және (немесе) оның отбасы мүшелерімен бірлесіп жасалады және аз қамсыздандырылған азаматтардың тыныс-тіршілік деңгейін арттыру үшін адамды (отбасын) кәсіптік және әлеуметтік бейімдеудің көзделген іс-шараларынан тұрады, атап айтқанда: </w:t>
      </w:r>
      <w:r>
        <w:br/>
      </w:r>
      <w:r>
        <w:rPr>
          <w:rFonts w:ascii="Times New Roman"/>
          <w:b w:val="false"/>
          <w:i w:val="false"/>
          <w:color w:val="000000"/>
          <w:sz w:val="28"/>
        </w:rPr>
        <w:t>
      </w:t>
      </w:r>
      <w:r>
        <w:rPr>
          <w:rFonts w:ascii="Times New Roman"/>
          <w:b w:val="false"/>
          <w:i w:val="false"/>
          <w:color w:val="000000"/>
          <w:sz w:val="28"/>
        </w:rPr>
        <w:t xml:space="preserve"> 1) уәкілетті орган және (немесе) Жұмыспен қамту орталығының жәрдемдесуімен жұмысты белсенді түрде іздеу және олар ұсынған жұмыс орындарына жұмысқа орналасу; </w:t>
      </w:r>
      <w:r>
        <w:br/>
      </w:r>
      <w:r>
        <w:rPr>
          <w:rFonts w:ascii="Times New Roman"/>
          <w:b w:val="false"/>
          <w:i w:val="false"/>
          <w:color w:val="000000"/>
          <w:sz w:val="28"/>
        </w:rPr>
        <w:t>
      </w:t>
      </w:r>
      <w:r>
        <w:rPr>
          <w:rFonts w:ascii="Times New Roman"/>
          <w:b w:val="false"/>
          <w:i w:val="false"/>
          <w:color w:val="000000"/>
          <w:sz w:val="28"/>
        </w:rPr>
        <w:t xml:space="preserve"> 2) кәсіптік даярлаудан, қайта даярлаудан, біліктілікті арттырудан өту;</w:t>
      </w:r>
      <w:r>
        <w:br/>
      </w:r>
      <w:r>
        <w:rPr>
          <w:rFonts w:ascii="Times New Roman"/>
          <w:b w:val="false"/>
          <w:i w:val="false"/>
          <w:color w:val="000000"/>
          <w:sz w:val="28"/>
        </w:rPr>
        <w:t>
      </w:t>
      </w:r>
      <w:r>
        <w:rPr>
          <w:rFonts w:ascii="Times New Roman"/>
          <w:b w:val="false"/>
          <w:i w:val="false"/>
          <w:color w:val="000000"/>
          <w:sz w:val="28"/>
        </w:rPr>
        <w:t xml:space="preserve"> 3) жеке кәсіпкерлік қызметті жүзеге асыру, жеке қосалқы шаруашылық жүргізу;</w:t>
      </w:r>
      <w:r>
        <w:br/>
      </w:r>
      <w:r>
        <w:rPr>
          <w:rFonts w:ascii="Times New Roman"/>
          <w:b w:val="false"/>
          <w:i w:val="false"/>
          <w:color w:val="000000"/>
          <w:sz w:val="28"/>
        </w:rPr>
        <w:t>
      </w:t>
      </w:r>
      <w:r>
        <w:rPr>
          <w:rFonts w:ascii="Times New Roman"/>
          <w:b w:val="false"/>
          <w:i w:val="false"/>
          <w:color w:val="000000"/>
          <w:sz w:val="28"/>
        </w:rPr>
        <w:t xml:space="preserve"> 4) халықтың нысаналы топтарының мерзімдік скринингтік тексеруден өтуі;</w:t>
      </w:r>
      <w:r>
        <w:br/>
      </w:r>
      <w:r>
        <w:rPr>
          <w:rFonts w:ascii="Times New Roman"/>
          <w:b w:val="false"/>
          <w:i w:val="false"/>
          <w:color w:val="000000"/>
          <w:sz w:val="28"/>
        </w:rPr>
        <w:t>
      </w:t>
      </w:r>
      <w:r>
        <w:rPr>
          <w:rFonts w:ascii="Times New Roman"/>
          <w:b w:val="false"/>
          <w:i w:val="false"/>
          <w:color w:val="000000"/>
          <w:sz w:val="28"/>
        </w:rPr>
        <w:t xml:space="preserve"> 5) отбасының құрамында жүктіліктің 12 аптасына дейін әйелдер болған жағдайда, акушерлік-гинекологиялық көмек көрсететін денсаулық сақтау ұйымына медициналық есепке тұру және жүктіліктің барлық кезеңінде бақылауда болу;</w:t>
      </w:r>
      <w:r>
        <w:br/>
      </w:r>
      <w:r>
        <w:rPr>
          <w:rFonts w:ascii="Times New Roman"/>
          <w:b w:val="false"/>
          <w:i w:val="false"/>
          <w:color w:val="000000"/>
          <w:sz w:val="28"/>
        </w:rPr>
        <w:t>
      </w:t>
      </w:r>
      <w:r>
        <w:rPr>
          <w:rFonts w:ascii="Times New Roman"/>
          <w:b w:val="false"/>
          <w:i w:val="false"/>
          <w:color w:val="000000"/>
          <w:sz w:val="28"/>
        </w:rPr>
        <w:t xml:space="preserve"> 6) әлеуметтік мәні бар аурулары (маскүнемдік, нашақорлық, туберкулез) болған жағдайда өз еркімен емделу; </w:t>
      </w:r>
      <w:r>
        <w:br/>
      </w:r>
      <w:r>
        <w:rPr>
          <w:rFonts w:ascii="Times New Roman"/>
          <w:b w:val="false"/>
          <w:i w:val="false"/>
          <w:color w:val="000000"/>
          <w:sz w:val="28"/>
        </w:rPr>
        <w:t>
      </w:t>
      </w:r>
      <w:r>
        <w:rPr>
          <w:rFonts w:ascii="Times New Roman"/>
          <w:b w:val="false"/>
          <w:i w:val="false"/>
          <w:color w:val="000000"/>
          <w:sz w:val="28"/>
        </w:rPr>
        <w:t xml:space="preserve"> 7) арнаулы әлеуметтік қызметтерді және (немесе) мүгедектерді оңалту шараларын уақытылы алу; </w:t>
      </w:r>
      <w:r>
        <w:br/>
      </w:r>
      <w:r>
        <w:rPr>
          <w:rFonts w:ascii="Times New Roman"/>
          <w:b w:val="false"/>
          <w:i w:val="false"/>
          <w:color w:val="000000"/>
          <w:sz w:val="28"/>
        </w:rPr>
        <w:t>
      </w:t>
      </w:r>
      <w:r>
        <w:rPr>
          <w:rFonts w:ascii="Times New Roman"/>
          <w:b w:val="false"/>
          <w:i w:val="false"/>
          <w:color w:val="000000"/>
          <w:sz w:val="28"/>
        </w:rPr>
        <w:t xml:space="preserve"> 8) аз қамсыздандырылған отбасының (азаматтың) жеке қажеттілігіне байланысты уәкілітті органның қалауы бойынша айқындалған кәсіптік және әлеуметтік бейімдеу жөніндегі басқа да іс-шаралар. </w:t>
      </w:r>
      <w:r>
        <w:br/>
      </w:r>
      <w:r>
        <w:rPr>
          <w:rFonts w:ascii="Times New Roman"/>
          <w:b w:val="false"/>
          <w:i w:val="false"/>
          <w:color w:val="000000"/>
          <w:sz w:val="28"/>
        </w:rPr>
        <w:t>
      </w:t>
      </w:r>
      <w:r>
        <w:rPr>
          <w:rFonts w:ascii="Times New Roman"/>
          <w:b w:val="false"/>
          <w:i w:val="false"/>
          <w:color w:val="000000"/>
          <w:sz w:val="28"/>
        </w:rPr>
        <w:t xml:space="preserve"> 37. Жұмыспен қамтуға жәрдемдесудің мемлекеттік шараларына қатысу:</w:t>
      </w:r>
      <w:r>
        <w:br/>
      </w:r>
      <w:r>
        <w:rPr>
          <w:rFonts w:ascii="Times New Roman"/>
          <w:b w:val="false"/>
          <w:i w:val="false"/>
          <w:color w:val="000000"/>
          <w:sz w:val="28"/>
        </w:rPr>
        <w:t>
      </w:t>
      </w:r>
      <w:r>
        <w:rPr>
          <w:rFonts w:ascii="Times New Roman"/>
          <w:b w:val="false"/>
          <w:i w:val="false"/>
          <w:color w:val="000000"/>
          <w:sz w:val="28"/>
        </w:rPr>
        <w:t xml:space="preserve"> стационарлық, амбулаторлық (санаторлық) емделу (тиісті медициналық ұйымдардан растайтын құжаттар ұсынған кезде) кезеңінде; </w:t>
      </w:r>
      <w:r>
        <w:br/>
      </w:r>
      <w:r>
        <w:rPr>
          <w:rFonts w:ascii="Times New Roman"/>
          <w:b w:val="false"/>
          <w:i w:val="false"/>
          <w:color w:val="000000"/>
          <w:sz w:val="28"/>
        </w:rPr>
        <w:t>
      </w:t>
      </w:r>
      <w:r>
        <w:rPr>
          <w:rFonts w:ascii="Times New Roman"/>
          <w:b w:val="false"/>
          <w:i w:val="false"/>
          <w:color w:val="000000"/>
          <w:sz w:val="28"/>
        </w:rPr>
        <w:t xml:space="preserve"> жұмыспен қамтуға жәрдемдесудің мемлекеттік шараларына қатысатын негізгі үміткерден (үміткерлерден) басқа, адамдардың үш жасқа дейінгі балаға, он сегіз жасқа толмаған мүгедек балаға, бөгде адамның күтімі мен көмегіне мұқтаж бірінші және екінші топтағы мүгедектерге, сексен жастан асқан қарттарға күтім жасауды жүзеге асыру жағдайларын қоспағанда, отбасының еңбекке қабілетті мүшелері үшін міндетті шарт болып табылады.</w:t>
      </w:r>
      <w:r>
        <w:br/>
      </w:r>
      <w:r>
        <w:rPr>
          <w:rFonts w:ascii="Times New Roman"/>
          <w:b w:val="false"/>
          <w:i w:val="false"/>
          <w:color w:val="000000"/>
          <w:sz w:val="28"/>
        </w:rPr>
        <w:t>
      </w:t>
      </w:r>
      <w:r>
        <w:rPr>
          <w:rFonts w:ascii="Times New Roman"/>
          <w:b w:val="false"/>
          <w:i w:val="false"/>
          <w:color w:val="000000"/>
          <w:sz w:val="28"/>
        </w:rPr>
        <w:t xml:space="preserve"> 38. Отбасының белсенділігін арттырудың әлеуметтік келісімшарты алты айға, бірақ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бір жылдан асырмай алты айға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 xml:space="preserve"> Отбасының белсенділігін арттырудың әлеуметтік келісімшарты ұзартылған жағдайда, әлеуметтік көмек мөлшері қайта қаралмайды. </w:t>
      </w:r>
      <w:r>
        <w:br/>
      </w:r>
      <w:r>
        <w:rPr>
          <w:rFonts w:ascii="Times New Roman"/>
          <w:b w:val="false"/>
          <w:i w:val="false"/>
          <w:color w:val="000000"/>
          <w:sz w:val="28"/>
        </w:rPr>
        <w:t>
      </w:t>
      </w:r>
      <w:r>
        <w:rPr>
          <w:rFonts w:ascii="Times New Roman"/>
          <w:b w:val="false"/>
          <w:i w:val="false"/>
          <w:color w:val="000000"/>
          <w:sz w:val="28"/>
        </w:rPr>
        <w:t xml:space="preserve"> 39. Отбасының белсенділігін арттырудың әлеуметтік келісімшарты екі данада жасалады, оның біреуі өтініш берушіге тіркеу журналына қол қойғызып беріледі, екіншісі – уәкілетті органда сақталады.</w:t>
      </w:r>
      <w:r>
        <w:br/>
      </w:r>
      <w:r>
        <w:rPr>
          <w:rFonts w:ascii="Times New Roman"/>
          <w:b w:val="false"/>
          <w:i w:val="false"/>
          <w:color w:val="000000"/>
          <w:sz w:val="28"/>
        </w:rPr>
        <w:t>
      </w:t>
      </w:r>
      <w:r>
        <w:rPr>
          <w:rFonts w:ascii="Times New Roman"/>
          <w:b w:val="false"/>
          <w:i w:val="false"/>
          <w:color w:val="000000"/>
          <w:sz w:val="28"/>
        </w:rPr>
        <w:t xml:space="preserve"> 40. Отбасының белсенділігін арттырудың әлеуметтік келісімшарты бойынша міндеттемелердің орындалуына мониторинг жасау.</w:t>
      </w:r>
      <w:r>
        <w:br/>
      </w:r>
      <w:r>
        <w:rPr>
          <w:rFonts w:ascii="Times New Roman"/>
          <w:b w:val="false"/>
          <w:i w:val="false"/>
          <w:color w:val="000000"/>
          <w:sz w:val="28"/>
        </w:rPr>
        <w:t>
      </w:t>
      </w:r>
      <w:r>
        <w:rPr>
          <w:rFonts w:ascii="Times New Roman"/>
          <w:b w:val="false"/>
          <w:i w:val="false"/>
          <w:color w:val="000000"/>
          <w:sz w:val="28"/>
        </w:rPr>
        <w:t xml:space="preserve"> 41. Уәкілетті орган барлық кезеңде отбасының белсенділігін арттырудың әлеуметтік келісімшартын сүйемелдеуді және жеке жоспардың орындалуын бақылауды жүзеге асырады, сондай-ақ оның тиімділігіне бағалау жүргізеді. </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5. Көрсетілетін әлеуметтік көмектін тоқтатылуы және қайтарылуы үшін негіздемелер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42. Әлеуметтік көмек: </w:t>
      </w:r>
      <w:r>
        <w:br/>
      </w:r>
      <w:r>
        <w:rPr>
          <w:rFonts w:ascii="Times New Roman"/>
          <w:b w:val="false"/>
          <w:i w:val="false"/>
          <w:color w:val="000000"/>
          <w:sz w:val="28"/>
        </w:rPr>
        <w:t>
      </w:t>
      </w:r>
      <w:r>
        <w:rPr>
          <w:rFonts w:ascii="Times New Roman"/>
          <w:b w:val="false"/>
          <w:i w:val="false"/>
          <w:color w:val="000000"/>
          <w:sz w:val="28"/>
        </w:rPr>
        <w:t xml:space="preserve"> 1) алушы қайтыс болған;</w:t>
      </w:r>
      <w:r>
        <w:br/>
      </w:r>
      <w:r>
        <w:rPr>
          <w:rFonts w:ascii="Times New Roman"/>
          <w:b w:val="false"/>
          <w:i w:val="false"/>
          <w:color w:val="000000"/>
          <w:sz w:val="28"/>
        </w:rPr>
        <w:t>
      </w:t>
      </w:r>
      <w:r>
        <w:rPr>
          <w:rFonts w:ascii="Times New Roman"/>
          <w:b w:val="false"/>
          <w:i w:val="false"/>
          <w:color w:val="000000"/>
          <w:sz w:val="28"/>
        </w:rPr>
        <w:t xml:space="preserve"> 2) алушы Ақжар ауданының шегінен тыс жерлерге тұрақты тұруға кеткен;</w:t>
      </w:r>
      <w:r>
        <w:br/>
      </w:r>
      <w:r>
        <w:rPr>
          <w:rFonts w:ascii="Times New Roman"/>
          <w:b w:val="false"/>
          <w:i w:val="false"/>
          <w:color w:val="000000"/>
          <w:sz w:val="28"/>
        </w:rPr>
        <w:t>
      </w:t>
      </w:r>
      <w:r>
        <w:rPr>
          <w:rFonts w:ascii="Times New Roman"/>
          <w:b w:val="false"/>
          <w:i w:val="false"/>
          <w:color w:val="000000"/>
          <w:sz w:val="28"/>
        </w:rPr>
        <w:t xml:space="preserve">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xml:space="preserve"> 4) өтініш беруші ұсынған мәліметтердің дәйексіздігі анықталған; </w:t>
      </w:r>
      <w:r>
        <w:br/>
      </w:r>
      <w:r>
        <w:rPr>
          <w:rFonts w:ascii="Times New Roman"/>
          <w:b w:val="false"/>
          <w:i w:val="false"/>
          <w:color w:val="000000"/>
          <w:sz w:val="28"/>
        </w:rPr>
        <w:t>
      </w:t>
      </w:r>
      <w:r>
        <w:rPr>
          <w:rFonts w:ascii="Times New Roman"/>
          <w:b w:val="false"/>
          <w:i w:val="false"/>
          <w:color w:val="000000"/>
          <w:sz w:val="28"/>
        </w:rPr>
        <w:t xml:space="preserve"> 5) отбасының белсенділігін арттырудың әлеуметтік келісімшарты және әлеуметтік келісімшарт бойынша міндеттемелерді бұзған және (немесе) орындамаған жағдайларда тоқтатылады.</w:t>
      </w:r>
      <w:r>
        <w:br/>
      </w:r>
      <w:r>
        <w:rPr>
          <w:rFonts w:ascii="Times New Roman"/>
          <w:b w:val="false"/>
          <w:i w:val="false"/>
          <w:color w:val="000000"/>
          <w:sz w:val="28"/>
        </w:rPr>
        <w:t>
      </w:t>
      </w: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r>
        <w:br/>
      </w:r>
      <w:r>
        <w:rPr>
          <w:rFonts w:ascii="Times New Roman"/>
          <w:b w:val="false"/>
          <w:i w:val="false"/>
          <w:color w:val="000000"/>
          <w:sz w:val="28"/>
        </w:rPr>
        <w:t>
      </w:t>
      </w:r>
      <w:r>
        <w:rPr>
          <w:rFonts w:ascii="Times New Roman"/>
          <w:b w:val="false"/>
          <w:i w:val="false"/>
          <w:color w:val="000000"/>
          <w:sz w:val="28"/>
        </w:rPr>
        <w:t xml:space="preserve"> 43.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15"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44. Отбасының белсенділігін арттырудың әлеуметтік келісімшарты негізіндегі әлеуметтік көмекті қоспағанда,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 xml:space="preserve"> 45. Отбасының белсенділігін арттырудың әлеуметтік келісімшарты негізіндегі әлеуметтік көмек көрсету мониторингі мен есепке алуды уәкілетті орган "Әлеуметтік көмек"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1-қосымша </w:t>
            </w:r>
          </w:p>
        </w:tc>
      </w:tr>
    </w:tbl>
    <w:bookmarkStart w:name="z119" w:id="7"/>
    <w:p>
      <w:pPr>
        <w:spacing w:after="0"/>
        <w:ind w:left="0"/>
        <w:jc w:val="left"/>
      </w:pPr>
      <w:r>
        <w:rPr>
          <w:rFonts w:ascii="Times New Roman"/>
          <w:b/>
          <w:i w:val="false"/>
          <w:color w:val="000000"/>
        </w:rPr>
        <w:t xml:space="preserve"> Әлеуметтік көмек көрсетудің атаулы күндерінің, мереке күндерінің, алушылар санаттарының тізбесі, сондай-ақ еселігі және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0542"/>
        <w:gridCol w:w="1350"/>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көмектің атаулы күндерінің, мереке күндерінің және алушылар санаттарының атауы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көрсетудің еселігі және мөлшері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"Ауғанстан аумағынан әскерді шығару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Армияның, Әскери-Теңіз флотының, Мемлекеттік қауіпсіздік комитетінің әскери қызметкерлері, бұрынғы КСР Одағы үкімет органдарының шешімдеріне сәйкес басқа мемлекеттер аумағында жауынгерлік әрекеттерге қатысқан бұрынғы КСР Одағы Ішкі істер министрлігінің қатардағы және басшы құрамдарына кірген тұлғалар (әскери мамандар мен кеңесшілерді қоса айтқанда); жауынгерлік әрекеттер жүргізілген тұста оқу жиындарына шақырылып, Ауғанстанға жіберілген әскери міндетті тұлғалар; жауынгерлік әрекеттер жүргізілген тұста Ауғанстанға жүк жеткізу үшін сол елге жіберілген автомобиль батальондарының әскери қызметкерлері; бұрынғы КСР Одағының аумағынан әскери тапсырмалармен Ауғанстанға ұшқан ұшқыштар құрамының әскери қызметкерлері; Ауғанстандағы кеңестік жауынгерлер құрамына қызмет көрсеткен, жарақат, жарымжандық, зақым алған немесе жауынгерлік әрекеттерді қамтамасыз етуге ат салысқаны үшін бұрынғы КСР Одағы ордендерімен және медальдарымен марапатталған жұмысшылар мен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көрсеткіш </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 қорғау кезінде, басқа уақыттардағы өзге де әскери міндеттерін атқару барысында немесе майданда болуына байланысты ауыруы нәтижесінде, сондай-ақ жауынгерлік әрекеттер жүргізілген Ауғанстан немесе басқа да мемлекеттердегі әскери қызметін өтеу кезінде алынған жарақат, жарымжандық, зақым нәтижесінде мүгедектікке душар болған әскери қызметшілер.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елдерде әрекеттегі армияның жауынгерлер құрамына қызмет еткен және жауынгерлік әрекеттер кезеңінде жарақат, жарымжандық, зақым немесе ауру нәтижесінде мүгедектікке душар болған тиісті санаттың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жауынгерлік әрекеттер кезінде немесе жауынгерлік әрекеттер орын алған өзге мемлекеттерде жарақат алу, жарымжандық, зақым, ауру нәтижесінде қаза тапқан (із-түзсіз жоғалған) немесе қайтыс болған әскери қызметшілердің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1979 жылдың 1 желтоқсаны мен 1989 жылдың желтоқсаны аралығында Ауғанстанға және жауынгерлік әрекеттер жүргізілген басқа да елдерге жұмыс істеу үшін барған жұмысшылар мен қызметшілер.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1 рет – 15 айлық есептік </w:t>
            </w:r>
            <w:r>
              <w:br/>
            </w:r>
            <w:r>
              <w:rPr>
                <w:rFonts w:ascii="Times New Roman"/>
                <w:b w:val="false"/>
                <w:i w:val="false"/>
                <w:color w:val="000000"/>
                <w:sz w:val="20"/>
              </w:rPr>
              <w:t>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 аумағында уақытша болған және совет әскерлерінің шектелген контингенті құрамына енбеген, бұрынғы КСР Одағының мемлекеттік қауіпсіздік Комитетінің жұмысшылары мен қызметшілері.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наурыз – "Халықаралық әйелдер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"Алтын алқамен", "Күміс алқамен", I, II дәрежелі "Ана Даңқы" ордендерімен марапатталған немесе бұрын "Ардақты ана" атағын алған көп балалы аналар.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 станциясындағы апатты еске алу күні"</w:t>
            </w:r>
            <w:r>
              <w:br/>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 және басқа да азаматтық немесе әскери мақсаттағы нысандардағы радиациялық апаттар мен қатерлі жағдайлар салдарын жоюға, сондай-ақ ядролық қаруды сынақтан өткізу мен оқуларға тікелей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апаты және азаматтық немесе әскери мақсаттағы нысандардағы басқа да радиациялық апаттар мен қатерлі жағдайлардың, ядролық қаруды сынақтан өткізу салдарынан мүгедек болған тұлғалар, және ата-анасының біреуінің радиациялық сәуле алуына байланысты мүгедектігі генетикалық тұрғыда болған олардың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 және азаматтық немесе әскери мақсаттағы нысандардағы басқа да радиациялық апаттар мен қатерлі жағдайлар салдарын жою кезінде қазаға ұшыраған тұлғалардың отбасылары.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 ауруы салдарынан қайтыс болған тұлғалардың немесе қайтыс болған мүгедектердің, сондай-ақ қазасы белгіленген тәртіпте Чернобыль АЭС немесе азаматтық немесе әскери мақсаттағы нысандардағы басқа да радиациялық апаттар мен қатерлі жағдайлардың, ядролық қаруды сынақтан өткізудің әсерімен байланысты азаматтардың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жылдары Чернобыль АЭС апаты салдарын жоюға қатысушылар қатарындағы оқшаулау және көшіру аймақтарынан Қазақстан Республикасына эвакуацияланған (өздігінен кеткен) тұлғалар, эвакуацияланған күні құрсақта жатқан балаларын қоса айтқанда.</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Бейбіт уақытта әскери қызметін өтеу кезінде қаза тапқан (қайтыс болған) әскери қызметкерлердің отбасылары.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 "Жеңіс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50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қызметкерлер, сондай-ақ бұрынғы КСР Одағының ішкі істер және мемлекеттік қауіпсіздік органдарының басшы және қатардағы құрамында болған, Ұлы Отан соғысы кезінде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Кеңестік Армия, Әскери-Теңіз флоты, жасақтар және КСР Одағының ішкі істер және мемлекеттік қауіпсіздік органдарының ерікті жалдамалы құрамдарына кірген, Ұлы Отан соғысы кезінде әрекеттегі армияның құрамындағы әскери бөлімшелерде, штабтарда, мекемелерде штаттық лауазымы болған тұлғалар, немесе осы кезеңде қалаларда қызмет етіп, оларды қорғауға қатысқаны 1998 жылғы 1 қаңтарға дейін әрекеттегі армия бөлімшелерінің әскери қызметкерлері үшін белгіленген жеңілдетілген жағдайларда зейнетақы тағайындау үшін еңбек сіңірген жылдарға есептелген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полк баласы (тәрбиеленушісі) және юнгалар ретінде әрекеттегі армия мен флот құрамындағы бөлімдердің, штабтар мен мекемелердің құрамында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 аумақтарында партизан отрядтары, астыртын топтар және өзге де фашизмге қарсы құрамалар құрамында фашистік Германияға және оның одақтастарына қарсы жауынгерлік әрекеттерге қатысқан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жедел іс-қимыл жасау аймақтары шегiнде майдандағы армия мен флот мүдделерiне орай мiндеттер атқарған қызметкерлерi, сондай-ақ Ұлы Отан соғысының бастапқы кезiнде басқа мемлекеттердiң порттарында тұтқындалған көлiк флоты кемелерi экипаждарының мүшелері.</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Блокада кезінде Ленинград қаласындағы кәсіпорындарда, қала мекемелері мен ұйымдарында жұмыс істеген және "Ленинградты қорғағаны үшін" медалімен және "Қоршаудағы Ленинград тұрғыны" белгісімен марапатталған азаматтар.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және олардың одақтастары құрған концлагерьлер, гетто және басқа да ықтиярсыз ұстау орындарының бұрынғы кәмелетке толмаған тұтқындары.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бабындағы міндеттерін өтеу барысында жарақат, жарымжандық, зақым алу немесе майданда болуына немесе жауынгерлік әрекеттер жүргізілген мемлекеттерде қызмет бабындағы міндеттерін атқаруына байланысты ауыруы нәтижесінде мүгедектікке душар болған бұрынғы КСР Одағының мемлекеттік қауіпсіздік органдары мен ішкі істер органдарының басшы және қатардағы құрамдары құрамындағы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жылғы 1 қаңтардан 1951 жылғы 31 желтоқсанға дейінгі кезеңде Украина КСР-і, Белорус КСР-і, Литва КСР-і, Латвия КСР-і, Эстония КСР-і аумақтарында әрекет еткен жойғыш батальондар, взводтар мен халықты қорғау отрядтарының жауынгерлері мен командалық құрамдарында болған және осы батальондарда, взводтар мен отрядтарда қызмет бабындағы міндеттерін өтеу кезінде жарақат, жарымжандық немесе зақым алу салдарынан мүгедектікке душар болған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зайыптары (жұбайлары), сонымен қатар жалпы ауруы, еңбек жарақаты және басқа да себептер нәтижесінде (құқыққа қайшы себептерді қоспағанда) мүгедек деп танылған қайтыс болған соғысқа қатысушылардың, партизандардың, астыртын жұмыс істеушілердің, "Ленинградты қорғағаны үшін" медалімен немесе "Қоршаудағы Ленинград тұрғыны" белгісімен марапатталған азаматтардың екінші қайтара некеге тұрмаған зайыптары (жұбайлары).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жылдарындағы тылдағы ерен еңбегі мен мүлтіксіз әскери қызметі үшін бұрынғы КСР Одағы ордендерімен және медальдарымен марапатталған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5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Одағының аумағында саяси қуғын-сүргінге тікелей ұшыраған және қазіргі уақытта Қазақстан Республикасының азаматтары болып табылатын тұлғалар.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а) бұрынғы КСР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г)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КСР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15 айлық есептік көрсеткіш</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бiрге бас бостандығынан айыру орындарында, айдауда, жер аударуда немесе арнайы ңоныс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3 айлық есептік көрсеткіш</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ерекше еңбегі үшін зейнетақы тағайындалған тұлғалар, облыстық маңызы бар дербес зейнеткер мәртебесіне ие зейнеткерлер, ауданның құрметті азаматтары.</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1 рет – 10 айлық есептік көрсеткіш</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2-қосымша</w:t>
            </w:r>
          </w:p>
        </w:tc>
      </w:tr>
    </w:tbl>
    <w:bookmarkStart w:name="z162" w:id="8"/>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842"/>
        <w:gridCol w:w="3559"/>
        <w:gridCol w:w="4122"/>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өмірлік қиын жағдай туындаған кезде әлеуметтік көмек алушылар санаты</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көмектің шекті мөлшерлері және оның еселігі </w:t>
            </w: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өмірлік қиын жағдай туындаған кезде әлеуметтік көмекке өтініш білдіру мерзімдері</w:t>
            </w: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 немесе өрт салдарынан жапа шеккен азаматтар (отбасылары)</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ең төменгі есептік көрсеткішке дейін, бір жолғы</w:t>
            </w:r>
            <w:r>
              <w:br/>
            </w:r>
            <w:r>
              <w:rPr>
                <w:rFonts w:ascii="Times New Roman"/>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Өмірлік қиын жағдай туындаған күннен 6 айдан кешіктірмей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3-қосымша</w:t>
            </w:r>
          </w:p>
        </w:tc>
      </w:tr>
    </w:tbl>
    <w:bookmarkStart w:name="z166" w:id="9"/>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Жетiмдiк</w:t>
      </w:r>
      <w:r>
        <w:br/>
      </w:r>
      <w:r>
        <w:rPr>
          <w:rFonts w:ascii="Times New Roman"/>
          <w:b w:val="false"/>
          <w:i w:val="false"/>
          <w:color w:val="000000"/>
          <w:sz w:val="28"/>
        </w:rPr>
        <w:t>
      </w:t>
      </w:r>
      <w:r>
        <w:rPr>
          <w:rFonts w:ascii="Times New Roman"/>
          <w:b w:val="false"/>
          <w:i w:val="false"/>
          <w:color w:val="000000"/>
          <w:sz w:val="28"/>
        </w:rPr>
        <w:t xml:space="preserve"> 2) ата-ана қамқорлығының болмауы;</w:t>
      </w:r>
      <w:r>
        <w:br/>
      </w:r>
      <w:r>
        <w:rPr>
          <w:rFonts w:ascii="Times New Roman"/>
          <w:b w:val="false"/>
          <w:i w:val="false"/>
          <w:color w:val="000000"/>
          <w:sz w:val="28"/>
        </w:rPr>
        <w:t>
      </w:t>
      </w:r>
      <w:r>
        <w:rPr>
          <w:rFonts w:ascii="Times New Roman"/>
          <w:b w:val="false"/>
          <w:i w:val="false"/>
          <w:color w:val="000000"/>
          <w:sz w:val="28"/>
        </w:rPr>
        <w:t xml:space="preserve"> 3) кәмелетке толмағандардың қадағалаусыз қалуы, оның iшiнде девианттық мiнез-құлық;</w:t>
      </w:r>
      <w:r>
        <w:br/>
      </w:r>
      <w:r>
        <w:rPr>
          <w:rFonts w:ascii="Times New Roman"/>
          <w:b w:val="false"/>
          <w:i w:val="false"/>
          <w:color w:val="000000"/>
          <w:sz w:val="28"/>
        </w:rPr>
        <w:t>
      </w:t>
      </w:r>
      <w:r>
        <w:rPr>
          <w:rFonts w:ascii="Times New Roman"/>
          <w:b w:val="false"/>
          <w:i w:val="false"/>
          <w:color w:val="000000"/>
          <w:sz w:val="28"/>
        </w:rPr>
        <w:t xml:space="preserve"> 4) туғанынан үш жасқа дейiнгi балалардың ерте психофизикалық дамуы мүмкiндiктерiнiң шектелуi;</w:t>
      </w:r>
      <w:r>
        <w:br/>
      </w:r>
      <w:r>
        <w:rPr>
          <w:rFonts w:ascii="Times New Roman"/>
          <w:b w:val="false"/>
          <w:i w:val="false"/>
          <w:color w:val="000000"/>
          <w:sz w:val="28"/>
        </w:rPr>
        <w:t>
      </w:t>
      </w:r>
      <w:r>
        <w:rPr>
          <w:rFonts w:ascii="Times New Roman"/>
          <w:b w:val="false"/>
          <w:i w:val="false"/>
          <w:color w:val="000000"/>
          <w:sz w:val="28"/>
        </w:rPr>
        <w:t xml:space="preserve"> 5) дене және (немесе) ақыл-ой мүмкiндiктерiне байланысты ағза функцияларының тұрақты бұзылуы;</w:t>
      </w:r>
      <w:r>
        <w:br/>
      </w:r>
      <w:r>
        <w:rPr>
          <w:rFonts w:ascii="Times New Roman"/>
          <w:b w:val="false"/>
          <w:i w:val="false"/>
          <w:color w:val="000000"/>
          <w:sz w:val="28"/>
        </w:rPr>
        <w:t>
      </w:t>
      </w:r>
      <w:r>
        <w:rPr>
          <w:rFonts w:ascii="Times New Roman"/>
          <w:b w:val="false"/>
          <w:i w:val="false"/>
          <w:color w:val="000000"/>
          <w:sz w:val="28"/>
        </w:rPr>
        <w:t xml:space="preserve"> 6) әлеуметтік маңызы бар аурулардың және айналасындағыларға қауiп төндiретiн аурулардың салдарынан тыныс-тіршілігінiң шектелуi;</w:t>
      </w:r>
      <w:r>
        <w:br/>
      </w:r>
      <w:r>
        <w:rPr>
          <w:rFonts w:ascii="Times New Roman"/>
          <w:b w:val="false"/>
          <w:i w:val="false"/>
          <w:color w:val="000000"/>
          <w:sz w:val="28"/>
        </w:rPr>
        <w:t>
      </w:t>
      </w:r>
      <w:r>
        <w:rPr>
          <w:rFonts w:ascii="Times New Roman"/>
          <w:b w:val="false"/>
          <w:i w:val="false"/>
          <w:color w:val="000000"/>
          <w:sz w:val="28"/>
        </w:rPr>
        <w:t xml:space="preserve"> 7) жасының егде тартуына байланысты, ауруы және (немесе) мүгедектiгi салдарынан өзiне-өзi күтiм жасай алмауы;</w:t>
      </w:r>
      <w:r>
        <w:br/>
      </w:r>
      <w:r>
        <w:rPr>
          <w:rFonts w:ascii="Times New Roman"/>
          <w:b w:val="false"/>
          <w:i w:val="false"/>
          <w:color w:val="000000"/>
          <w:sz w:val="28"/>
        </w:rPr>
        <w:t>
      </w:t>
      </w:r>
      <w:r>
        <w:rPr>
          <w:rFonts w:ascii="Times New Roman"/>
          <w:b w:val="false"/>
          <w:i w:val="false"/>
          <w:color w:val="000000"/>
          <w:sz w:val="28"/>
        </w:rPr>
        <w:t xml:space="preserve"> 8) әлеуметтiк бейiмсiздiкке және әлеуметтiк депривацияға әкеп соқтырған қатыгез қарым-қатынас;</w:t>
      </w:r>
      <w:r>
        <w:br/>
      </w:r>
      <w:r>
        <w:rPr>
          <w:rFonts w:ascii="Times New Roman"/>
          <w:b w:val="false"/>
          <w:i w:val="false"/>
          <w:color w:val="000000"/>
          <w:sz w:val="28"/>
        </w:rPr>
        <w:t>
      </w:t>
      </w:r>
      <w:r>
        <w:rPr>
          <w:rFonts w:ascii="Times New Roman"/>
          <w:b w:val="false"/>
          <w:i w:val="false"/>
          <w:color w:val="000000"/>
          <w:sz w:val="28"/>
        </w:rPr>
        <w:t xml:space="preserve"> 9) баспанасыздық (белгiлi бiр тұрғылықты жерi жоқ адамдар);</w:t>
      </w:r>
      <w:r>
        <w:br/>
      </w:r>
      <w:r>
        <w:rPr>
          <w:rFonts w:ascii="Times New Roman"/>
          <w:b w:val="false"/>
          <w:i w:val="false"/>
          <w:color w:val="000000"/>
          <w:sz w:val="28"/>
        </w:rPr>
        <w:t>
      </w:t>
      </w:r>
      <w:r>
        <w:rPr>
          <w:rFonts w:ascii="Times New Roman"/>
          <w:b w:val="false"/>
          <w:i w:val="false"/>
          <w:color w:val="000000"/>
          <w:sz w:val="28"/>
        </w:rPr>
        <w:t xml:space="preserve"> 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 xml:space="preserve"> 11) қылмыстық-атқару инспекциясының пробация қызметінде есепте тұруы; </w:t>
      </w:r>
      <w:r>
        <w:br/>
      </w:r>
      <w:r>
        <w:rPr>
          <w:rFonts w:ascii="Times New Roman"/>
          <w:b w:val="false"/>
          <w:i w:val="false"/>
          <w:color w:val="000000"/>
          <w:sz w:val="28"/>
        </w:rPr>
        <w:t>
      </w:t>
      </w:r>
      <w:r>
        <w:rPr>
          <w:rFonts w:ascii="Times New Roman"/>
          <w:b w:val="false"/>
          <w:i w:val="false"/>
          <w:color w:val="000000"/>
          <w:sz w:val="28"/>
        </w:rPr>
        <w:t xml:space="preserve"> 12) кәмелетке толмағандардың ерекше тәртіпте ұстайтын білім беру ұйымдарында болуы;</w:t>
      </w:r>
      <w:r>
        <w:br/>
      </w:r>
      <w:r>
        <w:rPr>
          <w:rFonts w:ascii="Times New Roman"/>
          <w:b w:val="false"/>
          <w:i w:val="false"/>
          <w:color w:val="000000"/>
          <w:sz w:val="28"/>
        </w:rPr>
        <w:t>
      </w:t>
      </w:r>
      <w:r>
        <w:rPr>
          <w:rFonts w:ascii="Times New Roman"/>
          <w:b w:val="false"/>
          <w:i w:val="false"/>
          <w:color w:val="000000"/>
          <w:sz w:val="28"/>
        </w:rPr>
        <w:t xml:space="preserve"> 13) адамның (отбасының) ең төмен күнкөріс деңгейі мөлшерінің бір еселік шегінен аспайтын жан басына шаққандағы орташа табысының болуы;</w:t>
      </w:r>
      <w:r>
        <w:br/>
      </w:r>
      <w:r>
        <w:rPr>
          <w:rFonts w:ascii="Times New Roman"/>
          <w:b w:val="false"/>
          <w:i w:val="false"/>
          <w:color w:val="000000"/>
          <w:sz w:val="28"/>
        </w:rPr>
        <w:t>
      </w:t>
      </w:r>
      <w:r>
        <w:rPr>
          <w:rFonts w:ascii="Times New Roman"/>
          <w:b w:val="false"/>
          <w:i w:val="false"/>
          <w:color w:val="000000"/>
          <w:sz w:val="28"/>
        </w:rPr>
        <w:t xml:space="preserve"> 14) табиғи зілзала немесе өрт салдарынан азаматқа (отбасына) не оның мүлкіне залал келтіру;</w:t>
      </w:r>
      <w:r>
        <w:br/>
      </w:r>
      <w:r>
        <w:rPr>
          <w:rFonts w:ascii="Times New Roman"/>
          <w:b w:val="false"/>
          <w:i w:val="false"/>
          <w:color w:val="000000"/>
          <w:sz w:val="28"/>
        </w:rPr>
        <w:t>
      </w:t>
      </w:r>
      <w:r>
        <w:rPr>
          <w:rFonts w:ascii="Times New Roman"/>
          <w:b w:val="false"/>
          <w:i w:val="false"/>
          <w:color w:val="000000"/>
          <w:sz w:val="28"/>
        </w:rPr>
        <w:t xml:space="preserve"> 15) еңбекке қабілетті отбасы мүшелерінің (адамның) отбасының белсенділігін арттырудың әлеуметтік келісімшартын жасаған кезінде жұмыспен қамтуға жәрдемдесудің белсенді шараларына қатысқан жағдайда, 60 пайыз ең төменгі күнкөріс деңгейінен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 xml:space="preserve"> 16) Ұлы Отан соғысының қатысушылары мен мүгедектерінің бағалы металдар мен металл керамикадан, металл акрилден жасалған протездерден басқа тіс протездеуге мұқтаждығы; </w:t>
      </w:r>
      <w:r>
        <w:br/>
      </w:r>
      <w:r>
        <w:rPr>
          <w:rFonts w:ascii="Times New Roman"/>
          <w:b w:val="false"/>
          <w:i w:val="false"/>
          <w:color w:val="000000"/>
          <w:sz w:val="28"/>
        </w:rPr>
        <w:t>
      </w:t>
      </w:r>
      <w:r>
        <w:rPr>
          <w:rFonts w:ascii="Times New Roman"/>
          <w:b w:val="false"/>
          <w:i w:val="false"/>
          <w:color w:val="000000"/>
          <w:sz w:val="28"/>
        </w:rPr>
        <w:t xml:space="preserve"> 17) Ұлы Отан соғысының қатысушылары мен мүгедектерінің Қазақстан Республикасының санаторийлерінде және профилакторийлерінде санаторлық-курорттық емделуге мұқтаждығы; </w:t>
      </w:r>
      <w:r>
        <w:br/>
      </w:r>
      <w:r>
        <w:rPr>
          <w:rFonts w:ascii="Times New Roman"/>
          <w:b w:val="false"/>
          <w:i w:val="false"/>
          <w:color w:val="000000"/>
          <w:sz w:val="28"/>
        </w:rPr>
        <w:t>
      </w:t>
      </w:r>
      <w:r>
        <w:rPr>
          <w:rFonts w:ascii="Times New Roman"/>
          <w:b w:val="false"/>
          <w:i w:val="false"/>
          <w:color w:val="000000"/>
          <w:sz w:val="28"/>
        </w:rPr>
        <w:t xml:space="preserve"> 18) Ұлы Отан соғысына қатысушылар мен мүгедектерінің коммуналдық қызметтерді төлеу және отын сатып алу үшін шығынның орнын толтыруға мұқтаждығы;</w:t>
      </w:r>
      <w:r>
        <w:br/>
      </w:r>
      <w:r>
        <w:rPr>
          <w:rFonts w:ascii="Times New Roman"/>
          <w:b w:val="false"/>
          <w:i w:val="false"/>
          <w:color w:val="000000"/>
          <w:sz w:val="28"/>
        </w:rPr>
        <w:t>
      </w:t>
      </w:r>
      <w:r>
        <w:rPr>
          <w:rFonts w:ascii="Times New Roman"/>
          <w:b w:val="false"/>
          <w:i w:val="false"/>
          <w:color w:val="000000"/>
          <w:sz w:val="28"/>
        </w:rPr>
        <w:t xml:space="preserve"> 19) амбулаторлық емделуде жатқан азаматтарда туберкулездің белсенді түрінің болуы.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4-қосымша</w:t>
            </w:r>
          </w:p>
        </w:tc>
      </w:tr>
    </w:tbl>
    <w:bookmarkStart w:name="z187" w:id="10"/>
    <w:p>
      <w:pPr>
        <w:spacing w:after="0"/>
        <w:ind w:left="0"/>
        <w:jc w:val="left"/>
      </w:pPr>
      <w:r>
        <w:rPr>
          <w:rFonts w:ascii="Times New Roman"/>
          <w:b/>
          <w:i w:val="false"/>
          <w:color w:val="000000"/>
        </w:rPr>
        <w:t xml:space="preserve"> Отбасының тіркеу нөмірі ____</w:t>
      </w:r>
    </w:p>
    <w:bookmarkEnd w:id="10"/>
    <w:bookmarkStart w:name="z188" w:id="11"/>
    <w:p>
      <w:pPr>
        <w:spacing w:after="0"/>
        <w:ind w:left="0"/>
        <w:jc w:val="left"/>
      </w:pPr>
      <w:r>
        <w:rPr>
          <w:rFonts w:ascii="Times New Roman"/>
          <w:b/>
          <w:i w:val="false"/>
          <w:color w:val="000000"/>
        </w:rPr>
        <w:t xml:space="preserve"> Өтініш берушінің отбасы құрамы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3760"/>
        <w:gridCol w:w="2462"/>
        <w:gridCol w:w="48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Т.А.Ә.)</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(үйінің мекенжайы, тел.)</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Өтініш берушінің қолы __________________ Күні ______________</w:t>
      </w:r>
      <w:r>
        <w:br/>
      </w:r>
      <w:r>
        <w:rPr>
          <w:rFonts w:ascii="Times New Roman"/>
          <w:b w:val="false"/>
          <w:i w:val="false"/>
          <w:color w:val="000000"/>
          <w:sz w:val="28"/>
        </w:rPr>
        <w:t xml:space="preserve"> Отбасының құрамы туралы мәліметтерді куәландыруға уәкілетті органның лауазымды адамының Т.А.Ә. ____________________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5-қосымша</w:t>
            </w:r>
          </w:p>
        </w:tc>
      </w:tr>
    </w:tbl>
    <w:bookmarkStart w:name="z198" w:id="12"/>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w:t>
      </w:r>
      <w:r>
        <w:br/>
      </w:r>
      <w:r>
        <w:rPr>
          <w:rFonts w:ascii="Times New Roman"/>
          <w:b/>
          <w:i w:val="false"/>
          <w:color w:val="000000"/>
        </w:rPr>
        <w:t>АКТІСІ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 ж. "___ " _______</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(елді мекен) </w:t>
      </w:r>
      <w:r>
        <w:br/>
      </w:r>
      <w:r>
        <w:rPr>
          <w:rFonts w:ascii="Times New Roman"/>
          <w:b w:val="false"/>
          <w:i w:val="false"/>
          <w:color w:val="000000"/>
          <w:sz w:val="28"/>
        </w:rPr>
        <w:t xml:space="preserve"> _____________________</w:t>
      </w:r>
      <w:r>
        <w:br/>
      </w:r>
      <w:r>
        <w:rPr>
          <w:rFonts w:ascii="Times New Roman"/>
          <w:b w:val="false"/>
          <w:i w:val="false"/>
          <w:color w:val="000000"/>
          <w:sz w:val="28"/>
        </w:rPr>
        <w:t xml:space="preserve"> 1. Өтініш берушінің Т.А.Ә.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2. Тұратын мекенжайы ____________________________________________</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3. Өмірдегі қиын жағдайлардың болуына байланысты өтініш беруші әлеуметтік көмекке жүгінді 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Отбасы құрамы (отбасында нақты тұратындар есептеледі) ______________________________________________</w:t>
      </w:r>
      <w:r>
        <w:br/>
      </w:r>
      <w:r>
        <w:rPr>
          <w:rFonts w:ascii="Times New Roman"/>
          <w:b w:val="false"/>
          <w:i w:val="false"/>
          <w:color w:val="000000"/>
          <w:sz w:val="28"/>
        </w:rPr>
        <w:t xml:space="preserve">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997"/>
        <w:gridCol w:w="471"/>
        <w:gridCol w:w="997"/>
        <w:gridCol w:w="2222"/>
        <w:gridCol w:w="734"/>
        <w:gridCol w:w="5642"/>
        <w:gridCol w:w="73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қамтылуы (жұмыс, оқу орны)</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кәсіби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Еңбекке жарамды барлығы _________________________________ адам.</w:t>
      </w:r>
      <w:r>
        <w:br/>
      </w:r>
      <w:r>
        <w:rPr>
          <w:rFonts w:ascii="Times New Roman"/>
          <w:b w:val="false"/>
          <w:i w:val="false"/>
          <w:color w:val="000000"/>
          <w:sz w:val="28"/>
        </w:rPr>
        <w:t xml:space="preserve"> Жұмыспен қамту органдарында жұмыссыз ретінде тіркелгендері ____ адам.</w:t>
      </w:r>
      <w:r>
        <w:br/>
      </w:r>
      <w:r>
        <w:rPr>
          <w:rFonts w:ascii="Times New Roman"/>
          <w:b w:val="false"/>
          <w:i w:val="false"/>
          <w:color w:val="000000"/>
          <w:sz w:val="28"/>
        </w:rPr>
        <w:t xml:space="preserve"> Балалардың саны: _______________________________________________</w:t>
      </w:r>
      <w:r>
        <w:br/>
      </w:r>
      <w:r>
        <w:rPr>
          <w:rFonts w:ascii="Times New Roman"/>
          <w:b w:val="false"/>
          <w:i w:val="false"/>
          <w:color w:val="000000"/>
          <w:sz w:val="28"/>
        </w:rPr>
        <w:t xml:space="preserve"> жоғары және орта оқу орындарында ақылы негізде оқитындар ______ адам, </w:t>
      </w:r>
      <w:r>
        <w:br/>
      </w:r>
      <w:r>
        <w:rPr>
          <w:rFonts w:ascii="Times New Roman"/>
          <w:b w:val="false"/>
          <w:i w:val="false"/>
          <w:color w:val="000000"/>
          <w:sz w:val="28"/>
        </w:rPr>
        <w:t>
      </w:t>
      </w:r>
      <w:r>
        <w:rPr>
          <w:rFonts w:ascii="Times New Roman"/>
          <w:b w:val="false"/>
          <w:i w:val="false"/>
          <w:color w:val="000000"/>
          <w:sz w:val="28"/>
        </w:rPr>
        <w:t xml:space="preserve"> оқу құны жылына ______ теңге.</w:t>
      </w:r>
      <w:r>
        <w:br/>
      </w:r>
      <w:r>
        <w:rPr>
          <w:rFonts w:ascii="Times New Roman"/>
          <w:b w:val="false"/>
          <w:i w:val="false"/>
          <w:color w:val="000000"/>
          <w:sz w:val="28"/>
        </w:rPr>
        <w:t>
      </w:t>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r>
        <w:br/>
      </w:r>
      <w:r>
        <w:rPr>
          <w:rFonts w:ascii="Times New Roman"/>
          <w:b w:val="false"/>
          <w:i w:val="false"/>
          <w:color w:val="000000"/>
          <w:sz w:val="28"/>
        </w:rPr>
        <w:t xml:space="preserve">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Тұрғын үйді ұстауға арналған шығыстар:</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Отбасының табысы: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575"/>
        <w:gridCol w:w="443"/>
        <w:gridCol w:w="720"/>
        <w:gridCol w:w="1123"/>
        <w:gridCol w:w="5719"/>
      </w:tblGrid>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 №</w:t>
            </w:r>
            <w:r>
              <w:br/>
            </w:r>
            <w:r>
              <w:rPr>
                <w:rFonts w:ascii="Times New Roman"/>
                <w:b w:val="false"/>
                <w:i w:val="false"/>
                <w:color w:val="000000"/>
                <w:sz w:val="20"/>
              </w:rPr>
              <w:t>
</w:t>
            </w:r>
          </w:p>
        </w:tc>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rPr>
                <w:rFonts w:ascii="Times New Roman"/>
                <w:b w:val="false"/>
                <w:i w:val="false"/>
                <w:color w:val="000000"/>
                <w:sz w:val="20"/>
              </w:rPr>
              <w:t>
</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Өткен тоқсандағы табыс сомасы (теңге)</w:t>
            </w:r>
            <w:r>
              <w:br/>
            </w:r>
            <w:r>
              <w:br/>
            </w:r>
            <w:r>
              <w:rPr>
                <w:rFonts w:ascii="Times New Roman"/>
                <w:b w:val="false"/>
                <w:i w:val="false"/>
                <w:color w:val="000000"/>
                <w:sz w:val="20"/>
              </w:rPr>
              <w:t>
</w:t>
            </w:r>
          </w:p>
        </w:tc>
        <w:tc>
          <w:tcPr>
            <w:tcW w:w="5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тоқсанға</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есеппен айына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6. Мыналардың: 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______________ қазіргі уақытта өздері тұрып жатқаннан бөлек өзге де тұрғын үйдің болуы (оны пайдаланғаннан түскен мәлімделген табыс) </w:t>
      </w:r>
      <w:r>
        <w:br/>
      </w:r>
      <w:r>
        <w:rPr>
          <w:rFonts w:ascii="Times New Roman"/>
          <w:b w:val="false"/>
          <w:i w:val="false"/>
          <w:color w:val="000000"/>
          <w:sz w:val="28"/>
        </w:rPr>
        <w:t>
      </w:t>
      </w:r>
      <w:r>
        <w:rPr>
          <w:rFonts w:ascii="Times New Roman"/>
          <w:b w:val="false"/>
          <w:i w:val="false"/>
          <w:color w:val="000000"/>
          <w:sz w:val="28"/>
        </w:rPr>
        <w:t xml:space="preserve"> 7. Бұрын алған көмегі туралы мәліметтер (нысаны, сомасы, көзі):</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8. Отбасының өзге де табыстары (нысаны, сомасы, көзі): </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9. Балалардың оқу құралдарымен, киіммен, аяқ киіммен қамтамасыз етілуі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Тұратын жерінің санитарлық-эпидемиологиялық жағдайы </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______________________________________________________________</w:t>
      </w:r>
      <w:r>
        <w:br/>
      </w:r>
      <w:r>
        <w:rPr>
          <w:rFonts w:ascii="Times New Roman"/>
          <w:b w:val="false"/>
          <w:i w:val="false"/>
          <w:color w:val="000000"/>
          <w:sz w:val="28"/>
        </w:rPr>
        <w:t xml:space="preserve"> Комиссия төрағасы:</w:t>
      </w:r>
      <w:r>
        <w:br/>
      </w:r>
      <w:r>
        <w:rPr>
          <w:rFonts w:ascii="Times New Roman"/>
          <w:b w:val="false"/>
          <w:i w:val="false"/>
          <w:color w:val="000000"/>
          <w:sz w:val="28"/>
        </w:rPr>
        <w:t xml:space="preserve"> ________________________ _______________________</w:t>
      </w:r>
      <w:r>
        <w:br/>
      </w:r>
      <w:r>
        <w:rPr>
          <w:rFonts w:ascii="Times New Roman"/>
          <w:b w:val="false"/>
          <w:i w:val="false"/>
          <w:color w:val="000000"/>
          <w:sz w:val="28"/>
        </w:rPr>
        <w:t xml:space="preserve"> </w:t>
      </w:r>
      <w:r>
        <w:br/>
      </w:r>
      <w:r>
        <w:rPr>
          <w:rFonts w:ascii="Times New Roman"/>
          <w:b w:val="false"/>
          <w:i w:val="false"/>
          <w:color w:val="000000"/>
          <w:sz w:val="28"/>
        </w:rPr>
        <w:t xml:space="preserve"> Комиссия мүшелері:</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xml:space="preserve"> ________________________ ________________________</w:t>
      </w:r>
      <w:r>
        <w:br/>
      </w:r>
      <w:r>
        <w:rPr>
          <w:rFonts w:ascii="Times New Roman"/>
          <w:b w:val="false"/>
          <w:i w:val="false"/>
          <w:color w:val="000000"/>
          <w:sz w:val="28"/>
        </w:rPr>
        <w:t>
      </w:t>
      </w:r>
      <w:r>
        <w:rPr>
          <w:rFonts w:ascii="Times New Roman"/>
          <w:b w:val="false"/>
          <w:i w:val="false"/>
          <w:color w:val="000000"/>
          <w:sz w:val="28"/>
        </w:rPr>
        <w:t>(қолдары)                   (Т.А.Ә.)</w:t>
      </w:r>
      <w:r>
        <w:br/>
      </w:r>
      <w:r>
        <w:rPr>
          <w:rFonts w:ascii="Times New Roman"/>
          <w:b w:val="false"/>
          <w:i w:val="false"/>
          <w:color w:val="000000"/>
          <w:sz w:val="28"/>
        </w:rPr>
        <w:t>
      </w:t>
      </w:r>
      <w:r>
        <w:rPr>
          <w:rFonts w:ascii="Times New Roman"/>
          <w:b w:val="false"/>
          <w:i w:val="false"/>
          <w:color w:val="000000"/>
          <w:sz w:val="28"/>
        </w:rPr>
        <w:t xml:space="preserve"> Жасалған актімен таныстым: 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w:t>
      </w:r>
      <w:r>
        <w:br/>
      </w:r>
      <w:r>
        <w:rPr>
          <w:rFonts w:ascii="Times New Roman"/>
          <w:b w:val="false"/>
          <w:i w:val="false"/>
          <w:color w:val="000000"/>
          <w:sz w:val="28"/>
        </w:rPr>
        <w:t>
      </w:t>
      </w:r>
      <w:r>
        <w:rPr>
          <w:rFonts w:ascii="Times New Roman"/>
          <w:b w:val="false"/>
          <w:i w:val="false"/>
          <w:color w:val="000000"/>
          <w:sz w:val="28"/>
        </w:rPr>
        <w:t xml:space="preserve"> Тексеру жүргізілуден бас тартамын ______________________ өтініш берушінің </w:t>
      </w:r>
      <w:r>
        <w:br/>
      </w:r>
      <w:r>
        <w:rPr>
          <w:rFonts w:ascii="Times New Roman"/>
          <w:b w:val="false"/>
          <w:i w:val="false"/>
          <w:color w:val="000000"/>
          <w:sz w:val="28"/>
        </w:rPr>
        <w:t>
      </w:t>
      </w:r>
      <w:r>
        <w:rPr>
          <w:rFonts w:ascii="Times New Roman"/>
          <w:b w:val="false"/>
          <w:i w:val="false"/>
          <w:color w:val="000000"/>
          <w:sz w:val="28"/>
        </w:rPr>
        <w:t xml:space="preserve"> (немесе отбасы мүшелерінің бірінің) Т.А.Ә. және қолы, күні</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(өтініш беруші тексеру жүргізуден бас тартқан жағдайда толтырылады)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6-қосымша</w:t>
            </w:r>
          </w:p>
        </w:tc>
      </w:tr>
    </w:tbl>
    <w:bookmarkStart w:name="z225" w:id="13"/>
    <w:p>
      <w:pPr>
        <w:spacing w:after="0"/>
        <w:ind w:left="0"/>
        <w:jc w:val="left"/>
      </w:pPr>
      <w:r>
        <w:rPr>
          <w:rFonts w:ascii="Times New Roman"/>
          <w:b/>
          <w:i w:val="false"/>
          <w:color w:val="000000"/>
        </w:rPr>
        <w:t xml:space="preserve"> Учаскелік комиссияның № ______ қорытындысы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20__ ж. ___ ______</w:t>
      </w:r>
      <w:r>
        <w:br/>
      </w:r>
      <w:r>
        <w:br/>
      </w:r>
      <w:r>
        <w:rPr>
          <w:rFonts w:ascii="Times New Roman"/>
          <w:b w:val="false"/>
          <w:i w:val="false"/>
          <w:color w:val="000000"/>
          <w:sz w:val="28"/>
        </w:rPr>
        <w:t>
      </w:t>
      </w:r>
      <w:r>
        <w:rPr>
          <w:rFonts w:ascii="Times New Roman"/>
          <w:b w:val="false"/>
          <w:i w:val="false"/>
          <w:color w:val="000000"/>
          <w:sz w:val="28"/>
        </w:rPr>
        <w:t xml:space="preserve">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r>
        <w:br/>
      </w:r>
      <w:r>
        <w:rPr>
          <w:rFonts w:ascii="Times New Roman"/>
          <w:b w:val="false"/>
          <w:i w:val="false"/>
          <w:color w:val="000000"/>
          <w:sz w:val="28"/>
        </w:rPr>
        <w:t xml:space="preserve"> _________________________________________________________________ (қажеттілігі,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(отбасына)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 Комиссия төрағасы: __________________ _______________________</w:t>
      </w:r>
      <w:r>
        <w:br/>
      </w:r>
      <w:r>
        <w:rPr>
          <w:rFonts w:ascii="Times New Roman"/>
          <w:b w:val="false"/>
          <w:i w:val="false"/>
          <w:color w:val="000000"/>
          <w:sz w:val="28"/>
        </w:rPr>
        <w:t xml:space="preserve"> Комиссия мүшелері: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__________________ _______________________</w:t>
      </w:r>
      <w:r>
        <w:br/>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 xml:space="preserve"> Қорытынды қоса берілген құжаттармен ___ данада </w:t>
      </w:r>
      <w:r>
        <w:br/>
      </w:r>
      <w:r>
        <w:rPr>
          <w:rFonts w:ascii="Times New Roman"/>
          <w:b w:val="false"/>
          <w:i w:val="false"/>
          <w:color w:val="000000"/>
          <w:sz w:val="28"/>
        </w:rPr>
        <w:t xml:space="preserve"> 20__ ж. "___" ________ қабылданды</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Құжаттарды қабылдаған ауылдық округ әкімінің немесе уәкілетті орган қызметкерінің Т.А.Ә., лауазымы, қолы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7-қосымша</w:t>
            </w:r>
          </w:p>
        </w:tc>
      </w:tr>
    </w:tbl>
    <w:bookmarkStart w:name="z235" w:id="14"/>
    <w:p>
      <w:pPr>
        <w:spacing w:after="0"/>
        <w:ind w:left="0"/>
        <w:jc w:val="left"/>
      </w:pPr>
      <w:r>
        <w:rPr>
          <w:rFonts w:ascii="Times New Roman"/>
          <w:b/>
          <w:i w:val="false"/>
          <w:color w:val="000000"/>
        </w:rPr>
        <w:t xml:space="preserve"> Әлеуметтік келісімшарт негізіндегі әлеуметтік көмек көрсету үшін</w:t>
      </w:r>
    </w:p>
    <w:bookmarkEnd w:id="14"/>
    <w:bookmarkStart w:name="z236" w:id="15"/>
    <w:p>
      <w:pPr>
        <w:spacing w:after="0"/>
        <w:ind w:left="0"/>
        <w:jc w:val="left"/>
      </w:pPr>
      <w:r>
        <w:rPr>
          <w:rFonts w:ascii="Times New Roman"/>
          <w:b/>
          <w:i w:val="false"/>
          <w:color w:val="000000"/>
        </w:rPr>
        <w:t xml:space="preserve"> әңгімелесу парағы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Өтініш берушінің Т.А.Ә. _____________________________________________</w:t>
      </w:r>
      <w:r>
        <w:br/>
      </w:r>
      <w:r>
        <w:rPr>
          <w:rFonts w:ascii="Times New Roman"/>
          <w:b w:val="false"/>
          <w:i w:val="false"/>
          <w:color w:val="000000"/>
          <w:sz w:val="28"/>
        </w:rPr>
        <w:t>Жұмыспен қамту және әлеуметтік бағдарламалар бөлімі маманының Т.А.Ә.</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Отбасының белсенділігін арттырудың әлеуметтік келісімшарты негізінде</w:t>
      </w:r>
      <w:r>
        <w:br/>
      </w:r>
      <w:r>
        <w:rPr>
          <w:rFonts w:ascii="Times New Roman"/>
          <w:b w:val="false"/>
          <w:i w:val="false"/>
          <w:color w:val="000000"/>
          <w:sz w:val="28"/>
        </w:rPr>
        <w:t>шартты ақшалай көмек алуға өтініш берген күн ________________________</w:t>
      </w:r>
      <w:r>
        <w:br/>
      </w:r>
      <w:r>
        <w:rPr>
          <w:rFonts w:ascii="Times New Roman"/>
          <w:b w:val="false"/>
          <w:i w:val="false"/>
          <w:color w:val="000000"/>
          <w:sz w:val="28"/>
        </w:rPr>
        <w:t>Отбасының (жалғыз тұратын азаматтың) сипаттамасы: 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w:t>
      </w:r>
      <w:r>
        <w:br/>
      </w:r>
      <w:r>
        <w:rPr>
          <w:rFonts w:ascii="Times New Roman"/>
          <w:b w:val="false"/>
          <w:i w:val="false"/>
          <w:color w:val="000000"/>
          <w:sz w:val="28"/>
        </w:rPr>
        <w:t>Отбасының жұмыс істемейтін ересек мүшелерінің еңбек қызметі (жұмыс орны, лауазымы, жұмыстан шығу себептері):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3071"/>
        <w:gridCol w:w="1262"/>
        <w:gridCol w:w="2167"/>
        <w:gridCol w:w="1715"/>
        <w:gridCol w:w="1264"/>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Кәсібі</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 жұмыстан шығу себептері</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жұмыс өтілі</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Соңғы жұмыс орнындағы жұмыс өтілі</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дағдылары мен шеберлігі</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Жұмыссыздық кезеңінің ұзақтығы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Зайыбы (жұбайы)</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ересектер</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 қызметінің мүмкіндіктері (пікір):</w:t>
      </w:r>
      <w:r>
        <w:br/>
      </w:r>
      <w:r>
        <w:rPr>
          <w:rFonts w:ascii="Times New Roman"/>
          <w:b w:val="false"/>
          <w:i w:val="false"/>
          <w:color w:val="000000"/>
          <w:sz w:val="28"/>
        </w:rPr>
        <w:t>Өтініш беруші: 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Зайыбы (жұбайы): 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басқа да ересек мүшелері: _________________________________</w:t>
      </w:r>
      <w:r>
        <w:br/>
      </w:r>
      <w:r>
        <w:rPr>
          <w:rFonts w:ascii="Times New Roman"/>
          <w:b w:val="false"/>
          <w:i w:val="false"/>
          <w:color w:val="000000"/>
          <w:sz w:val="28"/>
        </w:rPr>
        <w:t>
      </w:t>
      </w:r>
      <w:r>
        <w:rPr>
          <w:rFonts w:ascii="Times New Roman"/>
          <w:b w:val="false"/>
          <w:i w:val="false"/>
          <w:color w:val="000000"/>
          <w:sz w:val="28"/>
        </w:rPr>
        <w:t>Отбасы мүшелері арасындағы қарым-қатынас 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Отбасындағы қиындықтар 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Отбасының мүмкіндіктері (әлеуеті) – жұмыспен қамту және әлеуметтік</w:t>
      </w:r>
      <w:r>
        <w:br/>
      </w:r>
      <w:r>
        <w:rPr>
          <w:rFonts w:ascii="Times New Roman"/>
          <w:b w:val="false"/>
          <w:i w:val="false"/>
          <w:color w:val="000000"/>
          <w:sz w:val="28"/>
        </w:rPr>
        <w:t>бағдарламалар бөлімі маманының бағасы 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Проблемалар, мазасыздық (бүгінгі күннің қиындықтары), не кедергі</w:t>
      </w:r>
      <w:r>
        <w:br/>
      </w:r>
      <w:r>
        <w:rPr>
          <w:rFonts w:ascii="Times New Roman"/>
          <w:b w:val="false"/>
          <w:i w:val="false"/>
          <w:color w:val="000000"/>
          <w:sz w:val="28"/>
        </w:rPr>
        <w:t>келтіреді 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Отбасының (жалғыз тұратын азаматтың) қалауы _________________________</w:t>
      </w:r>
      <w:r>
        <w:br/>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Басқа 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Тараптардың қолы</w:t>
      </w:r>
      <w:r>
        <w:br/>
      </w:r>
      <w:r>
        <w:rPr>
          <w:rFonts w:ascii="Times New Roman"/>
          <w:b w:val="false"/>
          <w:i w:val="false"/>
          <w:color w:val="000000"/>
          <w:sz w:val="28"/>
        </w:rPr>
        <w:t>
      </w:t>
      </w:r>
      <w:r>
        <w:rPr>
          <w:rFonts w:ascii="Times New Roman"/>
          <w:b w:val="false"/>
          <w:i w:val="false"/>
          <w:color w:val="000000"/>
          <w:sz w:val="28"/>
        </w:rPr>
        <w:t xml:space="preserve"> Жұмыспен қамту және әлеуметтік             Қатысушы(лар)</w:t>
      </w:r>
      <w:r>
        <w:br/>
      </w:r>
      <w:r>
        <w:rPr>
          <w:rFonts w:ascii="Times New Roman"/>
          <w:b w:val="false"/>
          <w:i w:val="false"/>
          <w:color w:val="000000"/>
          <w:sz w:val="28"/>
        </w:rPr>
        <w:t>
      </w:t>
      </w:r>
      <w:r>
        <w:rPr>
          <w:rFonts w:ascii="Times New Roman"/>
          <w:b w:val="false"/>
          <w:i w:val="false"/>
          <w:color w:val="000000"/>
          <w:sz w:val="28"/>
        </w:rPr>
        <w:t xml:space="preserve"> бағдарламалар бөлімі</w:t>
      </w:r>
      <w:r>
        <w:br/>
      </w:r>
      <w:r>
        <w:rPr>
          <w:rFonts w:ascii="Times New Roman"/>
          <w:b w:val="false"/>
          <w:i w:val="false"/>
          <w:color w:val="000000"/>
          <w:sz w:val="28"/>
        </w:rPr>
        <w:t>
      </w:t>
      </w:r>
      <w:r>
        <w:rPr>
          <w:rFonts w:ascii="Times New Roman"/>
          <w:b w:val="false"/>
          <w:i w:val="false"/>
          <w:color w:val="000000"/>
          <w:sz w:val="28"/>
        </w:rPr>
        <w:t>_______________________ (қолы)       _________________ (қолы)</w:t>
      </w:r>
      <w:r>
        <w:br/>
      </w:r>
      <w:r>
        <w:rPr>
          <w:rFonts w:ascii="Times New Roman"/>
          <w:b w:val="false"/>
          <w:i w:val="false"/>
          <w:color w:val="000000"/>
          <w:sz w:val="28"/>
        </w:rPr>
        <w:t>_______________________ (күні)             _________________ (күні)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8-қосымша</w:t>
            </w:r>
          </w:p>
        </w:tc>
      </w:tr>
    </w:tbl>
    <w:bookmarkStart w:name="z256" w:id="16"/>
    <w:p>
      <w:pPr>
        <w:spacing w:after="0"/>
        <w:ind w:left="0"/>
        <w:jc w:val="left"/>
      </w:pPr>
      <w:r>
        <w:rPr>
          <w:rFonts w:ascii="Times New Roman"/>
          <w:b/>
          <w:i w:val="false"/>
          <w:color w:val="000000"/>
        </w:rPr>
        <w:t xml:space="preserve"> Өтініш берушінің отбасы және материалдық жағдайы туралы сауалнама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90"/>
        <w:gridCol w:w="390"/>
        <w:gridCol w:w="4536"/>
        <w:gridCol w:w="2790"/>
        <w:gridCol w:w="33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 бойынша тіркелген отініш беруші және отбасы мүшелері туралы мәліметтер:</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күні</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Туыстық қатынастары</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жұмыс (жұмыс істейтін, жұмыс істейтін зейнеткер ,</w:t>
            </w:r>
            <w:r>
              <w:br/>
            </w:r>
            <w:r>
              <w:rPr>
                <w:rFonts w:ascii="Times New Roman"/>
                <w:b w:val="false"/>
                <w:i w:val="false"/>
                <w:color w:val="000000"/>
                <w:sz w:val="20"/>
              </w:rPr>
              <w:t>
жас бойынша зейнеткер, мүгедек, жұмыссыз, бала күту бойынша демалыста, үй шаруасындағы әйел, студент, оқушы,</w:t>
            </w:r>
            <w:r>
              <w:br/>
            </w:r>
            <w:r>
              <w:rPr>
                <w:rFonts w:ascii="Times New Roman"/>
                <w:b w:val="false"/>
                <w:i w:val="false"/>
                <w:color w:val="000000"/>
                <w:sz w:val="20"/>
              </w:rPr>
              <w:t>
мектеп жасына дейіңгі бала)</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Жұмыс істейтіндер үшін жұмыс орны және лауазымы, кәзіргі уақытта оқушылардың оқитын орны</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жастан асқан тұлғалар үшін білім (білімді растайтын құжат)</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мекенжай бойынша тіркелген, отбасы мүшелері туралы мәліметтер (жұбайы, кәмелетке толмаған балалар):</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Мектепке дейіңгі балалар мектепке дейіңгі ұйымға барып тұрады ма: ________________________________________________________________________________________________________________________________________________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862"/>
        <w:gridCol w:w="4920"/>
        <w:gridCol w:w="604"/>
        <w:gridCol w:w="952"/>
        <w:gridCol w:w="584"/>
        <w:gridCol w:w="584"/>
        <w:gridCol w:w="584"/>
        <w:gridCol w:w="58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Отбасының белсенділігін арттырудың әлеуметтік келісімшарты негізінде әлеуметтік көмекке жүгінудің өткен айына, 12 айдағы өтініш беруші мен отбасы мүшелерінің табыстары туралы мәліметтер (табыстардың нақты санының жоғары шегін қойыңыздар). Отбасының белсенділігін арттырудың әлеуметтік келісімшарты негізінде әлеуметтік көмек сомасын есептеу үшін негізі ақпараттық жүйелердегі деректер болып табылады.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р/б</w:t>
            </w:r>
            <w:r>
              <w:br/>
            </w:r>
            <w:r>
              <w:rPr>
                <w:rFonts w:ascii="Times New Roman"/>
                <w:b w:val="false"/>
                <w:i w:val="false"/>
                <w:color w:val="000000"/>
                <w:sz w:val="20"/>
              </w:rPr>
              <w:t>№</w:t>
            </w:r>
            <w:r>
              <w:br/>
            </w:r>
            <w:r>
              <w:rPr>
                <w:rFonts w:ascii="Times New Roman"/>
                <w:b w:val="false"/>
                <w:i w:val="false"/>
                <w:color w:val="000000"/>
                <w:sz w:val="20"/>
              </w:rPr>
              <w:t>
</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берушінің және отбасы мүшелерінің Т.А.Ә.</w:t>
            </w:r>
            <w:r>
              <w:br/>
            </w:r>
            <w:r>
              <w:rPr>
                <w:rFonts w:ascii="Times New Roman"/>
                <w:b w:val="false"/>
                <w:i w:val="false"/>
                <w:color w:val="000000"/>
                <w:sz w:val="20"/>
              </w:rPr>
              <w:t>
</w:t>
            </w:r>
          </w:p>
        </w:tc>
        <w:tc>
          <w:tcPr>
            <w:tcW w:w="4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оқу орны (жұмыссыздар жұмыспен қамту мәселелері жөніндегі уәкілетті органның фактілерін анықтамамен растайды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Құжатты түрде растайтын табыстар сомасы</w:t>
            </w:r>
            <w:r>
              <w:br/>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мәлімделген табыстар</w:t>
            </w:r>
            <w:r>
              <w:br/>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қызметінен</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зейнетақы, жәрдемақы</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қызметтен</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стипендиялар</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алименттер</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табыстар</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*Отбасының тұрмыстық шарттары:</w:t>
      </w:r>
      <w:r>
        <w:br/>
      </w:r>
      <w:r>
        <w:rPr>
          <w:rFonts w:ascii="Times New Roman"/>
          <w:b w:val="false"/>
          <w:i w:val="false"/>
          <w:color w:val="000000"/>
          <w:sz w:val="28"/>
        </w:rPr>
        <w:t>
      </w:t>
      </w:r>
      <w:r>
        <w:rPr>
          <w:rFonts w:ascii="Times New Roman"/>
          <w:b w:val="false"/>
          <w:i w:val="false"/>
          <w:color w:val="000000"/>
          <w:sz w:val="28"/>
        </w:rPr>
        <w:t xml:space="preserve"> тұрғын көлемі: __________ ш. м; меншіктік түрі: </w:t>
      </w:r>
      <w:r>
        <w:br/>
      </w:r>
      <w:r>
        <w:rPr>
          <w:rFonts w:ascii="Times New Roman"/>
          <w:b w:val="false"/>
          <w:i w:val="false"/>
          <w:color w:val="000000"/>
          <w:sz w:val="28"/>
        </w:rPr>
        <w:t>
      </w:t>
      </w:r>
      <w:r>
        <w:rPr>
          <w:rFonts w:ascii="Times New Roman"/>
          <w:b w:val="false"/>
          <w:i w:val="false"/>
          <w:color w:val="000000"/>
          <w:sz w:val="28"/>
        </w:rPr>
        <w:t xml:space="preserve"> ___________________________;</w:t>
      </w:r>
      <w:r>
        <w:br/>
      </w:r>
      <w:r>
        <w:rPr>
          <w:rFonts w:ascii="Times New Roman"/>
          <w:b w:val="false"/>
          <w:i w:val="false"/>
          <w:color w:val="000000"/>
          <w:sz w:val="28"/>
        </w:rPr>
        <w:t>
      </w:t>
      </w:r>
      <w:r>
        <w:rPr>
          <w:rFonts w:ascii="Times New Roman"/>
          <w:b w:val="false"/>
          <w:i w:val="false"/>
          <w:color w:val="000000"/>
          <w:sz w:val="28"/>
        </w:rPr>
        <w:t xml:space="preserve"> ас үй, қойма және сенексіз бөлмелердің саны __;</w:t>
      </w:r>
      <w:r>
        <w:br/>
      </w:r>
      <w:r>
        <w:rPr>
          <w:rFonts w:ascii="Times New Roman"/>
          <w:b w:val="false"/>
          <w:i w:val="false"/>
          <w:color w:val="000000"/>
          <w:sz w:val="28"/>
        </w:rPr>
        <w:t>
      </w:t>
      </w:r>
      <w:r>
        <w:rPr>
          <w:rFonts w:ascii="Times New Roman"/>
          <w:b w:val="false"/>
          <w:i w:val="false"/>
          <w:color w:val="000000"/>
          <w:sz w:val="28"/>
        </w:rPr>
        <w:t xml:space="preserve"> тұрғын үй сапасы </w:t>
      </w:r>
      <w:r>
        <w:br/>
      </w:r>
      <w:r>
        <w:rPr>
          <w:rFonts w:ascii="Times New Roman"/>
          <w:b w:val="false"/>
          <w:i w:val="false"/>
          <w:color w:val="000000"/>
          <w:sz w:val="28"/>
        </w:rPr>
        <w:t>
      </w:t>
      </w:r>
      <w:r>
        <w:rPr>
          <w:rFonts w:ascii="Times New Roman"/>
          <w:b w:val="false"/>
          <w:i w:val="false"/>
          <w:color w:val="000000"/>
          <w:sz w:val="28"/>
        </w:rPr>
        <w:t xml:space="preserve"> (дұрыс қалыпты, ескі, апаттық, жөнделмеген)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қажеттісін сызу</w:t>
      </w:r>
      <w:r>
        <w:br/>
      </w:r>
      <w:r>
        <w:rPr>
          <w:rFonts w:ascii="Times New Roman"/>
          <w:b w:val="false"/>
          <w:i w:val="false"/>
          <w:color w:val="000000"/>
          <w:sz w:val="28"/>
        </w:rPr>
        <w:t>
      </w:t>
      </w:r>
      <w:r>
        <w:rPr>
          <w:rFonts w:ascii="Times New Roman"/>
          <w:b w:val="false"/>
          <w:i w:val="false"/>
          <w:color w:val="000000"/>
          <w:sz w:val="28"/>
        </w:rPr>
        <w:t xml:space="preserve"> үй материалы (кірпіш, ағаш, қаңқа-қамыс, балшық, іргетассыз балшық, қол асты материалдардан, уақытша баспана, киіз үй)</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қажеттісін сызу</w:t>
      </w:r>
      <w:r>
        <w:br/>
      </w:r>
      <w:r>
        <w:rPr>
          <w:rFonts w:ascii="Times New Roman"/>
          <w:b w:val="false"/>
          <w:i w:val="false"/>
          <w:color w:val="000000"/>
          <w:sz w:val="28"/>
        </w:rPr>
        <w:t>
      </w:t>
      </w:r>
      <w:r>
        <w:rPr>
          <w:rFonts w:ascii="Times New Roman"/>
          <w:b w:val="false"/>
          <w:i w:val="false"/>
          <w:color w:val="000000"/>
          <w:sz w:val="28"/>
        </w:rPr>
        <w:t xml:space="preserve"> тұрғын үйдің жабдықталуы (су құбыры, дәретхана, канализация, жылу, газ, ванна, лифт,телефон и т.б.____________________________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қажеттісін сызу</w:t>
      </w:r>
      <w:r>
        <w:br/>
      </w:r>
      <w:r>
        <w:rPr>
          <w:rFonts w:ascii="Times New Roman"/>
          <w:b w:val="false"/>
          <w:i w:val="false"/>
          <w:color w:val="000000"/>
          <w:sz w:val="28"/>
        </w:rPr>
        <w:t>
      </w:t>
      </w:r>
      <w:r>
        <w:rPr>
          <w:rFonts w:ascii="Times New Roman"/>
          <w:b w:val="false"/>
          <w:i w:val="false"/>
          <w:color w:val="000000"/>
          <w:sz w:val="28"/>
        </w:rPr>
        <w:t xml:space="preserve"> Меншік жер учаскесіне, шаруа қонысы, жеке қосалқы шарушылыққа ие болу құқығында менің отбасымның мүшелеріне тиісті жылжымайтын мүлік туралы мәліметтер: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түрі</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Мүліктің сипаттамасы (саны, мөлшері, маркасы және т.б.)</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Тиесілігі</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 мүшелерінің денсаулық жағдайы, мүгедектің, аурулардың болуы (тексерістен қашан және қайта өтті, қандай ем қабылдайды, диспансерлік есепте тұрады ма), соңғы жылдары алған ота және жарақаттар: _________________________________________________________________________________________________________________________________</w:t>
      </w:r>
      <w:r>
        <w:br/>
      </w:r>
      <w:r>
        <w:rPr>
          <w:rFonts w:ascii="Times New Roman"/>
          <w:b w:val="false"/>
          <w:i w:val="false"/>
          <w:color w:val="000000"/>
          <w:sz w:val="28"/>
        </w:rPr>
        <w:t xml:space="preserve"> өтініш беруші__________________________________________________________</w:t>
      </w:r>
      <w:r>
        <w:br/>
      </w:r>
      <w:r>
        <w:rPr>
          <w:rFonts w:ascii="Times New Roman"/>
          <w:b w:val="false"/>
          <w:i w:val="false"/>
          <w:color w:val="000000"/>
          <w:sz w:val="28"/>
        </w:rPr>
        <w:t xml:space="preserve"> жұбайы_________________________________________________________</w:t>
      </w:r>
      <w:r>
        <w:br/>
      </w:r>
      <w:r>
        <w:rPr>
          <w:rFonts w:ascii="Times New Roman"/>
          <w:b w:val="false"/>
          <w:i w:val="false"/>
          <w:color w:val="000000"/>
          <w:sz w:val="28"/>
        </w:rPr>
        <w:t xml:space="preserve"> балалары_______________________________________________________</w:t>
      </w:r>
      <w:r>
        <w:br/>
      </w:r>
      <w:r>
        <w:rPr>
          <w:rFonts w:ascii="Times New Roman"/>
          <w:b w:val="false"/>
          <w:i w:val="false"/>
          <w:color w:val="000000"/>
          <w:sz w:val="28"/>
        </w:rPr>
        <w:t xml:space="preserve"> басқа туыстары________________________________________________________</w:t>
      </w:r>
      <w:r>
        <w:br/>
      </w:r>
      <w:r>
        <w:rPr>
          <w:rFonts w:ascii="Times New Roman"/>
          <w:b w:val="false"/>
          <w:i w:val="false"/>
          <w:color w:val="000000"/>
          <w:sz w:val="28"/>
        </w:rPr>
        <w:t xml:space="preserve"> 16 жасқа дейіңгі мүгедек-баланың (16 жасқа дейңгі мүгедек-балалардың) арнаулы әлеуметтік қызметтерді алуы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Отбасының материалдық жағдайы туралы Сіздің бағаңыз:</w:t>
      </w:r>
      <w:r>
        <w:br/>
      </w:r>
      <w:r>
        <w:rPr>
          <w:rFonts w:ascii="Times New Roman"/>
          <w:b w:val="false"/>
          <w:i w:val="false"/>
          <w:color w:val="000000"/>
          <w:sz w:val="28"/>
        </w:rPr>
        <w:t>
      </w:t>
      </w:r>
      <w:r>
        <w:rPr>
          <w:rFonts w:ascii="Times New Roman"/>
          <w:b w:val="false"/>
          <w:i w:val="false"/>
          <w:color w:val="000000"/>
          <w:sz w:val="28"/>
        </w:rPr>
        <w:t>тіпті тамақтануға да жетпейді</w:t>
      </w:r>
      <w:r>
        <w:br/>
      </w:r>
      <w:r>
        <w:rPr>
          <w:rFonts w:ascii="Times New Roman"/>
          <w:b w:val="false"/>
          <w:i w:val="false"/>
          <w:color w:val="000000"/>
          <w:sz w:val="28"/>
        </w:rPr>
        <w:t>
      </w:t>
      </w:r>
      <w:r>
        <w:rPr>
          <w:rFonts w:ascii="Times New Roman"/>
          <w:b w:val="false"/>
          <w:i w:val="false"/>
          <w:color w:val="000000"/>
          <w:sz w:val="28"/>
        </w:rPr>
        <w:t>тамақтануға ғана жетеді</w:t>
      </w:r>
      <w:r>
        <w:br/>
      </w:r>
      <w:r>
        <w:rPr>
          <w:rFonts w:ascii="Times New Roman"/>
          <w:b w:val="false"/>
          <w:i w:val="false"/>
          <w:color w:val="000000"/>
          <w:sz w:val="28"/>
        </w:rPr>
        <w:t>
      </w:t>
      </w:r>
      <w:r>
        <w:rPr>
          <w:rFonts w:ascii="Times New Roman"/>
          <w:b w:val="false"/>
          <w:i w:val="false"/>
          <w:color w:val="000000"/>
          <w:sz w:val="28"/>
        </w:rPr>
        <w:t>тамақтануға және ең қажетті заттарға ғана жетеді</w:t>
      </w:r>
      <w:r>
        <w:br/>
      </w:r>
      <w:r>
        <w:rPr>
          <w:rFonts w:ascii="Times New Roman"/>
          <w:b w:val="false"/>
          <w:i w:val="false"/>
          <w:color w:val="000000"/>
          <w:sz w:val="28"/>
        </w:rPr>
        <w:t>
      </w:t>
      </w:r>
      <w:r>
        <w:rPr>
          <w:rFonts w:ascii="Times New Roman"/>
          <w:b w:val="false"/>
          <w:i w:val="false"/>
          <w:color w:val="000000"/>
          <w:sz w:val="28"/>
        </w:rPr>
        <w:t>балаларды киіммен, аяқ киіммен және оқу құралдарымен қамтамасыз етуге мүмкіндік жоқ</w:t>
      </w:r>
      <w:r>
        <w:br/>
      </w:r>
      <w:r>
        <w:rPr>
          <w:rFonts w:ascii="Times New Roman"/>
          <w:b w:val="false"/>
          <w:i w:val="false"/>
          <w:color w:val="000000"/>
          <w:sz w:val="28"/>
        </w:rPr>
        <w:t>
      </w:t>
      </w:r>
      <w:r>
        <w:rPr>
          <w:rFonts w:ascii="Times New Roman"/>
          <w:b w:val="false"/>
          <w:i w:val="false"/>
          <w:color w:val="000000"/>
          <w:sz w:val="28"/>
        </w:rPr>
        <w:t>Өмірлік қиын жағдайлардан шығу бойынша болжамды әрекеттің бағыттары (өтініш берушінің пікірі) 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Жұмыспен қамтуға жәрдемдесудің қандай шараларына Сіз қатыса аласыз: </w:t>
      </w:r>
      <w:r>
        <w:br/>
      </w:r>
      <w:r>
        <w:rPr>
          <w:rFonts w:ascii="Times New Roman"/>
          <w:b w:val="false"/>
          <w:i w:val="false"/>
          <w:color w:val="000000"/>
          <w:sz w:val="28"/>
        </w:rPr>
        <w:t>
      </w:t>
      </w:r>
      <w:r>
        <w:rPr>
          <w:rFonts w:ascii="Times New Roman"/>
          <w:b w:val="false"/>
          <w:i w:val="false"/>
          <w:color w:val="000000"/>
          <w:sz w:val="28"/>
        </w:rPr>
        <w:t>бар бос орындарға жұмысқа орналасу;</w:t>
      </w:r>
      <w:r>
        <w:br/>
      </w:r>
      <w:r>
        <w:rPr>
          <w:rFonts w:ascii="Times New Roman"/>
          <w:b w:val="false"/>
          <w:i w:val="false"/>
          <w:color w:val="000000"/>
          <w:sz w:val="28"/>
        </w:rPr>
        <w:t>
      </w:t>
      </w:r>
      <w:r>
        <w:rPr>
          <w:rFonts w:ascii="Times New Roman"/>
          <w:b w:val="false"/>
          <w:i w:val="false"/>
          <w:color w:val="000000"/>
          <w:sz w:val="28"/>
        </w:rPr>
        <w:t>іске асырылып жатқан инфрақұрылым жобаларының шеңберінде жұмыс орындарына жұмысқа орналасу;</w:t>
      </w:r>
      <w:r>
        <w:br/>
      </w:r>
      <w:r>
        <w:rPr>
          <w:rFonts w:ascii="Times New Roman"/>
          <w:b w:val="false"/>
          <w:i w:val="false"/>
          <w:color w:val="000000"/>
          <w:sz w:val="28"/>
        </w:rPr>
        <w:t>
      </w:t>
      </w:r>
      <w:r>
        <w:rPr>
          <w:rFonts w:ascii="Times New Roman"/>
          <w:b w:val="false"/>
          <w:i w:val="false"/>
          <w:color w:val="000000"/>
          <w:sz w:val="28"/>
        </w:rPr>
        <w:t>кішігірім кредиттеу;</w:t>
      </w:r>
      <w:r>
        <w:br/>
      </w:r>
      <w:r>
        <w:rPr>
          <w:rFonts w:ascii="Times New Roman"/>
          <w:b w:val="false"/>
          <w:i w:val="false"/>
          <w:color w:val="000000"/>
          <w:sz w:val="28"/>
        </w:rPr>
        <w:t>
      </w:t>
      </w:r>
      <w:r>
        <w:rPr>
          <w:rFonts w:ascii="Times New Roman"/>
          <w:b w:val="false"/>
          <w:i w:val="false"/>
          <w:color w:val="000000"/>
          <w:sz w:val="28"/>
        </w:rPr>
        <w:t>кәсіптік оқыту (дайындау, қайта даярлау, біліктілікті арттыру);</w:t>
      </w:r>
      <w:r>
        <w:br/>
      </w:r>
      <w:r>
        <w:rPr>
          <w:rFonts w:ascii="Times New Roman"/>
          <w:b w:val="false"/>
          <w:i w:val="false"/>
          <w:color w:val="000000"/>
          <w:sz w:val="28"/>
        </w:rPr>
        <w:t>
      </w:t>
      </w:r>
      <w:r>
        <w:rPr>
          <w:rFonts w:ascii="Times New Roman"/>
          <w:b w:val="false"/>
          <w:i w:val="false"/>
          <w:color w:val="000000"/>
          <w:sz w:val="28"/>
        </w:rPr>
        <w:t>әлеуметтік жұмыс орнына жұмысқа орналасу;</w:t>
      </w:r>
      <w:r>
        <w:br/>
      </w:r>
      <w:r>
        <w:rPr>
          <w:rFonts w:ascii="Times New Roman"/>
          <w:b w:val="false"/>
          <w:i w:val="false"/>
          <w:color w:val="000000"/>
          <w:sz w:val="28"/>
        </w:rPr>
        <w:t>
      </w:t>
      </w:r>
      <w:r>
        <w:rPr>
          <w:rFonts w:ascii="Times New Roman"/>
          <w:b w:val="false"/>
          <w:i w:val="false"/>
          <w:color w:val="000000"/>
          <w:sz w:val="28"/>
        </w:rPr>
        <w:t>"Жастар саясатына" қатысу;</w:t>
      </w:r>
      <w:r>
        <w:br/>
      </w:r>
      <w:r>
        <w:rPr>
          <w:rFonts w:ascii="Times New Roman"/>
          <w:b w:val="false"/>
          <w:i w:val="false"/>
          <w:color w:val="000000"/>
          <w:sz w:val="28"/>
        </w:rPr>
        <w:t>
      </w:t>
      </w:r>
      <w:r>
        <w:rPr>
          <w:rFonts w:ascii="Times New Roman"/>
          <w:b w:val="false"/>
          <w:i w:val="false"/>
          <w:color w:val="000000"/>
          <w:sz w:val="28"/>
        </w:rPr>
        <w:t>Әлеуметтік экономикалық дамудың әлеуетті төмен елді мекендерден әлеуметтік экономикалық дамудың әлеуетті жоғары елді мекендеріне және экономикалық даму орталықтарына көшуде қатысу.</w:t>
      </w:r>
      <w:r>
        <w:br/>
      </w:r>
      <w:r>
        <w:rPr>
          <w:rFonts w:ascii="Times New Roman"/>
          <w:b w:val="false"/>
          <w:i w:val="false"/>
          <w:color w:val="000000"/>
          <w:sz w:val="28"/>
        </w:rPr>
        <w:t>
      </w:t>
      </w:r>
      <w:r>
        <w:rPr>
          <w:rFonts w:ascii="Times New Roman"/>
          <w:b w:val="false"/>
          <w:i w:val="false"/>
          <w:color w:val="000000"/>
          <w:sz w:val="28"/>
        </w:rPr>
        <w:t>қоғамдық жұмыстар.</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       _____________                   _______________</w:t>
      </w:r>
      <w:r>
        <w:br/>
      </w:r>
      <w:r>
        <w:rPr>
          <w:rFonts w:ascii="Times New Roman"/>
          <w:b w:val="false"/>
          <w:i w:val="false"/>
          <w:color w:val="000000"/>
          <w:sz w:val="28"/>
        </w:rPr>
        <w:t>
      </w:t>
      </w:r>
      <w:r>
        <w:rPr>
          <w:rFonts w:ascii="Times New Roman"/>
          <w:b w:val="false"/>
          <w:i w:val="false"/>
          <w:color w:val="000000"/>
          <w:sz w:val="28"/>
        </w:rPr>
        <w:t xml:space="preserve"> (күні)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9-қосымша</w:t>
            </w:r>
          </w:p>
        </w:tc>
      </w:tr>
    </w:tbl>
    <w:bookmarkStart w:name="z307" w:id="17"/>
    <w:p>
      <w:pPr>
        <w:spacing w:after="0"/>
        <w:ind w:left="0"/>
        <w:jc w:val="left"/>
      </w:pPr>
      <w:r>
        <w:rPr>
          <w:rFonts w:ascii="Times New Roman"/>
          <w:b/>
          <w:i w:val="false"/>
          <w:color w:val="000000"/>
        </w:rPr>
        <w:t xml:space="preserve"> Отбасыға көмектiң</w:t>
      </w:r>
      <w:r>
        <w:br/>
      </w:r>
      <w:r>
        <w:rPr>
          <w:rFonts w:ascii="Times New Roman"/>
          <w:b/>
          <w:i w:val="false"/>
          <w:color w:val="000000"/>
        </w:rPr>
        <w:t>ЖЕКЕ ЖОСПАРЫ</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Уәкiлеттi орган _____________________________________________________</w:t>
      </w:r>
      <w:r>
        <w:br/>
      </w:r>
      <w:r>
        <w:rPr>
          <w:rFonts w:ascii="Times New Roman"/>
          <w:b w:val="false"/>
          <w:i w:val="false"/>
          <w:color w:val="000000"/>
          <w:sz w:val="28"/>
        </w:rPr>
        <w:t>Көмектi алушы: ____________________________________________________</w:t>
      </w:r>
      <w:r>
        <w:br/>
      </w:r>
      <w:r>
        <w:rPr>
          <w:rFonts w:ascii="Times New Roman"/>
          <w:b w:val="false"/>
          <w:i w:val="false"/>
          <w:color w:val="000000"/>
          <w:sz w:val="28"/>
        </w:rPr>
        <w:t xml:space="preserve"> (Т.А.Ә. (болған кезде), тұратын мекенжайы)</w:t>
      </w:r>
      <w:r>
        <w:br/>
      </w:r>
      <w:r>
        <w:rPr>
          <w:rFonts w:ascii="Times New Roman"/>
          <w:b w:val="false"/>
          <w:i w:val="false"/>
          <w:color w:val="000000"/>
          <w:sz w:val="28"/>
        </w:rPr>
        <w:t>Келiсiмшарттың қолданылуы басталған күн: ____________________________</w:t>
      </w:r>
      <w:r>
        <w:br/>
      </w:r>
      <w:r>
        <w:rPr>
          <w:rFonts w:ascii="Times New Roman"/>
          <w:b w:val="false"/>
          <w:i w:val="false"/>
          <w:color w:val="000000"/>
          <w:sz w:val="28"/>
        </w:rPr>
        <w:t>Келiсiмшарттың қолданылуы тоқтатылған күн: _________________________</w:t>
      </w:r>
      <w:r>
        <w:br/>
      </w:r>
      <w:r>
        <w:rPr>
          <w:rFonts w:ascii="Times New Roman"/>
          <w:b w:val="false"/>
          <w:i w:val="false"/>
          <w:color w:val="000000"/>
          <w:sz w:val="28"/>
        </w:rPr>
        <w:t>Қажеттi iс-әрекеттер:________________________________________________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 Отбасын өмiрлiк қиын жағдайдан шығаруға арналған көмектiң</w:t>
      </w:r>
      <w:r>
        <w:br/>
      </w:r>
      <w:r>
        <w:rPr>
          <w:rFonts w:ascii="Times New Roman"/>
          <w:b w:val="false"/>
          <w:i w:val="false"/>
          <w:color w:val="000000"/>
          <w:sz w:val="28"/>
        </w:rPr>
        <w:t>20 __жыл_________(айын көрсету) iс-шаралар жоспары және сол бойынша 20 __жыл____________(айын көрсету) есептiлiктi ұсыну.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270"/>
        <w:gridCol w:w="926"/>
        <w:gridCol w:w="1079"/>
        <w:gridCol w:w="481"/>
        <w:gridCol w:w="2869"/>
        <w:gridCol w:w="2428"/>
        <w:gridCol w:w="1497"/>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кезде)</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мерзiмi</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маман</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Көмектi, қызметтi ұсынатын орган (мекеме)</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Күнiн көрсете отырып, орындалуы туралы белгi</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Нәтижесi (бағалау)</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Жүргiзiлген iс-шаралар бойынша келiсiмшартты сүйемелдеудi жүзеге асыратын өкілетті орган маманының түпкiлiктi қорытындысы: </w:t>
      </w:r>
      <w:r>
        <w:br/>
      </w:r>
      <w:r>
        <w:rPr>
          <w:rFonts w:ascii="Times New Roman"/>
          <w:b w:val="false"/>
          <w:i w:val="false"/>
          <w:color w:val="000000"/>
          <w:sz w:val="28"/>
        </w:rPr>
        <w:t>
      </w:t>
      </w:r>
      <w:r>
        <w:rPr>
          <w:rFonts w:ascii="Times New Roman"/>
          <w:b w:val="false"/>
          <w:i w:val="false"/>
          <w:color w:val="000000"/>
          <w:sz w:val="28"/>
        </w:rPr>
        <w:t>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Қажеттi өзара iс-әрекеттер:</w:t>
      </w:r>
      <w:r>
        <w:br/>
      </w:r>
      <w:r>
        <w:rPr>
          <w:rFonts w:ascii="Times New Roman"/>
          <w:b w:val="false"/>
          <w:i w:val="false"/>
          <w:color w:val="000000"/>
          <w:sz w:val="28"/>
        </w:rPr>
        <w:t>
      </w:t>
      </w:r>
      <w:r>
        <w:rPr>
          <w:rFonts w:ascii="Times New Roman"/>
          <w:b w:val="false"/>
          <w:i w:val="false"/>
          <w:color w:val="000000"/>
          <w:sz w:val="28"/>
        </w:rPr>
        <w:t xml:space="preserve"> - жұмыспен қамту органымен ____________________________________</w:t>
      </w:r>
      <w:r>
        <w:br/>
      </w:r>
      <w:r>
        <w:rPr>
          <w:rFonts w:ascii="Times New Roman"/>
          <w:b w:val="false"/>
          <w:i w:val="false"/>
          <w:color w:val="000000"/>
          <w:sz w:val="28"/>
        </w:rPr>
        <w:t xml:space="preserve"> - денсаулық сақтау органымен __________________________________</w:t>
      </w:r>
      <w:r>
        <w:br/>
      </w:r>
      <w:r>
        <w:rPr>
          <w:rFonts w:ascii="Times New Roman"/>
          <w:b w:val="false"/>
          <w:i w:val="false"/>
          <w:color w:val="000000"/>
          <w:sz w:val="28"/>
        </w:rPr>
        <w:t xml:space="preserve"> - басқа да байланыстар ________________________________________</w:t>
      </w:r>
      <w:r>
        <w:br/>
      </w:r>
      <w:r>
        <w:rPr>
          <w:rFonts w:ascii="Times New Roman"/>
          <w:b w:val="false"/>
          <w:i w:val="false"/>
          <w:color w:val="000000"/>
          <w:sz w:val="28"/>
        </w:rPr>
        <w:t xml:space="preserve"> Өкілетті орган маманының </w:t>
      </w:r>
      <w:r>
        <w:br/>
      </w:r>
      <w:r>
        <w:rPr>
          <w:rFonts w:ascii="Times New Roman"/>
          <w:b w:val="false"/>
          <w:i w:val="false"/>
          <w:color w:val="000000"/>
          <w:sz w:val="28"/>
        </w:rPr>
        <w:t>
      </w:t>
      </w:r>
      <w:r>
        <w:rPr>
          <w:rFonts w:ascii="Times New Roman"/>
          <w:b w:val="false"/>
          <w:i w:val="false"/>
          <w:color w:val="000000"/>
          <w:sz w:val="28"/>
        </w:rPr>
        <w:t xml:space="preserve"> қолы:___________________ Күнi:_____________</w:t>
      </w:r>
      <w:r>
        <w:br/>
      </w:r>
      <w:r>
        <w:rPr>
          <w:rFonts w:ascii="Times New Roman"/>
          <w:b w:val="false"/>
          <w:i w:val="false"/>
          <w:color w:val="000000"/>
          <w:sz w:val="28"/>
        </w:rPr>
        <w:t xml:space="preserve"> (Кезеңдер саны отбасындағы нақты жағдайлар мен бейiмдеу бағдарламасына байланысты)</w:t>
      </w:r>
      <w:r>
        <w:br/>
      </w:r>
      <w:r>
        <w:rPr>
          <w:rFonts w:ascii="Times New Roman"/>
          <w:b w:val="false"/>
          <w:i w:val="false"/>
          <w:color w:val="000000"/>
          <w:sz w:val="28"/>
        </w:rPr>
        <w:t>
      </w:t>
      </w:r>
      <w:r>
        <w:rPr>
          <w:rFonts w:ascii="Times New Roman"/>
          <w:b w:val="false"/>
          <w:i w:val="false"/>
          <w:color w:val="000000"/>
          <w:sz w:val="28"/>
        </w:rPr>
        <w:t xml:space="preserve"> Берiлетiн көмектiң түрлерi: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1605"/>
        <w:gridCol w:w="9156"/>
      </w:tblGrid>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 сайынғы жәрдемақы</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Бiржолғы төлем</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бюджеттiң есебiнен iске асырылатын өзге де көмек түрлерi</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Бiржолғы төлем кезiнде:</w:t>
      </w:r>
      <w:r>
        <w:br/>
      </w:r>
      <w:r>
        <w:rPr>
          <w:rFonts w:ascii="Times New Roman"/>
          <w:b w:val="false"/>
          <w:i w:val="false"/>
          <w:color w:val="000000"/>
          <w:sz w:val="28"/>
        </w:rPr>
        <w:t>
      </w:t>
      </w:r>
      <w:r>
        <w:rPr>
          <w:rFonts w:ascii="Times New Roman"/>
          <w:b w:val="false"/>
          <w:i w:val="false"/>
          <w:color w:val="000000"/>
          <w:sz w:val="28"/>
        </w:rPr>
        <w:t xml:space="preserve"> Шығын сметасы: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3707"/>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Сатып алынған техниканың, жабдықтардың және басқа да атаулары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Отбасының (адамның) жан басына шаққандағы табысы, теңгемен: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9"/>
        <w:gridCol w:w="4289"/>
        <w:gridCol w:w="3432"/>
      </w:tblGrid>
      <w:tr>
        <w:trPr>
          <w:trHeight w:val="30" w:hRule="atLeast"/>
        </w:trPr>
        <w:tc>
          <w:tcPr>
            <w:tcW w:w="4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 жасалғанға дейiн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Келiсiмшарттың қолданылу мерзiмiнiң аяқталуы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қоса есептегенде</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ШАК мөлшерiн есептемегенде</w:t>
            </w:r>
            <w:r>
              <w:br/>
            </w:r>
            <w:r>
              <w:rPr>
                <w:rFonts w:ascii="Times New Roman"/>
                <w:b w:val="false"/>
                <w:i w:val="false"/>
                <w:color w:val="000000"/>
                <w:sz w:val="20"/>
              </w:rPr>
              <w:t>
</w:t>
            </w:r>
          </w:p>
        </w:tc>
      </w:tr>
      <w:tr>
        <w:trPr>
          <w:trHeight w:val="30" w:hRule="atLeast"/>
        </w:trPr>
        <w:tc>
          <w:tcPr>
            <w:tcW w:w="4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Жүргiзiлген iс-шаралардың тиiмдiлiгi туралы қорытынды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Жұмыспен қамту және әлеуметтiк бағдарламалар бөлiмi:</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Уәкiлеттi өкiлдiң (тегi, аты, әкесiнiң аты (болған кезде)</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(қолы)</w:t>
      </w:r>
      <w:r>
        <w:br/>
      </w:r>
      <w:r>
        <w:rPr>
          <w:rFonts w:ascii="Times New Roman"/>
          <w:b w:val="false"/>
          <w:i w:val="false"/>
          <w:color w:val="000000"/>
          <w:sz w:val="28"/>
        </w:rPr>
        <w:t xml:space="preserve"> 20 __жылғы "________"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10-қосымша</w:t>
            </w:r>
          </w:p>
        </w:tc>
      </w:tr>
    </w:tbl>
    <w:bookmarkStart w:name="z335" w:id="18"/>
    <w:p>
      <w:pPr>
        <w:spacing w:after="0"/>
        <w:ind w:left="0"/>
        <w:jc w:val="left"/>
      </w:pPr>
      <w:r>
        <w:rPr>
          <w:rFonts w:ascii="Times New Roman"/>
          <w:b/>
          <w:i w:val="false"/>
          <w:color w:val="000000"/>
        </w:rPr>
        <w:t xml:space="preserve"> Отбасының белсендiлiгiн арттырудың әлеуметтiк келiсiмшарты</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 № _______ 20__ жылғы "_______" ___________</w:t>
      </w:r>
      <w:r>
        <w:br/>
      </w:r>
      <w:r>
        <w:rPr>
          <w:rFonts w:ascii="Times New Roman"/>
          <w:b w:val="false"/>
          <w:i w:val="false"/>
          <w:color w:val="000000"/>
          <w:sz w:val="28"/>
        </w:rPr>
        <w:t xml:space="preserve">       (жасалған орны)</w:t>
      </w:r>
      <w:r>
        <w:br/>
      </w:r>
      <w:r>
        <w:rPr>
          <w:rFonts w:ascii="Times New Roman"/>
          <w:b w:val="false"/>
          <w:i w:val="false"/>
          <w:color w:val="000000"/>
          <w:sz w:val="28"/>
        </w:rPr>
        <w:t xml:space="preserve"> Бұдан әрi "жұмыспен қамту және әлеуметтiк бағдарламалар бөлiмi" деп аталатын _________________________________________________ атынан</w:t>
      </w:r>
      <w:r>
        <w:br/>
      </w:r>
      <w:r>
        <w:rPr>
          <w:rFonts w:ascii="Times New Roman"/>
          <w:b w:val="false"/>
          <w:i w:val="false"/>
          <w:color w:val="000000"/>
          <w:sz w:val="28"/>
        </w:rPr>
        <w:t xml:space="preserve"> (уәкiлеттi органның атауы)</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(тегi, аты, әкесiнiң аты (болған кезде), уәкiлеттi өкiлдiң атқаратын</w:t>
      </w:r>
      <w:r>
        <w:br/>
      </w:r>
      <w:r>
        <w:rPr>
          <w:rFonts w:ascii="Times New Roman"/>
          <w:b w:val="false"/>
          <w:i w:val="false"/>
          <w:color w:val="000000"/>
          <w:sz w:val="28"/>
        </w:rPr>
        <w:t>лауазымы)</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(тегi, аты, әкесiнiң аты (болған кезде), жеке басын куәландыратын</w:t>
      </w:r>
      <w:r>
        <w:br/>
      </w:r>
      <w:r>
        <w:rPr>
          <w:rFonts w:ascii="Times New Roman"/>
          <w:b w:val="false"/>
          <w:i w:val="false"/>
          <w:color w:val="000000"/>
          <w:sz w:val="28"/>
        </w:rPr>
        <w:t>құжаттың атауы, жеке сәйкестендiру нөмiрi, құжаттың сериясы, нөмiрi, кiм және қашан бердi)</w:t>
      </w:r>
      <w:r>
        <w:br/>
      </w:r>
      <w:r>
        <w:rPr>
          <w:rFonts w:ascii="Times New Roman"/>
          <w:b w:val="false"/>
          <w:i w:val="false"/>
          <w:color w:val="000000"/>
          <w:sz w:val="28"/>
        </w:rPr>
        <w:t>
      </w:t>
      </w:r>
      <w:r>
        <w:rPr>
          <w:rFonts w:ascii="Times New Roman"/>
          <w:b w:val="false"/>
          <w:i w:val="false"/>
          <w:color w:val="000000"/>
          <w:sz w:val="28"/>
        </w:rPr>
        <w:t xml:space="preserve"> отбасының белсенділігін арттырудың әлеуметтік келісімшарты негізінде әлеуметтік көмек алуға өтініш беруші - отбасы атынан сөйлеуші және ____________________________________________ мекенжай бойынша тұратын әрі қарай "өтініш беруші" деп аталатын, екінші тараптан, төмендегі туралы әлеуметтік көмек алуға осы отбасының белсенділігін арттырудың әлеуметтік келісімшартын (бұдан әрі - келісімшарт) жасасты:</w:t>
      </w:r>
      <w:r>
        <w:br/>
      </w:r>
      <w:r>
        <w:rPr>
          <w:rFonts w:ascii="Times New Roman"/>
          <w:b w:val="false"/>
          <w:i w:val="false"/>
          <w:color w:val="000000"/>
          <w:sz w:val="28"/>
        </w:rPr>
        <w:t>
</w:t>
      </w:r>
    </w:p>
    <w:bookmarkStart w:name="z339" w:id="19"/>
    <w:p>
      <w:pPr>
        <w:spacing w:after="0"/>
        <w:ind w:left="0"/>
        <w:jc w:val="left"/>
      </w:pPr>
      <w:r>
        <w:rPr>
          <w:rFonts w:ascii="Times New Roman"/>
          <w:b/>
          <w:i w:val="false"/>
          <w:color w:val="000000"/>
        </w:rPr>
        <w:t xml:space="preserve"> 1. Келiсiмшарт мәнi</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Келiсiмшарт мәнi жұмыспен қамту және әлеуметтiк бағдарламалар бөлiмi мен отбасы (адам) жүзеге асыратын отбасын (адамды) өмiрлiк қиын жағдайдан шығаруға бағытталған iс-шаралар кешенi болып табылады.</w:t>
      </w:r>
      <w:r>
        <w:br/>
      </w:r>
      <w:r>
        <w:rPr>
          <w:rFonts w:ascii="Times New Roman"/>
          <w:b w:val="false"/>
          <w:i w:val="false"/>
          <w:color w:val="000000"/>
          <w:sz w:val="28"/>
        </w:rPr>
        <w:t>
</w:t>
      </w:r>
    </w:p>
    <w:bookmarkStart w:name="z341" w:id="20"/>
    <w:p>
      <w:pPr>
        <w:spacing w:after="0"/>
        <w:ind w:left="0"/>
        <w:jc w:val="left"/>
      </w:pPr>
      <w:r>
        <w:rPr>
          <w:rFonts w:ascii="Times New Roman"/>
          <w:b/>
          <w:i w:val="false"/>
          <w:color w:val="000000"/>
        </w:rPr>
        <w:t xml:space="preserve"> 2. Келiсiмшарт тараптарының мiндеттерi</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 Жұмыспен қамту және әлеуметтiк бағдарламалар бөлiмi:</w:t>
      </w:r>
      <w:r>
        <w:br/>
      </w:r>
      <w:r>
        <w:rPr>
          <w:rFonts w:ascii="Times New Roman"/>
          <w:b w:val="false"/>
          <w:i w:val="false"/>
          <w:color w:val="000000"/>
          <w:sz w:val="28"/>
        </w:rPr>
        <w:t>
      </w:t>
      </w:r>
      <w:r>
        <w:rPr>
          <w:rFonts w:ascii="Times New Roman"/>
          <w:b w:val="false"/>
          <w:i w:val="false"/>
          <w:color w:val="000000"/>
          <w:sz w:val="28"/>
        </w:rPr>
        <w:t xml:space="preserve"> 1) қатысушыға және (немесе) оның отбасы мүшелерiне, отбасының еңбекке қабiлеттi мүшелерi жұмыспен қамтуға жәрдемдесудiң белсендi шараларына қатысқан жағдайда отбасының __________________ мүшесiне:</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(отбасы мүшелерiнiң тегi, аты, әкесiнiң аты (болған кезде) _____________________ ______________ бастап ______ дейiнгi кезеңге ай сайын ______________ (____________________________ ) теңге мөлшерiнде (сомасы жазбаша) және (немесе) бiр жолғы ___________________(__________________) теңге (сомасы жазбаша) мөлшерiнде __________________________________________________________ (жеке қосалқы шаруашылықты дамыту (үй малын, құсын сатып алу және т.б.), жеке кәсiпкерлiк қызметтi ұйымдастыру) шартты ақшалай көмектi төлейдi;</w:t>
      </w:r>
      <w:r>
        <w:br/>
      </w:r>
      <w:r>
        <w:rPr>
          <w:rFonts w:ascii="Times New Roman"/>
          <w:b w:val="false"/>
          <w:i w:val="false"/>
          <w:color w:val="000000"/>
          <w:sz w:val="28"/>
        </w:rPr>
        <w:t>
      </w:t>
      </w:r>
      <w:r>
        <w:rPr>
          <w:rFonts w:ascii="Times New Roman"/>
          <w:b w:val="false"/>
          <w:i w:val="false"/>
          <w:color w:val="000000"/>
          <w:sz w:val="28"/>
        </w:rPr>
        <w:t xml:space="preserve"> 2) келiсiмшарттың ажырамас бөлiгi болып табылатын Отбасыға көмектiң жеке жоспарына (бұдан әрi - Жеке жоспар) сәйкес жұмыспен қамтуға жәрдемдесу және (немесе) әлеуметтiк бейiмдеу (қажет болған жағдайда) бойынша iс-шаралар ұсынуды ұйымдастырады; </w:t>
      </w:r>
      <w:r>
        <w:br/>
      </w:r>
      <w:r>
        <w:rPr>
          <w:rFonts w:ascii="Times New Roman"/>
          <w:b w:val="false"/>
          <w:i w:val="false"/>
          <w:color w:val="000000"/>
          <w:sz w:val="28"/>
        </w:rPr>
        <w:t>
      </w:t>
      </w:r>
      <w:r>
        <w:rPr>
          <w:rFonts w:ascii="Times New Roman"/>
          <w:b w:val="false"/>
          <w:i w:val="false"/>
          <w:color w:val="000000"/>
          <w:sz w:val="28"/>
        </w:rPr>
        <w:t xml:space="preserve"> 3) отбасының (адамның) өзiн-өзi қамтамасыз етуге өтуiне ықпал және келiсiмшартты iске асыру мерзiмi iшiнде сүйемелдеудi қамтамасыз етедi; </w:t>
      </w:r>
      <w:r>
        <w:br/>
      </w:r>
      <w:r>
        <w:rPr>
          <w:rFonts w:ascii="Times New Roman"/>
          <w:b w:val="false"/>
          <w:i w:val="false"/>
          <w:color w:val="000000"/>
          <w:sz w:val="28"/>
        </w:rPr>
        <w:t>
      </w:t>
      </w:r>
      <w:r>
        <w:rPr>
          <w:rFonts w:ascii="Times New Roman"/>
          <w:b w:val="false"/>
          <w:i w:val="false"/>
          <w:color w:val="000000"/>
          <w:sz w:val="28"/>
        </w:rPr>
        <w:t xml:space="preserve"> 4) Жеке жоспарда көзделген iс-шараларды iске асыруға жұмылдырылған басқа да ұйымдармен өзара iс-әрекеттi жүзеге асырады; </w:t>
      </w:r>
      <w:r>
        <w:br/>
      </w:r>
      <w:r>
        <w:rPr>
          <w:rFonts w:ascii="Times New Roman"/>
          <w:b w:val="false"/>
          <w:i w:val="false"/>
          <w:color w:val="000000"/>
          <w:sz w:val="28"/>
        </w:rPr>
        <w:t>
      </w:t>
      </w:r>
      <w:r>
        <w:rPr>
          <w:rFonts w:ascii="Times New Roman"/>
          <w:b w:val="false"/>
          <w:i w:val="false"/>
          <w:color w:val="000000"/>
          <w:sz w:val="28"/>
        </w:rPr>
        <w:t xml:space="preserve"> 5) қатысушының және (немесе) оның отбасы мүшелерiнiң Жеке жоспарды орындау бойынша келiсiмшарттың мiндеттемелерiн орындауына тоқсан сайын мониторинг жүргiзедi.</w:t>
      </w:r>
      <w:r>
        <w:br/>
      </w:r>
      <w:r>
        <w:rPr>
          <w:rFonts w:ascii="Times New Roman"/>
          <w:b w:val="false"/>
          <w:i w:val="false"/>
          <w:color w:val="000000"/>
          <w:sz w:val="28"/>
        </w:rPr>
        <w:t>
      </w:t>
      </w:r>
      <w:r>
        <w:rPr>
          <w:rFonts w:ascii="Times New Roman"/>
          <w:b w:val="false"/>
          <w:i w:val="false"/>
          <w:color w:val="000000"/>
          <w:sz w:val="28"/>
        </w:rPr>
        <w:t xml:space="preserve">3. Өтінуші және (немесе) оның отбасы мүшелерi: </w:t>
      </w:r>
      <w:r>
        <w:br/>
      </w:r>
      <w:r>
        <w:rPr>
          <w:rFonts w:ascii="Times New Roman"/>
          <w:b w:val="false"/>
          <w:i w:val="false"/>
          <w:color w:val="000000"/>
          <w:sz w:val="28"/>
        </w:rPr>
        <w:t>
      </w:t>
      </w:r>
      <w:r>
        <w:rPr>
          <w:rFonts w:ascii="Times New Roman"/>
          <w:b w:val="false"/>
          <w:i w:val="false"/>
          <w:color w:val="000000"/>
          <w:sz w:val="28"/>
        </w:rPr>
        <w:t>1) келiсiмшарт талаптарын және Жеке жоспар бойынша iс-шараларды толық көлемде орындайды және өмiрлiк қиын жағдайдан шығу жөнiнде белсендi iс-әрекеттер қабылдайды;</w:t>
      </w:r>
      <w:r>
        <w:br/>
      </w:r>
      <w:r>
        <w:rPr>
          <w:rFonts w:ascii="Times New Roman"/>
          <w:b w:val="false"/>
          <w:i w:val="false"/>
          <w:color w:val="000000"/>
          <w:sz w:val="28"/>
        </w:rPr>
        <w:t>
      </w:t>
      </w:r>
      <w:r>
        <w:rPr>
          <w:rFonts w:ascii="Times New Roman"/>
          <w:b w:val="false"/>
          <w:i w:val="false"/>
          <w:color w:val="000000"/>
          <w:sz w:val="28"/>
        </w:rPr>
        <w:t xml:space="preserve"> 2) жұмыспен қамту орталығымен жасалған әлеуметтiк келiсiмшарт (келiсiмшарттар) талаптарын орындайды;</w:t>
      </w:r>
      <w:r>
        <w:br/>
      </w:r>
      <w:r>
        <w:rPr>
          <w:rFonts w:ascii="Times New Roman"/>
          <w:b w:val="false"/>
          <w:i w:val="false"/>
          <w:color w:val="000000"/>
          <w:sz w:val="28"/>
        </w:rPr>
        <w:t>
      </w:t>
      </w:r>
      <w:r>
        <w:rPr>
          <w:rFonts w:ascii="Times New Roman"/>
          <w:b w:val="false"/>
          <w:i w:val="false"/>
          <w:color w:val="000000"/>
          <w:sz w:val="28"/>
        </w:rPr>
        <w:t xml:space="preserve"> 3) жұмыспен қамтуға жәрдемдесудiң мемлекеттiк шараларына қатысу нәтижесiнде жұмыспен қамту орталығы және (немесе) жұмыспен қамту және әлеуметтiк бағдарламалар бөлiмi ұсынған жұмыс орнына жұмысқа орналасады;</w:t>
      </w:r>
      <w:r>
        <w:br/>
      </w:r>
      <w:r>
        <w:rPr>
          <w:rFonts w:ascii="Times New Roman"/>
          <w:b w:val="false"/>
          <w:i w:val="false"/>
          <w:color w:val="000000"/>
          <w:sz w:val="28"/>
        </w:rPr>
        <w:t>
      </w:t>
      </w:r>
      <w:r>
        <w:rPr>
          <w:rFonts w:ascii="Times New Roman"/>
          <w:b w:val="false"/>
          <w:i w:val="false"/>
          <w:color w:val="000000"/>
          <w:sz w:val="28"/>
        </w:rPr>
        <w:t xml:space="preserve"> 4) скринингтiк тексеруден өтуi, әлеуметтiк мәнi бар аурулары (маскүнемдiк, нашақорлық, туберкулез) болған жағдайда емделуi тиiс, сондай-ақ жүктiлiгi кезiнде уақытында жүктiлiктiң 12 аптасына дейiн әйелдер консультациясында тiркеуге тұрып және жүктiлiктiң бүкiл кезеңi iшiнде бақылауда болады;</w:t>
      </w:r>
      <w:r>
        <w:br/>
      </w:r>
      <w:r>
        <w:rPr>
          <w:rFonts w:ascii="Times New Roman"/>
          <w:b w:val="false"/>
          <w:i w:val="false"/>
          <w:color w:val="000000"/>
          <w:sz w:val="28"/>
        </w:rPr>
        <w:t>
      </w:t>
      </w:r>
      <w:r>
        <w:rPr>
          <w:rFonts w:ascii="Times New Roman"/>
          <w:b w:val="false"/>
          <w:i w:val="false"/>
          <w:color w:val="000000"/>
          <w:sz w:val="28"/>
        </w:rPr>
        <w:t xml:space="preserve"> 5) жұмыспен қамту және әлеуметтiк бағдарламалар бөлiмiне шартты ақшалай көмек тағайындауға және оның мөлшерiне әсер ететiн жағдайлар туындауы туралы ақпаратты көрсетiлген жағдайлар туындаған күнiнен бастап 15 (он бес) жұмыс күнi iшiнде ұсынады; </w:t>
      </w:r>
      <w:r>
        <w:br/>
      </w:r>
      <w:r>
        <w:rPr>
          <w:rFonts w:ascii="Times New Roman"/>
          <w:b w:val="false"/>
          <w:i w:val="false"/>
          <w:color w:val="000000"/>
          <w:sz w:val="28"/>
        </w:rPr>
        <w:t>
      </w:t>
      </w:r>
      <w:r>
        <w:rPr>
          <w:rFonts w:ascii="Times New Roman"/>
          <w:b w:val="false"/>
          <w:i w:val="false"/>
          <w:color w:val="000000"/>
          <w:sz w:val="28"/>
        </w:rPr>
        <w:t xml:space="preserve"> 6) банк шотының нөмiрi, тұрғылықты жерi өзгерген жағдайда жұмыспен қамту және әлеуметтiк бағдарламалар бөлiмiне тиiстi өзгерiстердi растайтын құжаттармен осы өзгерiстер туралы өтiнiш беру жолымен хабарлайды; </w:t>
      </w:r>
      <w:r>
        <w:br/>
      </w:r>
      <w:r>
        <w:rPr>
          <w:rFonts w:ascii="Times New Roman"/>
          <w:b w:val="false"/>
          <w:i w:val="false"/>
          <w:color w:val="000000"/>
          <w:sz w:val="28"/>
        </w:rPr>
        <w:t>
      </w:t>
      </w:r>
      <w:r>
        <w:rPr>
          <w:rFonts w:ascii="Times New Roman"/>
          <w:b w:val="false"/>
          <w:i w:val="false"/>
          <w:color w:val="000000"/>
          <w:sz w:val="28"/>
        </w:rPr>
        <w:t xml:space="preserve"> 7) ШАК-ты заңсыз тағайындауға әкеп соқтырған жалған мәлiметтер ұсынғаны анықталған жағдайда заңсыз алынған ақшалай қаражатты ерiктi түрде қайтарады;</w:t>
      </w:r>
      <w:r>
        <w:br/>
      </w:r>
      <w:r>
        <w:rPr>
          <w:rFonts w:ascii="Times New Roman"/>
          <w:b w:val="false"/>
          <w:i w:val="false"/>
          <w:color w:val="000000"/>
          <w:sz w:val="28"/>
        </w:rPr>
        <w:t>
      </w:t>
      </w:r>
      <w:r>
        <w:rPr>
          <w:rFonts w:ascii="Times New Roman"/>
          <w:b w:val="false"/>
          <w:i w:val="false"/>
          <w:color w:val="000000"/>
          <w:sz w:val="28"/>
        </w:rPr>
        <w:t xml:space="preserve"> 8) келiсiмшартты сүйемелдеудi жүзеге асыратын жұмыспен қамту және әлеуметтiк бағдарламалар бөлiмiмен, кенттiң әкiмiмен (жұмыспен қамту және әлеуметтiк бағдарламалар бөлiмiмен, кент әкiмiмен келiсiм бойынша келiсiмшарттың орындалу барысы туралы барлық мәлiметтердi ұдайы ұсынады.</w:t>
      </w:r>
      <w:r>
        <w:br/>
      </w:r>
      <w:r>
        <w:rPr>
          <w:rFonts w:ascii="Times New Roman"/>
          <w:b w:val="false"/>
          <w:i w:val="false"/>
          <w:color w:val="000000"/>
          <w:sz w:val="28"/>
        </w:rPr>
        <w:t>
</w:t>
      </w:r>
    </w:p>
    <w:bookmarkStart w:name="z358" w:id="21"/>
    <w:p>
      <w:pPr>
        <w:spacing w:after="0"/>
        <w:ind w:left="0"/>
        <w:jc w:val="left"/>
      </w:pPr>
      <w:r>
        <w:rPr>
          <w:rFonts w:ascii="Times New Roman"/>
          <w:b/>
          <w:i w:val="false"/>
          <w:color w:val="000000"/>
        </w:rPr>
        <w:t xml:space="preserve"> 3. Тараптардың құқықтары</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Жұмыспен қамту және әлеуметтiк бағдарламалар бөлiмi: </w:t>
      </w:r>
      <w:r>
        <w:br/>
      </w:r>
      <w:r>
        <w:rPr>
          <w:rFonts w:ascii="Times New Roman"/>
          <w:b w:val="false"/>
          <w:i w:val="false"/>
          <w:color w:val="000000"/>
          <w:sz w:val="28"/>
        </w:rPr>
        <w:t>
      </w:t>
      </w:r>
      <w:r>
        <w:rPr>
          <w:rFonts w:ascii="Times New Roman"/>
          <w:b w:val="false"/>
          <w:i w:val="false"/>
          <w:color w:val="000000"/>
          <w:sz w:val="28"/>
        </w:rPr>
        <w:t xml:space="preserve"> 1) отбасының (адамның) және оның отбасы мүшелерiнiң мұқтаждығын тексеру және айқындау үшiн үшiншi адамдардан (кәсiпорындардан, салық органдарынан және басқа да ұйымдардан) олардың табыстары мен мүлкi туралы қосымша мәлiметтер сұратады;</w:t>
      </w:r>
      <w:r>
        <w:br/>
      </w:r>
      <w:r>
        <w:rPr>
          <w:rFonts w:ascii="Times New Roman"/>
          <w:b w:val="false"/>
          <w:i w:val="false"/>
          <w:color w:val="000000"/>
          <w:sz w:val="28"/>
        </w:rPr>
        <w:t>
      </w:t>
      </w:r>
      <w:r>
        <w:rPr>
          <w:rFonts w:ascii="Times New Roman"/>
          <w:b w:val="false"/>
          <w:i w:val="false"/>
          <w:color w:val="000000"/>
          <w:sz w:val="28"/>
        </w:rPr>
        <w:t xml:space="preserve"> 2) отбасының (адамның) материалдық жағдайын тексередi; </w:t>
      </w:r>
      <w:r>
        <w:br/>
      </w:r>
      <w:r>
        <w:rPr>
          <w:rFonts w:ascii="Times New Roman"/>
          <w:b w:val="false"/>
          <w:i w:val="false"/>
          <w:color w:val="000000"/>
          <w:sz w:val="28"/>
        </w:rPr>
        <w:t>
      </w:t>
      </w:r>
      <w:r>
        <w:rPr>
          <w:rFonts w:ascii="Times New Roman"/>
          <w:b w:val="false"/>
          <w:i w:val="false"/>
          <w:color w:val="000000"/>
          <w:sz w:val="28"/>
        </w:rPr>
        <w:t xml:space="preserve"> 3) алынған ақпаратты шартты ақшалай көмек тағайындау (тағайындаудан бас тарту) туралы мәселенi шешу кезiнде пайдаланады; </w:t>
      </w:r>
      <w:r>
        <w:br/>
      </w:r>
      <w:r>
        <w:rPr>
          <w:rFonts w:ascii="Times New Roman"/>
          <w:b w:val="false"/>
          <w:i w:val="false"/>
          <w:color w:val="000000"/>
          <w:sz w:val="28"/>
        </w:rPr>
        <w:t>
      </w:t>
      </w:r>
      <w:r>
        <w:rPr>
          <w:rFonts w:ascii="Times New Roman"/>
          <w:b w:val="false"/>
          <w:i w:val="false"/>
          <w:color w:val="000000"/>
          <w:sz w:val="28"/>
        </w:rPr>
        <w:t xml:space="preserve"> 4) егер отбасы (адам) жұмыспен қамту орталығымен жасалған келiсiмшарттың және әлеуметтiк келiсiмшарттың мiндеттемелерiн орындамаса, шартты ақшалай көмек төлеудi тоқтатады;</w:t>
      </w:r>
      <w:r>
        <w:br/>
      </w:r>
      <w:r>
        <w:rPr>
          <w:rFonts w:ascii="Times New Roman"/>
          <w:b w:val="false"/>
          <w:i w:val="false"/>
          <w:color w:val="000000"/>
          <w:sz w:val="28"/>
        </w:rPr>
        <w:t>
      </w:t>
      </w:r>
      <w:r>
        <w:rPr>
          <w:rFonts w:ascii="Times New Roman"/>
          <w:b w:val="false"/>
          <w:i w:val="false"/>
          <w:color w:val="000000"/>
          <w:sz w:val="28"/>
        </w:rPr>
        <w:t xml:space="preserve"> 5)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 6) келiсiмшарт шеңберiнде өзге де мәселелердi шешедi.</w:t>
      </w:r>
      <w:r>
        <w:br/>
      </w:r>
      <w:r>
        <w:rPr>
          <w:rFonts w:ascii="Times New Roman"/>
          <w:b w:val="false"/>
          <w:i w:val="false"/>
          <w:color w:val="000000"/>
          <w:sz w:val="28"/>
        </w:rPr>
        <w:t>
      </w:t>
      </w:r>
      <w:r>
        <w:rPr>
          <w:rFonts w:ascii="Times New Roman"/>
          <w:b w:val="false"/>
          <w:i w:val="false"/>
          <w:color w:val="000000"/>
          <w:sz w:val="28"/>
        </w:rPr>
        <w:t xml:space="preserve"> 5. Өтінуші: </w:t>
      </w:r>
      <w:r>
        <w:br/>
      </w:r>
      <w:r>
        <w:rPr>
          <w:rFonts w:ascii="Times New Roman"/>
          <w:b w:val="false"/>
          <w:i w:val="false"/>
          <w:color w:val="000000"/>
          <w:sz w:val="28"/>
        </w:rPr>
        <w:t>
      </w:t>
      </w:r>
      <w:r>
        <w:rPr>
          <w:rFonts w:ascii="Times New Roman"/>
          <w:b w:val="false"/>
          <w:i w:val="false"/>
          <w:color w:val="000000"/>
          <w:sz w:val="28"/>
        </w:rPr>
        <w:t xml:space="preserve"> 1) келiсiмшартта және Жеке жоспарда көзделген әлеуметтiк қолдау шараларын алады;</w:t>
      </w:r>
      <w:r>
        <w:br/>
      </w:r>
      <w:r>
        <w:rPr>
          <w:rFonts w:ascii="Times New Roman"/>
          <w:b w:val="false"/>
          <w:i w:val="false"/>
          <w:color w:val="000000"/>
          <w:sz w:val="28"/>
        </w:rPr>
        <w:t>
      </w:t>
      </w:r>
      <w:r>
        <w:rPr>
          <w:rFonts w:ascii="Times New Roman"/>
          <w:b w:val="false"/>
          <w:i w:val="false"/>
          <w:color w:val="000000"/>
          <w:sz w:val="28"/>
        </w:rPr>
        <w:t xml:space="preserve"> 2) келiсiмшарттың уақтылы және тиiсiнше орындалуын талап етедi;</w:t>
      </w:r>
      <w:r>
        <w:br/>
      </w:r>
      <w:r>
        <w:rPr>
          <w:rFonts w:ascii="Times New Roman"/>
          <w:b w:val="false"/>
          <w:i w:val="false"/>
          <w:color w:val="000000"/>
          <w:sz w:val="28"/>
        </w:rPr>
        <w:t>
      </w:t>
      </w:r>
      <w:r>
        <w:rPr>
          <w:rFonts w:ascii="Times New Roman"/>
          <w:b w:val="false"/>
          <w:i w:val="false"/>
          <w:color w:val="000000"/>
          <w:sz w:val="28"/>
        </w:rPr>
        <w:t xml:space="preserve"> 3) отбасы құрамының өзгеруiне байланысты шартты ақшалай көмектi қайта есептеудi талап етедi; </w:t>
      </w:r>
      <w:r>
        <w:br/>
      </w:r>
      <w:r>
        <w:rPr>
          <w:rFonts w:ascii="Times New Roman"/>
          <w:b w:val="false"/>
          <w:i w:val="false"/>
          <w:color w:val="000000"/>
          <w:sz w:val="28"/>
        </w:rPr>
        <w:t>
      </w:t>
      </w:r>
      <w:r>
        <w:rPr>
          <w:rFonts w:ascii="Times New Roman"/>
          <w:b w:val="false"/>
          <w:i w:val="false"/>
          <w:color w:val="000000"/>
          <w:sz w:val="28"/>
        </w:rPr>
        <w:t xml:space="preserve"> 4) Жеке жоспар iс-шараларының орындалуымен байланысты консультация мен ақпарат алады. </w:t>
      </w:r>
      <w:r>
        <w:br/>
      </w:r>
      <w:r>
        <w:rPr>
          <w:rFonts w:ascii="Times New Roman"/>
          <w:b w:val="false"/>
          <w:i w:val="false"/>
          <w:color w:val="000000"/>
          <w:sz w:val="28"/>
        </w:rPr>
        <w:t>
</w:t>
      </w:r>
    </w:p>
    <w:bookmarkStart w:name="z371" w:id="22"/>
    <w:p>
      <w:pPr>
        <w:spacing w:after="0"/>
        <w:ind w:left="0"/>
        <w:jc w:val="left"/>
      </w:pPr>
      <w:r>
        <w:rPr>
          <w:rFonts w:ascii="Times New Roman"/>
          <w:b/>
          <w:i w:val="false"/>
          <w:color w:val="000000"/>
        </w:rPr>
        <w:t xml:space="preserve"> 4. Келiсiмшарттың талаптарын орындамағаны үшiн тараптардың жауапкершiлiгi</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6. Өтінуші және (немесе) оның отбасы мүшелерi шартты ақшалай көмек тағайындауға берiлген өтiнiште жалған немесе толық емес мәлiметтер көрсеткенi үшiн қолданыстағы заңнамаға сәйкес жауапты болады.</w:t>
      </w:r>
      <w:r>
        <w:br/>
      </w:r>
      <w:r>
        <w:rPr>
          <w:rFonts w:ascii="Times New Roman"/>
          <w:b w:val="false"/>
          <w:i w:val="false"/>
          <w:color w:val="000000"/>
          <w:sz w:val="28"/>
        </w:rPr>
        <w:t>
      </w:t>
      </w:r>
      <w:r>
        <w:rPr>
          <w:rFonts w:ascii="Times New Roman"/>
          <w:b w:val="false"/>
          <w:i w:val="false"/>
          <w:color w:val="000000"/>
          <w:sz w:val="28"/>
        </w:rPr>
        <w:t xml:space="preserve"> 7. Жұмыспен қамту және әлеуметтiк бағдарламалар бөлiмi мен жұмыспен қамту орталығы отбасына (адамға) келiсiмшартта және әлеуметтiк келiсiмшартта, сондай-ақ Жеке жоспарда көзделген көлемде әлеуметтiк қолдау көрсетуге жауапты болады.</w:t>
      </w:r>
      <w:r>
        <w:br/>
      </w:r>
      <w:r>
        <w:rPr>
          <w:rFonts w:ascii="Times New Roman"/>
          <w:b w:val="false"/>
          <w:i w:val="false"/>
          <w:color w:val="000000"/>
          <w:sz w:val="28"/>
        </w:rPr>
        <w:t>
      </w:t>
      </w:r>
      <w:r>
        <w:rPr>
          <w:rFonts w:ascii="Times New Roman"/>
          <w:b w:val="false"/>
          <w:i w:val="false"/>
          <w:color w:val="000000"/>
          <w:sz w:val="28"/>
        </w:rPr>
        <w:t xml:space="preserve"> 8. Осы келiсiмшартты және әлеуметтiк келiсiмшартты сүйемелдеудi және оның мониторингiн жұмыспен қамту және әлеуметтiк бағдарламалар бөлiмi мен жұмыспен қамту орталығы жүргiзедi. </w:t>
      </w:r>
      <w:r>
        <w:br/>
      </w:r>
      <w:r>
        <w:rPr>
          <w:rFonts w:ascii="Times New Roman"/>
          <w:b w:val="false"/>
          <w:i w:val="false"/>
          <w:color w:val="000000"/>
          <w:sz w:val="28"/>
        </w:rPr>
        <w:t>
      </w:t>
      </w:r>
      <w:r>
        <w:rPr>
          <w:rFonts w:ascii="Times New Roman"/>
          <w:b w:val="false"/>
          <w:i w:val="false"/>
          <w:color w:val="000000"/>
          <w:sz w:val="28"/>
        </w:rPr>
        <w:t xml:space="preserve"> 9. Келiсiмшарт талаптарын орындамағаны және (немесе) тиiсiнше орындамағаны үшiн тараптар Қазақстан Республикасының қолданыстағы заңнамасына сәйкес жауапты болады. </w:t>
      </w:r>
      <w:r>
        <w:br/>
      </w:r>
      <w:r>
        <w:rPr>
          <w:rFonts w:ascii="Times New Roman"/>
          <w:b w:val="false"/>
          <w:i w:val="false"/>
          <w:color w:val="000000"/>
          <w:sz w:val="28"/>
        </w:rPr>
        <w:t>
</w:t>
      </w:r>
    </w:p>
    <w:bookmarkStart w:name="z376" w:id="23"/>
    <w:p>
      <w:pPr>
        <w:spacing w:after="0"/>
        <w:ind w:left="0"/>
        <w:jc w:val="left"/>
      </w:pPr>
      <w:r>
        <w:rPr>
          <w:rFonts w:ascii="Times New Roman"/>
          <w:b/>
          <w:i w:val="false"/>
          <w:color w:val="000000"/>
        </w:rPr>
        <w:t xml:space="preserve"> 5. Күтпеген жағдайлар</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10. Тараптар азаматтық заңнамада көзделген күтпеген жағдайлар туындаған кезде мiндеттерiн толық немесе iшiнара орындамағаны үшiн жауапкершiлiктен босатылады.</w:t>
      </w:r>
      <w:r>
        <w:br/>
      </w:r>
      <w:r>
        <w:rPr>
          <w:rFonts w:ascii="Times New Roman"/>
          <w:b w:val="false"/>
          <w:i w:val="false"/>
          <w:color w:val="000000"/>
          <w:sz w:val="28"/>
        </w:rPr>
        <w:t>
      </w:t>
      </w:r>
      <w:r>
        <w:rPr>
          <w:rFonts w:ascii="Times New Roman"/>
          <w:b w:val="false"/>
          <w:i w:val="false"/>
          <w:color w:val="000000"/>
          <w:sz w:val="28"/>
        </w:rPr>
        <w:t xml:space="preserve"> 11. Күтпеген жағдайлар туындаған кезде осы келiсiмшартқа сәйкес қандай да болсын мiндеттемелердiң орындалуы осындай жағдайлардың туындауына байланысты мүмкiн болмаған тарап күтпеген жағдайлар басталған немесе аяқталған сәттен бастап 3 (үш) жұмыс күнi iшiнде хабардар етуге мiндеттi. </w:t>
      </w:r>
      <w:r>
        <w:br/>
      </w:r>
      <w:r>
        <w:rPr>
          <w:rFonts w:ascii="Times New Roman"/>
          <w:b w:val="false"/>
          <w:i w:val="false"/>
          <w:color w:val="000000"/>
          <w:sz w:val="28"/>
        </w:rPr>
        <w:t>
      </w:t>
      </w:r>
      <w:r>
        <w:rPr>
          <w:rFonts w:ascii="Times New Roman"/>
          <w:b w:val="false"/>
          <w:i w:val="false"/>
          <w:color w:val="000000"/>
          <w:sz w:val="28"/>
        </w:rPr>
        <w:t xml:space="preserve"> 12. Осы келiсiмшарт бойынша мiндеттемелердi орындау мерзiмi күтпеген жағдайлар орын алған, сондай-ақ осы жағдайлардан туындаған салдардың әрекетi барысына шамалас уақытқа кейiнге шегерiледi. </w:t>
      </w:r>
      <w:r>
        <w:br/>
      </w:r>
      <w:r>
        <w:rPr>
          <w:rFonts w:ascii="Times New Roman"/>
          <w:b w:val="false"/>
          <w:i w:val="false"/>
          <w:color w:val="000000"/>
          <w:sz w:val="28"/>
        </w:rPr>
        <w:t>
      </w:t>
      </w:r>
      <w:r>
        <w:rPr>
          <w:rFonts w:ascii="Times New Roman"/>
          <w:b w:val="false"/>
          <w:i w:val="false"/>
          <w:color w:val="000000"/>
          <w:sz w:val="28"/>
        </w:rPr>
        <w:t xml:space="preserve"> 13. Егер күтпеген жағдайлардың туындауына байланысты тараптардың осы келiсiмшарт бойынша мiндеттемелердi толық немесе iшiнара орындай алмауы (кезеңдi көрсету) асатын болса, тараптар осы келiсiмшартты бұзуға құқылы.</w:t>
      </w:r>
      <w:r>
        <w:br/>
      </w:r>
      <w:r>
        <w:rPr>
          <w:rFonts w:ascii="Times New Roman"/>
          <w:b w:val="false"/>
          <w:i w:val="false"/>
          <w:color w:val="000000"/>
          <w:sz w:val="28"/>
        </w:rPr>
        <w:t>
</w:t>
      </w:r>
    </w:p>
    <w:bookmarkStart w:name="z381" w:id="24"/>
    <w:p>
      <w:pPr>
        <w:spacing w:after="0"/>
        <w:ind w:left="0"/>
        <w:jc w:val="left"/>
      </w:pPr>
      <w:r>
        <w:rPr>
          <w:rFonts w:ascii="Times New Roman"/>
          <w:b/>
          <w:i w:val="false"/>
          <w:color w:val="000000"/>
        </w:rPr>
        <w:t xml:space="preserve"> 6. Өзге де талаптар</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14. Келiсiмшартқа тараптардың келiсiмi бойынша қосымша келiсiмге қол қою арқылы өзгерiстер және (немесе) толықтырулар енгiзiледi.</w:t>
      </w:r>
      <w:r>
        <w:br/>
      </w:r>
      <w:r>
        <w:rPr>
          <w:rFonts w:ascii="Times New Roman"/>
          <w:b w:val="false"/>
          <w:i w:val="false"/>
          <w:color w:val="000000"/>
          <w:sz w:val="28"/>
        </w:rPr>
        <w:t>
      </w:t>
      </w:r>
      <w:r>
        <w:rPr>
          <w:rFonts w:ascii="Times New Roman"/>
          <w:b w:val="false"/>
          <w:i w:val="false"/>
          <w:color w:val="000000"/>
          <w:sz w:val="28"/>
        </w:rPr>
        <w:t xml:space="preserve"> 15. Келiсiмшарт қол қойылған күнiнен бастап күшiне енедi және 20____ жыл қоса қолданылады.</w:t>
      </w:r>
      <w:r>
        <w:br/>
      </w:r>
      <w:r>
        <w:rPr>
          <w:rFonts w:ascii="Times New Roman"/>
          <w:b w:val="false"/>
          <w:i w:val="false"/>
          <w:color w:val="000000"/>
          <w:sz w:val="28"/>
        </w:rPr>
        <w:t>
      </w:t>
      </w:r>
      <w:r>
        <w:rPr>
          <w:rFonts w:ascii="Times New Roman"/>
          <w:b w:val="false"/>
          <w:i w:val="false"/>
          <w:color w:val="000000"/>
          <w:sz w:val="28"/>
        </w:rPr>
        <w:t xml:space="preserve"> 16. Келiсiмшартты жұмыспен қамту және әлеуметтiк бағдарламалар бөлiмi отбасы (адам) осы келiсiмшарттың және жұмыспен қамту орталығы мен отбасының еңбекке қабiлеттi мүшелерi арасында жасалған әлеуметтiк келiсiмшарттың талаптарын орындамаған кезде бiр жақты тәртiппен бұзылады.</w:t>
      </w:r>
      <w:r>
        <w:br/>
      </w:r>
      <w:r>
        <w:rPr>
          <w:rFonts w:ascii="Times New Roman"/>
          <w:b w:val="false"/>
          <w:i w:val="false"/>
          <w:color w:val="000000"/>
          <w:sz w:val="28"/>
        </w:rPr>
        <w:t>
      </w:t>
      </w:r>
      <w:r>
        <w:rPr>
          <w:rFonts w:ascii="Times New Roman"/>
          <w:b w:val="false"/>
          <w:i w:val="false"/>
          <w:color w:val="000000"/>
          <w:sz w:val="28"/>
        </w:rPr>
        <w:t xml:space="preserve"> 17. Осы келiсiмшарт бiрдей заңды күшi бар екi данада жасалған. </w:t>
      </w:r>
      <w:r>
        <w:br/>
      </w:r>
      <w:r>
        <w:rPr>
          <w:rFonts w:ascii="Times New Roman"/>
          <w:b w:val="false"/>
          <w:i w:val="false"/>
          <w:color w:val="000000"/>
          <w:sz w:val="28"/>
        </w:rPr>
        <w:t>
</w:t>
      </w:r>
    </w:p>
    <w:bookmarkStart w:name="z386" w:id="25"/>
    <w:p>
      <w:pPr>
        <w:spacing w:after="0"/>
        <w:ind w:left="0"/>
        <w:jc w:val="left"/>
      </w:pPr>
      <w:r>
        <w:rPr>
          <w:rFonts w:ascii="Times New Roman"/>
          <w:b/>
          <w:i w:val="false"/>
          <w:color w:val="000000"/>
        </w:rPr>
        <w:t xml:space="preserve"> 7. Тараптардың мекенжайлары мен деректемелерi</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және әлеуметтiк бағдарламалар бөлiмi</w:t>
            </w:r>
            <w:r>
              <w:br/>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Қатысушы</w:t>
            </w:r>
            <w:r>
              <w:br/>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__________________________________</w:t>
            </w:r>
            <w:r>
              <w:br/>
            </w:r>
            <w:r>
              <w:rPr>
                <w:rFonts w:ascii="Times New Roman"/>
                <w:b w:val="false"/>
                <w:i w:val="false"/>
                <w:color w:val="000000"/>
                <w:sz w:val="20"/>
              </w:rPr>
              <w:t>Уәкiлеттi органның толық атауы</w:t>
            </w:r>
            <w:r>
              <w:br/>
            </w:r>
            <w:r>
              <w:rPr>
                <w:rFonts w:ascii="Times New Roman"/>
                <w:b w:val="false"/>
                <w:i w:val="false"/>
                <w:color w:val="000000"/>
                <w:sz w:val="20"/>
              </w:rPr>
              <w:t>__________________________________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(уәкiлеттi өкiлдiң тегi, аты, әкесiнiң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Мөрдiң орны</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(тегi, аты, әкесiнiң аты (болған кезде)</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(мекенжайы)</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(телефон, факс)</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(қолы)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