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2fd5" w14:textId="5db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әкімінің 2015 жылғы 22 сәуірдегі № 07 шешімі. Солтүстік Қазақстан облысының Әділет департаментінде 2015 жылғы 27 сәуірде N 3233 болып тіркелді. Күші жойылды – Солтүстік Қазақстан облысы Есіл ауданы әкімінің 2015 жылғы 9 маусымдағы N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Есіл ауданы әкімінің 09.06.2015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 бабы 5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облысы, Есіл ауданы, Корнеевка селолық округінің Корнеевка селосының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 қызметінің төтенше жағдай тәртібі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Солтүстік Қазақстан облысы Есіл ауданы әкімінің жетекшілік ететін бағыттары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алғаш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