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715d" w14:textId="2f87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ауыл шаруашылық және ветеринария бөлімі" мемлекеттік мекемесін қайта атау туралы" Солтүстік Қазақстан облысы Жамбыл ауданы әкімдігінің 2015 жылдың 12 ақпандағы № 42 қаулысына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әкімдігінің 2015 жылғы 29 сәуірдегі N 140 қаулысы. Солтүстік Қазақстан облысының Әділет департаментінде 2015 жылғы 28 мамырда N 3259 болып тіркелді. Күші жойылды – Солтүстік Қазақстан облысы Жамбыл ауданы әкімдігінің 2017 жылғы 09 ақпандағы № 36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Жамбыл ауданы әкімдігінің 09.02.2017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"Нормативтік-құқықтық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Жамбыл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Жамбыл ауданының ауыл шаруашылық және ветеринария бөлімі" мемлекеттік мекемесін қайта атау туралы" Солтүстік Қазақстан облысы Жамбыл ауданы әкімдігінің 2015 жылдың 12 ақпанындағы № 42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Тізбесінде 2015 жылдың 27 ақпанында 3122 нөмірімен тіркелді, "Ауыл арайы" газетінің 2015 жылдың 13 наурызындағы 12 нөмірінде мемлекеттік тілде, "Сельская новь" газетінің 12 нөмірінде орыс тілінде жарияланды) келесі өзгертулер енгізілсін:</w:t>
      </w:r>
      <w:r>
        <w:br/>
      </w:r>
      <w:r>
        <w:rPr>
          <w:rFonts w:ascii="Times New Roman"/>
          <w:b w:val="false"/>
          <w:i w:val="false"/>
          <w:color w:val="000000"/>
          <w:sz w:val="28"/>
        </w:rPr>
        <w:t>
      </w:t>
      </w:r>
      <w:r>
        <w:rPr>
          <w:rFonts w:ascii="Times New Roman"/>
          <w:b w:val="false"/>
          <w:i w:val="false"/>
          <w:color w:val="000000"/>
          <w:sz w:val="28"/>
        </w:rPr>
        <w:t xml:space="preserve">Осы нұсқалған қаулымен бекітілген "Солтүстік Қазақстан облысы Жамбыл ауданының ауыл шаруашылық бөлімі" мемлекеттік мекемесінің </w:t>
      </w:r>
      <w:r>
        <w:rPr>
          <w:rFonts w:ascii="Times New Roman"/>
          <w:b w:val="false"/>
          <w:i w:val="false"/>
          <w:color w:val="000000"/>
          <w:sz w:val="28"/>
        </w:rPr>
        <w:t>Ережесіндегі</w:t>
      </w:r>
      <w:r>
        <w:rPr>
          <w:rFonts w:ascii="Times New Roman"/>
          <w:b w:val="false"/>
          <w:i w:val="false"/>
          <w:color w:val="000000"/>
          <w:sz w:val="28"/>
        </w:rPr>
        <w:t xml:space="preserve"> (ілгеріде-Ереже):</w:t>
      </w:r>
      <w:r>
        <w:br/>
      </w:r>
      <w:r>
        <w:rPr>
          <w:rFonts w:ascii="Times New Roman"/>
          <w:b w:val="false"/>
          <w:i w:val="false"/>
          <w:color w:val="000000"/>
          <w:sz w:val="28"/>
        </w:rPr>
        <w:t>
      </w:t>
      </w:r>
      <w:r>
        <w:rPr>
          <w:rFonts w:ascii="Times New Roman"/>
          <w:b w:val="false"/>
          <w:i w:val="false"/>
          <w:color w:val="000000"/>
          <w:sz w:val="28"/>
        </w:rPr>
        <w:t xml:space="preserve">мемлекеттік тілдегі </w:t>
      </w:r>
      <w:r>
        <w:rPr>
          <w:rFonts w:ascii="Times New Roman"/>
          <w:b w:val="false"/>
          <w:i w:val="false"/>
          <w:color w:val="000000"/>
          <w:sz w:val="28"/>
        </w:rPr>
        <w:t>Ереже</w:t>
      </w:r>
      <w:r>
        <w:rPr>
          <w:rFonts w:ascii="Times New Roman"/>
          <w:b w:val="false"/>
          <w:i w:val="false"/>
          <w:color w:val="000000"/>
          <w:sz w:val="28"/>
        </w:rPr>
        <w:t xml:space="preserve"> жаңа редакцияда,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Ереженің орыс тіліндегі 16, 17-тармақтары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"16. Функции государственного учреждения "Отдел сельского хозяйства Жамбылского района Северо-Казахстанской области": </w:t>
      </w:r>
      <w:r>
        <w:br/>
      </w:r>
      <w:r>
        <w:rPr>
          <w:rFonts w:ascii="Times New Roman"/>
          <w:b w:val="false"/>
          <w:i w:val="false"/>
          <w:color w:val="000000"/>
          <w:sz w:val="28"/>
        </w:rPr>
        <w:t>
      </w:t>
      </w:r>
      <w:r>
        <w:rPr>
          <w:rFonts w:ascii="Times New Roman"/>
          <w:b w:val="false"/>
          <w:i w:val="false"/>
          <w:color w:val="000000"/>
          <w:sz w:val="28"/>
        </w:rPr>
        <w:t>осуществляет сбор данных о племенных животных от субъектов в области племенного животноводства;</w:t>
      </w:r>
      <w:r>
        <w:br/>
      </w:r>
      <w:r>
        <w:rPr>
          <w:rFonts w:ascii="Times New Roman"/>
          <w:b w:val="false"/>
          <w:i w:val="false"/>
          <w:color w:val="000000"/>
          <w:sz w:val="28"/>
        </w:rPr>
        <w:t>
      </w:t>
      </w:r>
      <w:r>
        <w:rPr>
          <w:rFonts w:ascii="Times New Roman"/>
          <w:b w:val="false"/>
          <w:i w:val="false"/>
          <w:color w:val="000000"/>
          <w:sz w:val="28"/>
        </w:rPr>
        <w:t xml:space="preserve">осуществляет сбор данных для ведения государственного регистра племенных животных на территории района; </w:t>
      </w:r>
      <w:r>
        <w:br/>
      </w:r>
      <w:r>
        <w:rPr>
          <w:rFonts w:ascii="Times New Roman"/>
          <w:b w:val="false"/>
          <w:i w:val="false"/>
          <w:color w:val="000000"/>
          <w:sz w:val="28"/>
        </w:rPr>
        <w:t>
      принимает отчеты от субъектов в области племенного животноводства, физических и юридических лиц, имеющих племенных животных, по утвержденным формам;</w:t>
      </w:r>
      <w:r>
        <w:br/>
      </w:r>
      <w:r>
        <w:rPr>
          <w:rFonts w:ascii="Times New Roman"/>
          <w:b w:val="false"/>
          <w:i w:val="false"/>
          <w:color w:val="000000"/>
          <w:sz w:val="28"/>
        </w:rPr>
        <w:t>
      принимает и обобщает данные о бонитировке и информирует заинтересованных лиц о ее результатах по соответствующей административно-территориальной единице;</w:t>
      </w:r>
      <w:r>
        <w:br/>
      </w:r>
      <w:r>
        <w:rPr>
          <w:rFonts w:ascii="Times New Roman"/>
          <w:b w:val="false"/>
          <w:i w:val="false"/>
          <w:color w:val="000000"/>
          <w:sz w:val="28"/>
        </w:rPr>
        <w:t>
      </w:t>
      </w:r>
      <w:r>
        <w:rPr>
          <w:rFonts w:ascii="Times New Roman"/>
          <w:b w:val="false"/>
          <w:i w:val="false"/>
          <w:color w:val="000000"/>
          <w:sz w:val="28"/>
        </w:rPr>
        <w:t>осуществляет прием заявок на объемы ежегодной реализации племенной продукции (материала) субъектами в области племенного животноводства;</w:t>
      </w:r>
      <w:r>
        <w:br/>
      </w:r>
      <w:r>
        <w:rPr>
          <w:rFonts w:ascii="Times New Roman"/>
          <w:b w:val="false"/>
          <w:i w:val="false"/>
          <w:color w:val="000000"/>
          <w:sz w:val="28"/>
        </w:rPr>
        <w:t>
      </w:t>
      </w:r>
      <w:r>
        <w:rPr>
          <w:rFonts w:ascii="Times New Roman"/>
          <w:b w:val="false"/>
          <w:i w:val="false"/>
          <w:color w:val="000000"/>
          <w:sz w:val="28"/>
        </w:rPr>
        <w:t>ведет учет племенных свидетельств, выданных племенным заводом, племенным хозяйством, племенным центром дистрибьютерным центром, племенным репродуктором и республиканской палатой по породам крупного рогатого скота;</w:t>
      </w:r>
      <w:r>
        <w:br/>
      </w:r>
      <w:r>
        <w:rPr>
          <w:rFonts w:ascii="Times New Roman"/>
          <w:b w:val="false"/>
          <w:i w:val="false"/>
          <w:color w:val="000000"/>
          <w:sz w:val="28"/>
        </w:rPr>
        <w:t>
      </w:t>
      </w:r>
      <w:r>
        <w:rPr>
          <w:rFonts w:ascii="Times New Roman"/>
          <w:b w:val="false"/>
          <w:i w:val="false"/>
          <w:color w:val="000000"/>
          <w:sz w:val="28"/>
        </w:rPr>
        <w:t>разработка программ развития агропромышленного комплекса, среднесрочных планов развития сельского хозяйства и обеспечение их реализации на территории района;</w:t>
      </w:r>
      <w:r>
        <w:br/>
      </w:r>
      <w:r>
        <w:rPr>
          <w:rFonts w:ascii="Times New Roman"/>
          <w:b w:val="false"/>
          <w:i w:val="false"/>
          <w:color w:val="000000"/>
          <w:sz w:val="28"/>
        </w:rPr>
        <w:t>
      </w:t>
      </w:r>
      <w:r>
        <w:rPr>
          <w:rFonts w:ascii="Times New Roman"/>
          <w:b w:val="false"/>
          <w:i w:val="false"/>
          <w:color w:val="000000"/>
          <w:sz w:val="28"/>
        </w:rPr>
        <w:t>осуществление государственной технической инспекции в области развития агропромышленного комплекса;</w:t>
      </w:r>
      <w:r>
        <w:br/>
      </w:r>
      <w:r>
        <w:rPr>
          <w:rFonts w:ascii="Times New Roman"/>
          <w:b w:val="false"/>
          <w:i w:val="false"/>
          <w:color w:val="000000"/>
          <w:sz w:val="28"/>
        </w:rPr>
        <w:t>
      </w:t>
      </w:r>
      <w:r>
        <w:rPr>
          <w:rFonts w:ascii="Times New Roman"/>
          <w:b w:val="false"/>
          <w:i w:val="false"/>
          <w:color w:val="000000"/>
          <w:sz w:val="28"/>
        </w:rPr>
        <w:t>проведение сбора оперативной информации в области агропромышленного комплекса;</w:t>
      </w:r>
      <w:r>
        <w:br/>
      </w:r>
      <w:r>
        <w:rPr>
          <w:rFonts w:ascii="Times New Roman"/>
          <w:b w:val="false"/>
          <w:i w:val="false"/>
          <w:color w:val="000000"/>
          <w:sz w:val="28"/>
        </w:rPr>
        <w:t>
      </w:t>
      </w:r>
      <w:r>
        <w:rPr>
          <w:rFonts w:ascii="Times New Roman"/>
          <w:b w:val="false"/>
          <w:i w:val="false"/>
          <w:color w:val="000000"/>
          <w:sz w:val="28"/>
        </w:rPr>
        <w:t>осуществление мероприятий по реализации всех программ субсидирования из областного бюджета на повышение урожайности и качества продукции растениеводства, на субсидирование гербицидов, минеральных удобрений, семеноводства и развития животноводства:";</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запрашивать и получать в установленном порядке от государственных органов, учреждений, организаций, должностных лиц необходимую информацию;</w:t>
      </w:r>
      <w:r>
        <w:br/>
      </w:r>
      <w:r>
        <w:rPr>
          <w:rFonts w:ascii="Times New Roman"/>
          <w:b w:val="false"/>
          <w:i w:val="false"/>
          <w:color w:val="000000"/>
          <w:sz w:val="28"/>
        </w:rPr>
        <w:t>
      </w:t>
      </w:r>
      <w:r>
        <w:rPr>
          <w:rFonts w:ascii="Times New Roman"/>
          <w:b w:val="false"/>
          <w:i w:val="false"/>
          <w:color w:val="000000"/>
          <w:sz w:val="28"/>
        </w:rPr>
        <w:t xml:space="preserve">координировать работу по разъяснению субъектам агропромышленного комплекса основных направлений и механизмов государственной агропродовольственной политики; </w:t>
      </w:r>
      <w:r>
        <w:br/>
      </w:r>
      <w:r>
        <w:rPr>
          <w:rFonts w:ascii="Times New Roman"/>
          <w:b w:val="false"/>
          <w:i w:val="false"/>
          <w:color w:val="000000"/>
          <w:sz w:val="28"/>
        </w:rPr>
        <w:t>
      </w:t>
      </w:r>
      <w:r>
        <w:rPr>
          <w:rFonts w:ascii="Times New Roman"/>
          <w:b w:val="false"/>
          <w:i w:val="false"/>
          <w:color w:val="000000"/>
          <w:sz w:val="28"/>
        </w:rPr>
        <w:t>осуществлять иные права,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басшылық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Жамбыл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2015 жылғы 29 сәуірдегі № 140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2015 жылғы 12 ақпандағы № 42 қаулысымен бекітілген</w:t>
            </w:r>
          </w:p>
        </w:tc>
      </w:tr>
    </w:tbl>
    <w:bookmarkStart w:name="z27" w:id="0"/>
    <w:p>
      <w:pPr>
        <w:spacing w:after="0"/>
        <w:ind w:left="0"/>
        <w:jc w:val="left"/>
      </w:pPr>
      <w:r>
        <w:rPr>
          <w:rFonts w:ascii="Times New Roman"/>
          <w:b/>
          <w:i w:val="false"/>
          <w:color w:val="000000"/>
        </w:rPr>
        <w:t xml:space="preserve"> "Солтүстік Қазақстан облысы Жамбыл ауданының ауыл шаруашылық бөлімі" мемлекеттік мекемесі туралы </w:t>
      </w:r>
      <w:r>
        <w:br/>
      </w:r>
      <w:r>
        <w:rPr>
          <w:rFonts w:ascii="Times New Roman"/>
          <w:b/>
          <w:i w:val="false"/>
          <w:color w:val="000000"/>
        </w:rPr>
        <w:t>ЕРЕЖЕ</w:t>
      </w:r>
    </w:p>
    <w:bookmarkEnd w:id="0"/>
    <w:bookmarkStart w:name="z2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Жамбыл ауданының ауыл шаруашылық бөлімі" мемлекеттік мекемесі аудан аумағында ауыл шаруашылығын реттеу саласында басқаруды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Жамбыл ауданының ауыл шаруашылық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"Солтүстік Қазақстан облысы Жамбыл ауданының ауыл шаруашылық бөлімі"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4. "Солтүстік Қазақстан облысы Жамбыл ауданының ауыл шаруашылық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"Солтүстік Қазақстан облысы Жамбыл ауданының ауыл шаруашылық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"Солтүстік Қазақстан облысы Жамбыл ауданының ауыл шаруашылық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Жамбыл ауданының ауыл шаруашылық бөлімі" мемлекеттік мекемесі өз құзыретінің мәселелері бойынша заңнамада белгіленген тәртіппен "Солтүстік Қазақстан облысы Жамбыл ауданының ауыл шаруашылық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Жамбыл ауданының ауыл шаруашылық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9. Солтүстік Қазақстан облысы Жамбыл ауданының әкімдігі "Солтүстік Қазақстан облысы Жамбыл ауданының ауыл шаруашылық бөлімі" мемлекеттік мекемесінің құрылтайшысы және уәкілетті органы болып табылады. </w:t>
      </w:r>
      <w:r>
        <w:br/>
      </w:r>
      <w:r>
        <w:rPr>
          <w:rFonts w:ascii="Times New Roman"/>
          <w:b w:val="false"/>
          <w:i w:val="false"/>
          <w:color w:val="000000"/>
          <w:sz w:val="28"/>
        </w:rPr>
        <w:t>
      </w:t>
      </w:r>
      <w:r>
        <w:rPr>
          <w:rFonts w:ascii="Times New Roman"/>
          <w:b w:val="false"/>
          <w:i w:val="false"/>
          <w:color w:val="000000"/>
          <w:sz w:val="28"/>
        </w:rPr>
        <w:t>"Солтүстік Қазақстан облысы Жамбыл ауданының ауыл шаруашылық бөлімі" мемлекеттік мекемесінің орналасқан жері: 150600, Қазақстан Республикасы, Солтүстік Қазақстан облысы, Жамбыл ауданы, Пресновка селосы, Дружба көшесі, 6.</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"Солтүстік Қазақстан облысы Жамбыл ауданының ауыл шаруашылық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государственное учреждение "Отдел сельского хозяйства Жамбылского района Северо 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11. Осы Ереже "Солтүстік Қазақстан облысы Жамбыл ауданының ауыл шаруашылық бөлімі"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12. "Солтүстік Қазақстан облысы Жамбыл ауданының ауыл шаруашылық бөлімі"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13. "Солтүстік Қазақстан облысы Жамбыл ауданының ауыл шаруашылық бөлімі" мемлекеттік мекемесіне кәсіпкерлік субъектілерімен "Солтүстік Қазақстан облысы Жамбыл ауданының ауыл шаруашылық бөлімі" мемлекетік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"Солтүстік Қазақстан облысы Жамбыл ауданының ауыл шаруашылық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46" w:id="2"/>
    <w:p>
      <w:pPr>
        <w:spacing w:after="0"/>
        <w:ind w:left="0"/>
        <w:jc w:val="left"/>
      </w:pPr>
      <w:r>
        <w:rPr>
          <w:rFonts w:ascii="Times New Roman"/>
          <w:b/>
          <w:i w:val="false"/>
          <w:color w:val="000000"/>
        </w:rPr>
        <w:t xml:space="preserve"> 2. "Солтүстік Қазақстан облысы Жамбыл ауданының ауыл шаруашылық бөлімі"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"Солтүстік Қазақстан облысы Жамбыл ауданының ауыл шаруашылық бөлімі" мемлекеттік мекемесінің миссиясы агроөнеркәсіптік кешен салаларының экономикалық өсуіне және бәсекеге қабілеттілігінің сапалы жаңа деңгейге жетуге жәрдемдесу мақсатында агроөнеркәсіптік кешен, аграрлық ғылымды дамыту саласында мемлекеттің аграрлық саясатын іске асырудан тұрады.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 салаларын тұрақты дамытуды қамтамасыз ету, олардың бәсекеге қабілеттілігінің өсуі; </w:t>
      </w:r>
      <w:r>
        <w:br/>
      </w:r>
      <w:r>
        <w:rPr>
          <w:rFonts w:ascii="Times New Roman"/>
          <w:b w:val="false"/>
          <w:i w:val="false"/>
          <w:color w:val="000000"/>
          <w:sz w:val="28"/>
        </w:rPr>
        <w:t>
      </w:t>
      </w:r>
      <w:r>
        <w:rPr>
          <w:rFonts w:ascii="Times New Roman"/>
          <w:b w:val="false"/>
          <w:i w:val="false"/>
          <w:color w:val="000000"/>
          <w:sz w:val="28"/>
        </w:rPr>
        <w:t xml:space="preserve">өсімдік шаруашылығы өнімінің көлемін және сапасын арттыруды қамтамасыз ету; </w:t>
      </w:r>
      <w:r>
        <w:br/>
      </w:r>
      <w:r>
        <w:rPr>
          <w:rFonts w:ascii="Times New Roman"/>
          <w:b w:val="false"/>
          <w:i w:val="false"/>
          <w:color w:val="000000"/>
          <w:sz w:val="28"/>
        </w:rPr>
        <w:t>
      </w:t>
      </w:r>
      <w:r>
        <w:rPr>
          <w:rFonts w:ascii="Times New Roman"/>
          <w:b w:val="false"/>
          <w:i w:val="false"/>
          <w:color w:val="000000"/>
          <w:sz w:val="28"/>
        </w:rPr>
        <w:t>мал шаруашылығы өнімінің өнімділігін және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қайта өңдеу өндірісінің тұрақты дамуын және қолдау көрсетуін қамтамасыз ету;</w:t>
      </w:r>
      <w:r>
        <w:br/>
      </w:r>
      <w:r>
        <w:rPr>
          <w:rFonts w:ascii="Times New Roman"/>
          <w:b w:val="false"/>
          <w:i w:val="false"/>
          <w:color w:val="000000"/>
          <w:sz w:val="28"/>
        </w:rPr>
        <w:t>
      </w:t>
      </w:r>
      <w:r>
        <w:rPr>
          <w:rFonts w:ascii="Times New Roman"/>
          <w:b w:val="false"/>
          <w:i w:val="false"/>
          <w:color w:val="000000"/>
          <w:sz w:val="28"/>
        </w:rPr>
        <w:t>агроөнеркәсіпт кешенінің жеделдетілген ғылыми және технологиялық дамуын қамтамасыз ету.</w:t>
      </w:r>
      <w:r>
        <w:br/>
      </w:r>
      <w:r>
        <w:rPr>
          <w:rFonts w:ascii="Times New Roman"/>
          <w:b w:val="false"/>
          <w:i w:val="false"/>
          <w:color w:val="000000"/>
          <w:sz w:val="28"/>
        </w:rPr>
        <w:t>
      </w:t>
      </w:r>
      <w:r>
        <w:rPr>
          <w:rFonts w:ascii="Times New Roman"/>
          <w:b w:val="false"/>
          <w:i w:val="false"/>
          <w:color w:val="000000"/>
          <w:sz w:val="28"/>
        </w:rPr>
        <w:t xml:space="preserve">16. "Солтүстік Қазақстан облысы Жамбыл ауданының ауыл шаруашылық бөлімі" мемлекеттік мекемесінің функциялары: </w:t>
      </w:r>
      <w:r>
        <w:br/>
      </w:r>
      <w:r>
        <w:rPr>
          <w:rFonts w:ascii="Times New Roman"/>
          <w:b w:val="false"/>
          <w:i w:val="false"/>
          <w:color w:val="000000"/>
          <w:sz w:val="28"/>
        </w:rPr>
        <w:t>
      </w:t>
      </w:r>
      <w:r>
        <w:rPr>
          <w:rFonts w:ascii="Times New Roman"/>
          <w:b w:val="false"/>
          <w:i w:val="false"/>
          <w:color w:val="000000"/>
          <w:sz w:val="28"/>
        </w:rPr>
        <w:t xml:space="preserve">асыл тұқымды мал шаруашылығы саласындағы субъектілерден асыл тұқымды малы бар туралы деректер жинауды жүзеге асырады; </w:t>
      </w:r>
      <w:r>
        <w:br/>
      </w:r>
      <w:r>
        <w:rPr>
          <w:rFonts w:ascii="Times New Roman"/>
          <w:b w:val="false"/>
          <w:i w:val="false"/>
          <w:color w:val="000000"/>
          <w:sz w:val="28"/>
        </w:rPr>
        <w:t>
      </w:t>
      </w:r>
      <w:r>
        <w:rPr>
          <w:rFonts w:ascii="Times New Roman"/>
          <w:b w:val="false"/>
          <w:i w:val="false"/>
          <w:color w:val="000000"/>
          <w:sz w:val="28"/>
        </w:rPr>
        <w:t>аудан аумағында асыл тұқымды малдарға мемлекеттік тіркелімді жүргізу үшін деректер жинауды жүзеге асырады;</w:t>
      </w:r>
      <w:r>
        <w:br/>
      </w:r>
      <w:r>
        <w:rPr>
          <w:rFonts w:ascii="Times New Roman"/>
          <w:b w:val="false"/>
          <w:i w:val="false"/>
          <w:color w:val="000000"/>
          <w:sz w:val="28"/>
        </w:rPr>
        <w:t>
      </w:t>
      </w:r>
      <w:r>
        <w:rPr>
          <w:rFonts w:ascii="Times New Roman"/>
          <w:b w:val="false"/>
          <w:i w:val="false"/>
          <w:color w:val="000000"/>
          <w:sz w:val="28"/>
        </w:rPr>
        <w:t xml:space="preserve">асыл тұқымды мал шаруашылығы саласында бекітілген нысан бойынша асыл тұқымды малы бар субъектілерден, жеке және заңды тұлғалардан есеп қабылдайды; </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 бойынша сұрыптау туралы деректерді қабылдайды, қорытады және мүдделі адамдарды хабардар етеді;</w:t>
      </w:r>
      <w:r>
        <w:br/>
      </w:r>
      <w:r>
        <w:rPr>
          <w:rFonts w:ascii="Times New Roman"/>
          <w:b w:val="false"/>
          <w:i w:val="false"/>
          <w:color w:val="000000"/>
          <w:sz w:val="28"/>
        </w:rPr>
        <w:t>
      </w:t>
      </w:r>
      <w:r>
        <w:rPr>
          <w:rFonts w:ascii="Times New Roman"/>
          <w:b w:val="false"/>
          <w:i w:val="false"/>
          <w:color w:val="000000"/>
          <w:sz w:val="28"/>
        </w:rPr>
        <w:t xml:space="preserve">асыл тұқымды мал шаруашылығы саласындағы субъектілердің асыл тұқымдық өнімді (материалды) жыл сайынғы өткізу көлемдеріне өтінімдер қабылдауды жүзеге асырады; </w:t>
      </w:r>
      <w:r>
        <w:br/>
      </w:r>
      <w:r>
        <w:rPr>
          <w:rFonts w:ascii="Times New Roman"/>
          <w:b w:val="false"/>
          <w:i w:val="false"/>
          <w:color w:val="000000"/>
          <w:sz w:val="28"/>
        </w:rPr>
        <w:t>
      </w:t>
      </w:r>
      <w:r>
        <w:rPr>
          <w:rFonts w:ascii="Times New Roman"/>
          <w:b w:val="false"/>
          <w:i w:val="false"/>
          <w:color w:val="000000"/>
          <w:sz w:val="28"/>
        </w:rPr>
        <w:t>асыл тұқымды мал зауыты, асыл тұқымды мал шаруашылығы, асыл тұқымды мал орталығы, дистрибьютерлік орталық, асыл тұқымды репродуктор және ірі қара мал тұқымдары бойынша республикалық палата беретін асыл тұқымдық куәліктерді есепке алуды жүргізеді;</w:t>
      </w:r>
      <w:r>
        <w:br/>
      </w:r>
      <w:r>
        <w:rPr>
          <w:rFonts w:ascii="Times New Roman"/>
          <w:b w:val="false"/>
          <w:i w:val="false"/>
          <w:color w:val="000000"/>
          <w:sz w:val="28"/>
        </w:rPr>
        <w:t>
      </w:t>
      </w:r>
      <w:r>
        <w:rPr>
          <w:rFonts w:ascii="Times New Roman"/>
          <w:b w:val="false"/>
          <w:i w:val="false"/>
          <w:color w:val="000000"/>
          <w:sz w:val="28"/>
        </w:rPr>
        <w:t xml:space="preserve">агроөнеркәсіп кешенін дамыту бағдарламаларын, ауыл шаруашылығын дамытудың орташа мерзімді жоспарларын әзірлейді және аудан аумағында іске асырылуын қамтамасыз етеді; </w:t>
      </w:r>
      <w:r>
        <w:br/>
      </w:r>
      <w:r>
        <w:rPr>
          <w:rFonts w:ascii="Times New Roman"/>
          <w:b w:val="false"/>
          <w:i w:val="false"/>
          <w:color w:val="000000"/>
          <w:sz w:val="28"/>
        </w:rPr>
        <w:t>
      </w:t>
      </w:r>
      <w:r>
        <w:rPr>
          <w:rFonts w:ascii="Times New Roman"/>
          <w:b w:val="false"/>
          <w:i w:val="false"/>
          <w:color w:val="000000"/>
          <w:sz w:val="28"/>
        </w:rPr>
        <w:t>агроөнеркәсіп кешенін дамыту саласында мемлекеттік техникалық инспекцияны жүзеге асырады;</w:t>
      </w:r>
      <w:r>
        <w:br/>
      </w:r>
      <w:r>
        <w:rPr>
          <w:rFonts w:ascii="Times New Roman"/>
          <w:b w:val="false"/>
          <w:i w:val="false"/>
          <w:color w:val="000000"/>
          <w:sz w:val="28"/>
        </w:rPr>
        <w:t>
      </w:t>
      </w:r>
      <w:r>
        <w:rPr>
          <w:rFonts w:ascii="Times New Roman"/>
          <w:b w:val="false"/>
          <w:i w:val="false"/>
          <w:color w:val="000000"/>
          <w:sz w:val="28"/>
        </w:rPr>
        <w:t>агроөнеркәсіптік кешені саласындағы шұғыл ақпарат жинауды жүзеге асырады;</w:t>
      </w:r>
      <w:r>
        <w:br/>
      </w:r>
      <w:r>
        <w:rPr>
          <w:rFonts w:ascii="Times New Roman"/>
          <w:b w:val="false"/>
          <w:i w:val="false"/>
          <w:color w:val="000000"/>
          <w:sz w:val="28"/>
        </w:rPr>
        <w:t>
      </w:t>
      </w:r>
      <w:r>
        <w:rPr>
          <w:rFonts w:ascii="Times New Roman"/>
          <w:b w:val="false"/>
          <w:i w:val="false"/>
          <w:color w:val="000000"/>
          <w:sz w:val="28"/>
        </w:rPr>
        <w:t>облыстық бюджеттен өсімдік шаруашылығы өнімінің өнімділігі мен сапасын арттыруды субсидиялау, гербицидтерді, минералды тыңайтқыштарды, тұқым шаруашылығын және мал шаруашылығын дамытуды субсидиялауға барлық бағдарламаларды іске асыру жөніндегі іс-шараларды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мемлекеттік органдардан, мекемелерден, ұйымдардан, лауазымды тұлғалардан қажетті ақпаратты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агроөнеркәсіп кешенінің субъектілеріне мемлекеттік аграрлық азық-түлік саясатының негізгі бағыттары мен тетіктерін түсіндіру бойынша жұмысты үйлестіру;</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қарастырылған басқа да құқықтарды жүзеге асыру".</w:t>
      </w:r>
      <w:r>
        <w:br/>
      </w:r>
      <w:r>
        <w:rPr>
          <w:rFonts w:ascii="Times New Roman"/>
          <w:b w:val="false"/>
          <w:i w:val="false"/>
          <w:color w:val="000000"/>
          <w:sz w:val="28"/>
        </w:rPr>
        <w:t>
</w:t>
      </w:r>
    </w:p>
    <w:bookmarkStart w:name="z69" w:id="3"/>
    <w:p>
      <w:pPr>
        <w:spacing w:after="0"/>
        <w:ind w:left="0"/>
        <w:jc w:val="left"/>
      </w:pPr>
      <w:r>
        <w:rPr>
          <w:rFonts w:ascii="Times New Roman"/>
          <w:b/>
          <w:i w:val="false"/>
          <w:color w:val="000000"/>
        </w:rPr>
        <w:t xml:space="preserve"> 3. "Солтүстік Қазақстан облысы Жамбыл ауданының ауыл шаруашылық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"Солтүстік Қазақстан облысы Жамбыл ауданының ауыл шаруашылық бөлімі" мемлекеттік мекемесіне басшылықты "Солтүстік Қазақстан облысы Жамбыл ауданының ауыл шаруашылық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"Солтүстік Қазақстан облысы Жамбыл ауданының ауыл шаруашылық бөлімі" мемлекеттік мекемесінің басшысын аудан әкімі қолданыстағы заңнамаға сәйкес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20. "Солтүстік Қазақстан облысы Жамбыл ауданының ауыл шаруашылық бөлімі" мемлекеттік мекемесі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 xml:space="preserve">21. "Солтүстік Қазақстан облысы Жамбыл ауданының ауыл шаруашылық бөлімі" мемлекеттік мекемесі басшысының өкілеттігі: </w:t>
      </w:r>
      <w:r>
        <w:br/>
      </w:r>
      <w:r>
        <w:rPr>
          <w:rFonts w:ascii="Times New Roman"/>
          <w:b w:val="false"/>
          <w:i w:val="false"/>
          <w:color w:val="000000"/>
          <w:sz w:val="28"/>
        </w:rPr>
        <w:t>
      </w:t>
      </w:r>
      <w:r>
        <w:rPr>
          <w:rFonts w:ascii="Times New Roman"/>
          <w:b w:val="false"/>
          <w:i w:val="false"/>
          <w:color w:val="000000"/>
          <w:sz w:val="28"/>
        </w:rPr>
        <w:t>"Солтүстік Қазақстан облысы Жамбыл ауданының ауыл шаруашылық бөлімі" мемлекеттік мекемесінің қызметін ұйымдастырады және басшылық етеді және жүктелген функциялар мен міндеттердің орындалуына жауапкершілік тартады;</w:t>
      </w:r>
      <w:r>
        <w:br/>
      </w:r>
      <w:r>
        <w:rPr>
          <w:rFonts w:ascii="Times New Roman"/>
          <w:b w:val="false"/>
          <w:i w:val="false"/>
          <w:color w:val="000000"/>
          <w:sz w:val="28"/>
        </w:rPr>
        <w:t>
      </w:t>
      </w:r>
      <w:r>
        <w:rPr>
          <w:rFonts w:ascii="Times New Roman"/>
          <w:b w:val="false"/>
          <w:i w:val="false"/>
          <w:color w:val="000000"/>
          <w:sz w:val="28"/>
        </w:rPr>
        <w:t>аудан әкіміне бөлімнің штат кестесін бекітуге ұсынады;</w:t>
      </w:r>
      <w:r>
        <w:br/>
      </w:r>
      <w:r>
        <w:rPr>
          <w:rFonts w:ascii="Times New Roman"/>
          <w:b w:val="false"/>
          <w:i w:val="false"/>
          <w:color w:val="000000"/>
          <w:sz w:val="28"/>
        </w:rPr>
        <w:t>
      </w:t>
      </w:r>
      <w:r>
        <w:rPr>
          <w:rFonts w:ascii="Times New Roman"/>
          <w:b w:val="false"/>
          <w:i w:val="false"/>
          <w:color w:val="000000"/>
          <w:sz w:val="28"/>
        </w:rPr>
        <w:t>құзыреті шегінде аудан әкімдігіне және аудан әкіміне нормативтік құқықтық құжаттардың жобаларын және басқа құжаттарды қарауға ұсынады;</w:t>
      </w:r>
      <w:r>
        <w:br/>
      </w:r>
      <w:r>
        <w:rPr>
          <w:rFonts w:ascii="Times New Roman"/>
          <w:b w:val="false"/>
          <w:i w:val="false"/>
          <w:color w:val="000000"/>
          <w:sz w:val="28"/>
        </w:rPr>
        <w:t>
      </w:t>
      </w:r>
      <w:r>
        <w:rPr>
          <w:rFonts w:ascii="Times New Roman"/>
          <w:b w:val="false"/>
          <w:i w:val="false"/>
          <w:color w:val="000000"/>
          <w:sz w:val="28"/>
        </w:rPr>
        <w:t>"Солтүстік Қазақстан облысы Жамбыл ауданының ауыл шаруашылық бөлімі" мемлекеттік мекемесінің қызметкерлерін қызметке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"Солтүстік Қазақстан облысы Жамбыл ауданының ауыл шаруашылық бөлімі" мемлекеттік мекемесінің орынбасар, сектор меңгерушілері және басқа қызметкерлерінің лауазымдық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"Солтүстік Қазақстан облысы Жамбыл ауданының ауыл шаруашылық бөлімі" мемлекеттік мекемесі қызметкерлерін көтермелейді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"Солтүстік Қазақстан облысы Жамбыл ауданының ауыл шаруашылық бөлімі" мемлекеттік мекемесінің бұйрықтарын шығарады, сондай-ақ "Солтүстік Қазақстан облысы Жамбыл ауданының ауыл шаруашылық бөлімі" мемлекеттік мекемесінің қызметкерлеріне міндетті түрде орындау үшін тапсырма береді;</w:t>
      </w:r>
      <w:r>
        <w:br/>
      </w:r>
      <w:r>
        <w:rPr>
          <w:rFonts w:ascii="Times New Roman"/>
          <w:b w:val="false"/>
          <w:i w:val="false"/>
          <w:color w:val="000000"/>
          <w:sz w:val="28"/>
        </w:rPr>
        <w:t>
      </w:t>
      </w:r>
      <w:r>
        <w:rPr>
          <w:rFonts w:ascii="Times New Roman"/>
          <w:b w:val="false"/>
          <w:i w:val="false"/>
          <w:color w:val="000000"/>
          <w:sz w:val="28"/>
        </w:rPr>
        <w:t>"Солтүстік Қазақстан облысы Жамбыл ауданының ауыл шаруашылық бөлімі" мемлекеттік мекемесін мемлекеттік органдарда, басқа да ұйымдарда ұсынады;</w:t>
      </w:r>
      <w:r>
        <w:br/>
      </w:r>
      <w:r>
        <w:rPr>
          <w:rFonts w:ascii="Times New Roman"/>
          <w:b w:val="false"/>
          <w:i w:val="false"/>
          <w:color w:val="000000"/>
          <w:sz w:val="28"/>
        </w:rPr>
        <w:t>
      </w:t>
      </w:r>
      <w:r>
        <w:rPr>
          <w:rFonts w:ascii="Times New Roman"/>
          <w:b w:val="false"/>
          <w:i w:val="false"/>
          <w:color w:val="000000"/>
          <w:sz w:val="28"/>
        </w:rPr>
        <w:t>"Солтүстік Қазақстан облысы Жамбыл ауданының ауыл шаруашылық бөлімі" мемлекеттік мекемесінде мемлекеттік сатып алу туралы заңнамасын сақталуын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"Солтүстік Қазақстан облысы Жамбыл ауданының ауыл шаруашылық бөлімі" мемлекеттік мекемесінде ер азаматтардың және әйелдердің тең құқықтары мен мүмкіндіктерінің мемлекеттік кепілдіктері туралы заңнаманың сақталуын қамтамасыз етеді; </w:t>
      </w:r>
      <w:r>
        <w:br/>
      </w:r>
      <w:r>
        <w:rPr>
          <w:rFonts w:ascii="Times New Roman"/>
          <w:b w:val="false"/>
          <w:i w:val="false"/>
          <w:color w:val="000000"/>
          <w:sz w:val="28"/>
        </w:rPr>
        <w:t>
      </w:t>
      </w:r>
      <w:r>
        <w:rPr>
          <w:rFonts w:ascii="Times New Roman"/>
          <w:b w:val="false"/>
          <w:i w:val="false"/>
          <w:color w:val="000000"/>
          <w:sz w:val="28"/>
        </w:rPr>
        <w:t>"Солтүстік Қазақстан облысы Жамбыл ауданының ауыл шаруашылық бөлімі" мемлекеттік мекемесінің қызметкерлерімен сыбайлас жемқорлыққа қарсы заңнаманың сақталуына дербес жауапты болады;</w:t>
      </w:r>
      <w:r>
        <w:br/>
      </w:r>
      <w:r>
        <w:rPr>
          <w:rFonts w:ascii="Times New Roman"/>
          <w:b w:val="false"/>
          <w:i w:val="false"/>
          <w:color w:val="000000"/>
          <w:sz w:val="28"/>
        </w:rPr>
        <w:t>
      </w:t>
      </w:r>
      <w:r>
        <w:rPr>
          <w:rFonts w:ascii="Times New Roman"/>
          <w:b w:val="false"/>
          <w:i w:val="false"/>
          <w:color w:val="000000"/>
          <w:sz w:val="28"/>
        </w:rPr>
        <w:t>қолданыстағы заңнамаға сәйкес басқа да өкілеттікті жүзеге асырады.</w:t>
      </w:r>
      <w:r>
        <w:br/>
      </w:r>
      <w:r>
        <w:rPr>
          <w:rFonts w:ascii="Times New Roman"/>
          <w:b w:val="false"/>
          <w:i w:val="false"/>
          <w:color w:val="000000"/>
          <w:sz w:val="28"/>
        </w:rPr>
        <w:t>
      </w:t>
      </w:r>
      <w:r>
        <w:rPr>
          <w:rFonts w:ascii="Times New Roman"/>
          <w:b w:val="false"/>
          <w:i w:val="false"/>
          <w:color w:val="000000"/>
          <w:sz w:val="28"/>
        </w:rPr>
        <w:t xml:space="preserve">22. Басшы өз орынбасарының өкілеттіктерін қолданыстағы заңнамаға сәйкес белгілейді. </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4. "Солтүстік Қазақстан облысы Жамбыл ауданының ауыл шаруашылық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"Солтүстік Қазақстан облысы Жамбыл ауданының ауыл шаруашылық бөлімі" мемлекеттік мекемесінде заңнамада көзделген жағдайларда жедел басқару құқығында оқшауландырылған мүлкі болуы мүмкін. </w:t>
      </w:r>
      <w:r>
        <w:br/>
      </w:r>
      <w:r>
        <w:rPr>
          <w:rFonts w:ascii="Times New Roman"/>
          <w:b w:val="false"/>
          <w:i w:val="false"/>
          <w:color w:val="000000"/>
          <w:sz w:val="28"/>
        </w:rPr>
        <w:t>
      </w:t>
      </w:r>
      <w:r>
        <w:rPr>
          <w:rFonts w:ascii="Times New Roman"/>
          <w:b w:val="false"/>
          <w:i w:val="false"/>
          <w:color w:val="000000"/>
          <w:sz w:val="28"/>
        </w:rPr>
        <w:t>"Солтүстік Қазақстан облысы Жамбыл ауданының ауыл шаруашылық бөлімі" мемлекеттік мекемесінің мүлкі оған меншік иесі берген мүлік, сондай-ақ өз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24. "Солтүстік Қазақстан облысы Жамбыл ауданының ауыл шаруашылық бөлімі" мемлекеттік мекемесіне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25. Егер заңнамада өзгеше белгіленбесе, "Солтүстік Қазақстан облысы Жамбыл ауданының ауыл шаруашылық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2" w:id="5"/>
    <w:p>
      <w:pPr>
        <w:spacing w:after="0"/>
        <w:ind w:left="0"/>
        <w:jc w:val="left"/>
      </w:pPr>
      <w:r>
        <w:rPr>
          <w:rFonts w:ascii="Times New Roman"/>
          <w:b/>
          <w:i w:val="false"/>
          <w:color w:val="000000"/>
        </w:rPr>
        <w:t xml:space="preserve"> 5. "Солтүстік Қазақстан облысы Жамбыл ауданының ауыл шаруашылық бөлімі"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"Солтүстік Қазақстан облысы Жамбыл ауданының ауыл шаруашылық бөлімі"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bookmarkStart w:name="z94" w:id="6"/>
    <w:p>
      <w:pPr>
        <w:spacing w:after="0"/>
        <w:ind w:left="0"/>
        <w:jc w:val="left"/>
      </w:pPr>
      <w:r>
        <w:rPr>
          <w:rFonts w:ascii="Times New Roman"/>
          <w:b/>
          <w:i w:val="false"/>
          <w:color w:val="000000"/>
        </w:rPr>
        <w:t xml:space="preserve"> 6. "Солтүстік Қазақстан облысы Жамбыл ауданының ауыл шаруашылық бөлімі" мемлекеттік мекемесінің жұмыс тәртібі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27. "Солтүстік Қазақстан облысы Жамбыл ауданының ауыл шаруашылық бөлімі" мемлекеттік мекемесінің жұмыс тәртібі "Солтүстік Қазақстан облысы Жамбыл ауданының ауыл шаруашылық бөлімі" мемлекеттік мекемесінің регламентімен белгіленеді.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