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e3304" w14:textId="0ae3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Солтүстік Қазақстан облысы Қызылжар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2015 жылғы 11 желтоқсандағы № 576 қаулысы. Солтүстік Қазақстан облысының Әділет департаментінде 2016 жылғы 14 қаңтарда N 3554 болып тіркелді. Күші жойылды – Солтүстік Қазақстан облысы Қызылжар ауданы әкімдігінің 2016 жылғы 3 мамырдағы N 183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Қызылжар ауданы әкімдігінің 03.05.2016 </w:t>
      </w:r>
      <w:r>
        <w:rPr>
          <w:rFonts w:ascii="Times New Roman"/>
          <w:b w:val="false"/>
          <w:i w:val="false"/>
          <w:color w:val="ff0000"/>
          <w:sz w:val="28"/>
        </w:rPr>
        <w:t>N 183</w:t>
      </w:r>
      <w:r>
        <w:rPr>
          <w:rFonts w:ascii="Times New Roman"/>
          <w:b w:val="false"/>
          <w:i w:val="false"/>
          <w:color w:val="ff0000"/>
          <w:sz w:val="28"/>
        </w:rPr>
        <w:t xml:space="preserve"> қаулысымен (алғашқы ресми жарияланғаннан кейін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7 бабының </w:t>
      </w:r>
      <w:r>
        <w:rPr>
          <w:rFonts w:ascii="Times New Roman"/>
          <w:b w:val="false"/>
          <w:i w:val="false"/>
          <w:color w:val="000000"/>
          <w:sz w:val="28"/>
        </w:rPr>
        <w:t>5) тармақшасына</w:t>
      </w:r>
      <w:r>
        <w:rPr>
          <w:rFonts w:ascii="Times New Roman"/>
          <w:b w:val="false"/>
          <w:i w:val="false"/>
          <w:color w:val="000000"/>
          <w:sz w:val="28"/>
        </w:rPr>
        <w:t xml:space="preserve">, 20 бабының </w:t>
      </w:r>
      <w:r>
        <w:rPr>
          <w:rFonts w:ascii="Times New Roman"/>
          <w:b w:val="false"/>
          <w:i w:val="false"/>
          <w:color w:val="000000"/>
          <w:sz w:val="28"/>
        </w:rPr>
        <w:t>5 тармағына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қоғамдық жұмыстарға жұмыссыз азаматтарды бөлуді тәртіпке салу мақсатында, Солтүстік Қазақстан облысы Қызылжар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2016 жылы Солтүстік Қазақстан облысы Қызылжар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Қосымшаға</w:t>
      </w:r>
      <w:r>
        <w:rPr>
          <w:rFonts w:ascii="Times New Roman"/>
          <w:b w:val="false"/>
          <w:i w:val="false"/>
          <w:color w:val="000000"/>
          <w:sz w:val="28"/>
        </w:rPr>
        <w:t xml:space="preserve"> сәйкес 2016 жылға арналған ұйымдардың Тізімі, қоғамдық жұмыстардың түрлері, көлемдері және қаржыландыру көздері бекітілсін.</w:t>
      </w:r>
      <w:r>
        <w:br/>
      </w:r>
      <w:r>
        <w:rPr>
          <w:rFonts w:ascii="Times New Roman"/>
          <w:b w:val="false"/>
          <w:i w:val="false"/>
          <w:color w:val="000000"/>
          <w:sz w:val="28"/>
        </w:rPr>
        <w:t>
      </w:t>
      </w:r>
      <w:r>
        <w:rPr>
          <w:rFonts w:ascii="Times New Roman"/>
          <w:b w:val="false"/>
          <w:i w:val="false"/>
          <w:color w:val="000000"/>
          <w:sz w:val="28"/>
        </w:rPr>
        <w:t>3. "Солтүстік Қазақстан облысы Қызылжар ауданы жұмыспен қамту және әлеуметтік бағдарламалар бөлімінің Солтүстік Қазақстан облысы Қызылжар ауданы әкімдігінің халықты жұмыспен қамту орталығы" коммуналдық мемлекеттік мекемесі бекітілген Тізімге сәйкес, қоғамдық жұмыстарға жұмыссыз азаматтарды жолдауды жүзеге асырсын.</w:t>
      </w:r>
      <w:r>
        <w:br/>
      </w:r>
      <w:r>
        <w:rPr>
          <w:rFonts w:ascii="Times New Roman"/>
          <w:b w:val="false"/>
          <w:i w:val="false"/>
          <w:color w:val="000000"/>
          <w:sz w:val="28"/>
        </w:rPr>
        <w:t>
      </w:t>
      </w:r>
      <w:r>
        <w:rPr>
          <w:rFonts w:ascii="Times New Roman"/>
          <w:b w:val="false"/>
          <w:i w:val="false"/>
          <w:color w:val="000000"/>
          <w:sz w:val="28"/>
        </w:rPr>
        <w:t xml:space="preserve">4. Қоғамдық жұмыстарға сұраныс және ұсыныс: </w:t>
      </w:r>
      <w:r>
        <w:br/>
      </w:r>
      <w:r>
        <w:rPr>
          <w:rFonts w:ascii="Times New Roman"/>
          <w:b w:val="false"/>
          <w:i w:val="false"/>
          <w:color w:val="000000"/>
          <w:sz w:val="28"/>
        </w:rPr>
        <w:t>
      </w:t>
      </w:r>
      <w:r>
        <w:rPr>
          <w:rFonts w:ascii="Times New Roman"/>
          <w:b w:val="false"/>
          <w:i w:val="false"/>
          <w:color w:val="000000"/>
          <w:sz w:val="28"/>
        </w:rPr>
        <w:t>мәлімделген қажеттілігінің саны – 400 жұмыс орны;</w:t>
      </w:r>
      <w:r>
        <w:br/>
      </w:r>
      <w:r>
        <w:rPr>
          <w:rFonts w:ascii="Times New Roman"/>
          <w:b w:val="false"/>
          <w:i w:val="false"/>
          <w:color w:val="000000"/>
          <w:sz w:val="28"/>
        </w:rPr>
        <w:t>
      </w:t>
      </w:r>
      <w:r>
        <w:rPr>
          <w:rFonts w:ascii="Times New Roman"/>
          <w:b w:val="false"/>
          <w:i w:val="false"/>
          <w:color w:val="000000"/>
          <w:sz w:val="28"/>
        </w:rPr>
        <w:t>бекітілген қажеттілігінің саны – 400 жұмыс орны мөлшерінде анықталсын.</w:t>
      </w:r>
      <w:r>
        <w:br/>
      </w:r>
      <w:r>
        <w:rPr>
          <w:rFonts w:ascii="Times New Roman"/>
          <w:b w:val="false"/>
          <w:i w:val="false"/>
          <w:color w:val="000000"/>
          <w:sz w:val="28"/>
        </w:rPr>
        <w:t>
      </w:t>
      </w:r>
      <w:r>
        <w:rPr>
          <w:rFonts w:ascii="Times New Roman"/>
          <w:b w:val="false"/>
          <w:i w:val="false"/>
          <w:color w:val="000000"/>
          <w:sz w:val="28"/>
        </w:rPr>
        <w:t xml:space="preserve">5. Қоғамдық жұмыстармен айналысатын жұмыссыздардың еңбекақысы Қазақстан Республикасының 2015 жылғы 30 қарашадағы "2016-2018 жылдарға арналған Республикалық бюджет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ең төменгі жалақы көлемінде аудандық бюджет қаражатынан төленсін.</w:t>
      </w:r>
      <w:r>
        <w:br/>
      </w:r>
      <w:r>
        <w:rPr>
          <w:rFonts w:ascii="Times New Roman"/>
          <w:b w:val="false"/>
          <w:i w:val="false"/>
          <w:color w:val="000000"/>
          <w:sz w:val="28"/>
        </w:rPr>
        <w:t>
      </w:t>
      </w:r>
      <w:r>
        <w:rPr>
          <w:rFonts w:ascii="Times New Roman"/>
          <w:b w:val="false"/>
          <w:i w:val="false"/>
          <w:color w:val="000000"/>
          <w:sz w:val="28"/>
        </w:rPr>
        <w:t>6. Қоғамдық жұмыстардың шарттары Қазақстан Республикасының қолданыстағы заңнамасына сәйкес белгіленген: жұмыс аптасы ұзақтығы бес күн екі демалыс күнімен (сенбі, жексенбі), сегіз сағаттық жұмыс күні, ұзақтығы бір сағат отыз минут түскі ас үзілісімен.</w:t>
      </w:r>
      <w:r>
        <w:br/>
      </w:r>
      <w:r>
        <w:rPr>
          <w:rFonts w:ascii="Times New Roman"/>
          <w:b w:val="false"/>
          <w:i w:val="false"/>
          <w:color w:val="000000"/>
          <w:sz w:val="28"/>
        </w:rPr>
        <w:t>
      </w:t>
      </w:r>
      <w:r>
        <w:rPr>
          <w:rFonts w:ascii="Times New Roman"/>
          <w:b w:val="false"/>
          <w:i w:val="false"/>
          <w:color w:val="000000"/>
          <w:sz w:val="28"/>
        </w:rPr>
        <w:t>Еңбек жағдайларына қарай жұмыс берушілер мен жұмысшылар арасында жасалған еңбек шартымен қарастырылған жұмыс уақытын ұйымдастыру икемді нысанда қолдану мүмкін. Еңбектің өзге шарттары Қазақстан Республикасының қолданыстағы еңбек заңнамасымен реттеледі.</w:t>
      </w:r>
      <w:r>
        <w:br/>
      </w:r>
      <w:r>
        <w:rPr>
          <w:rFonts w:ascii="Times New Roman"/>
          <w:b w:val="false"/>
          <w:i w:val="false"/>
          <w:color w:val="000000"/>
          <w:sz w:val="28"/>
        </w:rPr>
        <w:t>
      </w:t>
      </w:r>
      <w:r>
        <w:rPr>
          <w:rFonts w:ascii="Times New Roman"/>
          <w:b w:val="false"/>
          <w:i w:val="false"/>
          <w:color w:val="000000"/>
          <w:sz w:val="28"/>
        </w:rPr>
        <w:t>7. Осы қаулының орындалуын бақылау Солтүстік Қазақстан облысы Қызылжар ауданы әкімінің орынбасары Т.Қ. Есжановқа жүктелсін.</w:t>
      </w:r>
      <w:r>
        <w:br/>
      </w:r>
      <w:r>
        <w:rPr>
          <w:rFonts w:ascii="Times New Roman"/>
          <w:b w:val="false"/>
          <w:i w:val="false"/>
          <w:color w:val="000000"/>
          <w:sz w:val="28"/>
        </w:rPr>
        <w:t>
      </w:t>
      </w:r>
      <w:r>
        <w:rPr>
          <w:rFonts w:ascii="Times New Roman"/>
          <w:b w:val="false"/>
          <w:i w:val="false"/>
          <w:color w:val="000000"/>
          <w:sz w:val="28"/>
        </w:rPr>
        <w:t>8. Осы қаулы оның алғаш ресми жарияланған күнінен кейін он күнтізбелік күн өткен соң қолданысқа енгізіледі және 2016 жылдың 1 қаңтарынан бастап туындаған құқықтық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Қызылжар ауданының</w:t>
            </w:r>
            <w:r>
              <w:br/>
            </w:r>
            <w:r>
              <w:rPr>
                <w:rFonts w:ascii="Times New Roman"/>
                <w:b w:val="false"/>
                <w:i/>
                <w:color w:val="000000"/>
                <w:sz w:val="20"/>
              </w:rPr>
              <w:t>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Әділет министрлігі </w:t>
            </w:r>
            <w:r>
              <w:br/>
            </w:r>
            <w:r>
              <w:rPr>
                <w:rFonts w:ascii="Times New Roman"/>
                <w:b w:val="false"/>
                <w:i/>
                <w:color w:val="000000"/>
                <w:sz w:val="20"/>
              </w:rPr>
              <w:t>Солтүстік Қазақстан облысы</w:t>
            </w:r>
            <w:r>
              <w:br/>
            </w:r>
            <w:r>
              <w:rPr>
                <w:rFonts w:ascii="Times New Roman"/>
                <w:b w:val="false"/>
                <w:i/>
                <w:color w:val="000000"/>
                <w:sz w:val="20"/>
              </w:rPr>
              <w:t>Әділет департаментінің</w:t>
            </w:r>
            <w:r>
              <w:br/>
            </w:r>
            <w:r>
              <w:rPr>
                <w:rFonts w:ascii="Times New Roman"/>
                <w:b w:val="false"/>
                <w:i/>
                <w:color w:val="000000"/>
                <w:sz w:val="20"/>
              </w:rPr>
              <w:t>Қызылжар аудандық</w:t>
            </w:r>
            <w:r>
              <w:br/>
            </w:r>
            <w:r>
              <w:rPr>
                <w:rFonts w:ascii="Times New Roman"/>
                <w:b w:val="false"/>
                <w:i/>
                <w:color w:val="000000"/>
                <w:sz w:val="20"/>
              </w:rPr>
              <w:t xml:space="preserve">Әділет басқармасы" </w:t>
            </w:r>
            <w:r>
              <w:br/>
            </w:r>
            <w:r>
              <w:rPr>
                <w:rFonts w:ascii="Times New Roman"/>
                <w:b w:val="false"/>
                <w:i/>
                <w:color w:val="000000"/>
                <w:sz w:val="20"/>
              </w:rPr>
              <w:t xml:space="preserve">республикалық мемлекеттік </w:t>
            </w:r>
            <w:r>
              <w:br/>
            </w:r>
            <w:r>
              <w:rPr>
                <w:rFonts w:ascii="Times New Roman"/>
                <w:b w:val="false"/>
                <w:i/>
                <w:color w:val="000000"/>
                <w:sz w:val="20"/>
              </w:rPr>
              <w:t>мекемесінің басшысы</w:t>
            </w:r>
            <w:r>
              <w:br/>
            </w:r>
            <w:r>
              <w:rPr>
                <w:rFonts w:ascii="Times New Roman"/>
                <w:b w:val="false"/>
                <w:i/>
                <w:color w:val="000000"/>
                <w:sz w:val="20"/>
              </w:rPr>
              <w:t xml:space="preserve">2015 жылғы 11 желтоқсан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С.Т. Қаскин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әкімдігінің 2015 жылғы 11 желтоқсандағы № 576 қаулысына қосымша</w:t>
            </w:r>
          </w:p>
        </w:tc>
      </w:tr>
    </w:tbl>
    <w:bookmarkStart w:name="z19" w:id="0"/>
    <w:p>
      <w:pPr>
        <w:spacing w:after="0"/>
        <w:ind w:left="0"/>
        <w:jc w:val="left"/>
      </w:pPr>
      <w:r>
        <w:rPr>
          <w:rFonts w:ascii="Times New Roman"/>
          <w:b/>
          <w:i w:val="false"/>
          <w:color w:val="000000"/>
        </w:rPr>
        <w:t xml:space="preserve"> 2016 жылға арналған ұйымдар тізімі, қоғамдық жұмыс түрлері, көлемдері және қаржыландыру көздері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763"/>
        <w:gridCol w:w="1077"/>
        <w:gridCol w:w="9447"/>
        <w:gridCol w:w="320"/>
        <w:gridCol w:w="320"/>
        <w:gridCol w:w="53"/>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атауы</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Төленетін қоғамдық жұмыс түрлері</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көлемі</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 саны</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ұзақтығы (айлар)</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"Архангельск ауылдық округі әкімінің аппараты" мемлекеттік мекемесі</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1.Ауылдық елді мекенді абаттандыруға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қардан тазалау- 5900 метр, ескерткіштердің маңындағы алаңдар аумағы -1510 шаршы метр, көшелерді қоқыстардан жинау -30400 метр, арам шөптерді жұлу – 21200 метр, ағаштарды кесу - 55 дана, аумақты қоқыстан тазалау – 16100 шаршы метр, бұтақтарды кесу-240 бұта, ағаштарды ақтау- 55 дана, 2 дана ескерткішті жарым-жарты ақтау, сырлау, сылау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2.Шаруашылық кітабындағы жазбаларды нақтылау үшін үй басы аралап шығу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 істі- үй басы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"Асанов ауылдық округі әкімінің аппараты" мемлекеттік мекемесі</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елді мекенді абаттандыруға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және аумақтарды қоқыстардан тазалау - 30000 шаршы метр., көшеттерді отырғызу - 400 дана, гүл отырғызатын жерлерді бөлшектеу- 2000 шаршы метр, дуалдарды ақтау – 5000 метр, дуалдарды жөндеу - 5000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2.Қоқыс тастайтын жерлерді абаттандыруға қатысу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 тастайтын жерлерді абаттандыру - 10000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3.Шаруашылық кітабында жазбаларды нақтылау үшін үй басы аралап шығу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ауланы- үй басы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"Березов ауылдық округі әкімінің аппараты" мемлекеттік мекемесі</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елді мекенді абаттандыруға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Ауыл орталығындағы, ескерткіштердің маңындағы алаңды ластан және қоқыстан тазалау - 3790 шаршы метр, көше аумағын қоқыстан тазалау – 69800 метр, ауылға шығу кюветтері бойынша -10000 метр, ескерткішті жарым-жарты сылау, ақтау, сырлау -2 дана, қоршауларды жөндеу-100 метр, ағаштарды ақтау - 40 дана, көшеттерді отырғызу - 25 дана, бағандарды ақтау - 140 дана, ауыл көшелері бойынша кюветтердегі шөптерді жұлу – 7750 метр, гүл отырғызатын жерлерді бөлшектеу - 400 шаршы метр, гүл отырғызу - 240 шаршы метр, гүлдерді суару - 700 шаршы метр, гүлдердің арамшөптерін жұлу - 600 шаршы метр, ағаштарды кесу - 30 дана.</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Шаруашылық кітабындағы жазбаларды нақтылау үшін үй басы аралап шығу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 ауланы- үй басы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Істерді қалыптастыру-180 іс</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Әкімдік ғимаратын жылыту үшін отын дайындауға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Тиеу, түсіру, жару, жарылған отынды үю - 50 текше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"Бескөл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1.Ауылдық елді мекенді абаттандыруға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 мен аумақтарды қоқыстардан тазалау - 933630 шаршы метр, аумақты қардан тазалау - 13975 шаршы метр, орындықтарды сырлау - 30 дана, бағандарды сырлау - 40 дана, ағаштарды кесу - 1390 дана, бүркекті тазалау-10 шаршы метр, гүл егілетін жерді қазу – 2140 шаршы метр, гүлдердің арам шөбін жұлу - 2900 шаршы метр, жол бойындағы шөптерді шабу- 10400 метр, дуалдарды жөндеу -45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2.Шаруашылық кітабындағы жазбаларды нақтылау үшін үй басы аралап шығу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5672 ауланы- үй басы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Істерді қалыптастыру -572 іс</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4.Тұрғылықты тұратын мекен-жайы бойынша халықты тіркеуге және құжаттауға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іс (құжаттарды жасауда көмек көрсету)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Шаруашылық кітабын құру және жүргізуде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2196 іс (шаруашылық істерін жасауда және жүргізуде көмек көрсету)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6.Қоқыс тастайтын жерлерді абаттандыруға қатысу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 тастайтын жерлерді абаттандыру - 3630 ш.м.</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Құжаттарды сақтауға дайындауға және өңдеуге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 іс (келетін құжаттарды сұрыптау, тігу және жапсыру)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"Бугровое ауылдық округі әкімінің аппараты" мемлекеттік мекемесі</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елді мекенді абаттандаруға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қоқыстардан тазалау -15710 метр, көлдердің жағалауларын қоқыстан тазалау – 9500 метр, ағаштарды отырғызу-250 дана, 4 дана ескерткішті жарым-жарты ақтау, сырлау, сылау, дуалдарды ағарту және жөндеу – 5000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2.Шаруашылық кітабындағы жазбаларды нақтылау үшін үй басы аралап шығу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 ауланы- үй басы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"Вагулин ауылдық округі әкімінің аппараты" мемлекеттік мекемесі</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елді мекенді абаттандыруға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Көшелер мен аллеяларды қоқыстан тазалау – 25200 метр, ағаштар мен бағандарды ағарту - 110 дана, 4 дана ескерткішті жарым-жарты ақтау, сырлау, сылау, гүл егетін жерді бөлу және гүлдерді отырғызу - 6 гүл егетін жер, көшелер бойынша шөптерді шабу – 22000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2.Шаруашылық кітабындағы жазбаларды нақтылау үшін үй басы аралап шығу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 ауланы- үй басы аралау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"Виноградов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елді мекенді абаттандыруға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қоқыстардан тазалау – 25570 метр, ағаштарды кесу - 54 дана, ағаштар мен бағандарды ақтау - 120 дана, көше бойынша арамшөптерді жұлу – 10000 метр, ескерткішті жарым-жарты сылау, ақтау, сырлау-2 дана.</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2.Шаруашылық кітабында жазбаларды нақтылау үшін үй басы аралап шығу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 ауланы - үй басы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 ауылдық округі әкімінің аппараты" мемлекеттік мекемесі</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елді мекенді абаттандыруға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ағатын арықтарды және құбырларды қоқыстан тазалау – 700 метр, көшелерді қоқыстардан тазалау – 12000 метр, саябақты тазалау - 1500 шаршы метр, зират маңындағы аймақты - 6000 шаршы метр, гүл отырғызатын жерлерді бөлу - 2 дана, дуалдарды жөндеу – 330 метр, жас ағаштарды кесу және шабу - 50 ағаш.</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2.Шаруашылық кітабында жазбаларды нақтылау үшін үй басы аралап шығу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 ауланы - үй басы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Істерді қалыптастыру-200 іс</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елді мекенді абаттандыруға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көшелері бойынша қоқыстарды тазалау – 38000 метр, жолдың жиектері бойынша қоқыстарды тазалау – 26000 метр, село көшелеріндегі арамшөптерді жұлу – 35000 метр, жолдың жиегі бойынша арамшөп жұлу – 26000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2.Шаруашылық кітабындағы жазбаларды нақтылау үшін үй басы аралап шығу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 ауланы - үй басы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Істерді қалыптастыру - 200 іс</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"Лесной ауылдық округі әкімінің аппараты" мемлекеттік мекемесі</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елді мекенді абаттандыруға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қоқыстан тазалау - 48500 шаршы метр, қолмен арбаға қоқыстарды арту - 4 тонна, ағаштардың бұтақтарын кесу - 400 ағаш, 3 дана ескерткішті жарым-жарты ақтау, сырлау, сылау, село көшелеріндегі кюветтегі шөптерді шабу және шабылған шөпті тырмалау – 12000 метр, ауыл көшелері бойынша бағандарды ақтау - 500 дана, дуалдарды әкпен қолмен ақтау – 7200 метр, ауыл көшелері бойынша көшеттерді отырғызу - 400 дана.</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2.Шаруашылық кітабындағы жазбаларды нақтылау үшін үй басы аралап шығу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 ауланы - үй басы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"Налобин ауылдық округі әкімінің аппараты" мемлекеттік мекемесі</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елді мекенді абаттандыруға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көшелерін қоқыстан тазалау -18,5 километр, ауыл көшелеріндегі арамшөптерді жұлу 18,5 километр, ағаштарды кесу - 563 дана, ағаштарды ақтау-200 дана, ауылдан шығар жолдағы қоршауларды ақтау-1 километр, қарды тазалау-3 километр.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2.Шаруашылық кітабындағы жазбаларды нақтылау үшін үй басы аралап шығу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 ауланы- үй басы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3.Әкімдік ғимаратын жылыту үшін отын дайындауға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текше метр - отындарды тиеу, түсіру, жару, үйіп қою</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Істерді қалыптастыру - 200 іс</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"Новоникольск ауылдық округі әкімінің аппараты" мемлекеттік мекемесі</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1.Ауылдық елді мекенді абаттандыруға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Ауылдан кіретін жолдың жағалауындағы кюветтердегі қоқыстарды тазалау – 8000 метр, ауылға кіретін жол жағалауындағы шөптерді шабу – 8700 метр, ауыл көшелеріндегі арамшөптерді жұлу – 16000 метр, ағаштарды кесу - 120 дана, бағандарды ағарту - 210 дана, қоқыстарды арту - 9 арба.</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2.Шаруашылық кітабындағы жазбаларды нақтылау үшін үй басы аралап шығу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 ауланы- үй басы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"Петерфельд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1.Ауылдық елді мекенді абаттандыруға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орталығындағы аймақты қар мен мұздан тазалау - 1000 шаршы метр, 3 дана ескерткішті жарым-жарты ақтау, сырлау, сылау, ауыл көшелерін қоқыстан тазалау – 130900 метр, аймақты қоқыстан тазалау - 18800 шаршы метр, ағаштарды кесу - 100 дана, гүл отырғызатын жерлерді бөлу-200 шаршы метр, зират және қараусыз қалған аймақтардағы арамшөптерді шабу - 14600 шаршы метр, ауыл көшелерінің жиегіндегі арамшөптерді жұлу – 9840 м</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2.Шаруашылық кітабындағы жазбаларды нақтылау үшін үй басы аралап шығу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 ауланы- үй басы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Әкімдік ғимаратына ағымдағы жөндеу жүргізуге, қысқы дайындыққа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Қабырғалар мен төбелерді ақтау -116,5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ауылдық округі әкімінің аппараты" мемлекеттік мекемесі</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1.Ауылдық елді мекенді абаттандыруға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 мен аймақтарды қоқыстан тазалау - 93000 шаршы метр, көше бойындағы арамшөптерді шабу - 18000 шаршы метр, құрғақ көшеттер мен ағаштарды кесу - 200 дана, 2 дана ескерткішті жарым-жарты ақтау, сырлау, сылау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2.Шаруашылық кітабындағы жазбаларды нақтылау үшін үй басы аралап шығу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 ауланы- үй басы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Істерді даярлау - 120 іс</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"Рассвет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1.Ауылдық елді мекенді абаттандыруға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аймақтарды қоқыстан тазалау - 206960 шаршы метр, 2 дана ескерткішті жарым-жарты ақтау, сырлау, сылау, қоқыстарды арту және түсіру – 11 тонна, бағандарды ақтау -116 дана.</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Шаруашылық кітабындағы жазбаларды нақтылау үшін үй басы аралап шығу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 ауланы - үй басы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Істерді қалыптастыру - 47 іс</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Әкімдік ғимаратына ағымдағы жөндеу жүргізуге, қысқа дайындыққа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Ақтау - 1209 шаршы метр, еденді сырлау -108 шаршы метр, терезені сырлау - 9 дана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"Рощинск ауылдық округі әкімінің аппараты" мемлекеттік мекемесі</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1.Ауылдық елді мекенді абаттандыруға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Көшелерді қоқыстан тазалау – 2000 метр, көшеттерді отырғызу - 50 дана, бағандарды ақтау - 70 дана, жас қайыңдарды орманға отырғызу - 2000 шаршы метр, 2 дана ескерткішті жарым-жарты ақтау, сырлау, сылау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Жылыту маусымында әкімдік ғимаратын жылытуға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443,6 шаршы метр - әкімдік ғимаратын жылыту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"Светлопольск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елді мекенді абаттандыруға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көшелерінің аймағын қоқыстан тазарту – 22000 метр, ауыл орталығындағы аймақты - 1000 шаршы метр, зират маңайын - 3000 шаршы метр, стадионды- 1800 шаршы метр, бұзылған үйлер аймағын - 1700 шаршы метр, аллеялардың бұталарын қырқу - 1000 шаршы метр, ауыл көшелері бойындағы арамшөптерді жұлу-30000 метр, зират маңайындағы аймақты - 3000 шаршы метр, стадионды - 1800 шаршы метр, бұзылған үйлер аймағын - 2000 шаршы метр, аллеяларды- 400 шаршы метр, гүл отырғызатын жерлерді бөлу-700 шаршы метр, бағандарды ақтау - 112 дана, 2 дана ескерткішті жарым-жарты ақтау, сырлау, сылау, 600 шаршы метр қоршауды ақтау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Шаруашылық кітабындағы жазбаларды нақтылау үшін үй басы аралап шығу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 ауланы - үй басы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"Соколовка ауылдық округі әкімінің аппараты" мемлекеттік мекемесі</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елді мекенді абаттандыруға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қардан тазалау - 25000 шаршы метр, көше аймақтарын қоқыстан тазалау - 87400 шаршы метр, ағаштарды кесу және жас талдарды қию- 250 ағаш, жасыл қоршауларды кесу -182 шаршы метр, 2 дана ескерткішті жарым-жарты ақтау, сырлау, сылау, ағаштарды ақтау- 80 дана, бағандарды ақтау - 101 дана, жиектерді - 600 қума метр, қоршауларды - 450 шаршы метр, бағаналарға оюлар салу – 101 дана, металды дуалдарды сырлау -150 шаршы метр, гүл егетін жерлерді бөлу - 900 шаршы метр, арамшөптерді жұлу - 87400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Шаруашылық кітабындағы жазбаларды нақтылау үшін үй басы аралап шығу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2262 ауланы - үй басы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Істерді қалыптастыру - 300 іс</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4.Қоқыс тастайтын жерлерді абаттандыруға қатысу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 тастайтын жерлерді абаттандыру - 15900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"Якорь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елді мекенді абаттандыруға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қоқыстан тазалау – 23500 метр, көше бойындағы арамшөптерді жұлу – 30400 метр, ағаштардың ұштарын кесу - 120 дана.</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Шаруашылық кітабындағы жазбаларды нақтылау үшін үй басы аралап шығу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 ауланы - үй басы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Істерді қалыптастыру - 380 іс</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Әкімдік ғимаратына ағымдағы жөндеу</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Әкімдік қабырғалары мен төбелерін ақтау - 811,6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Әділет министрлігі Солтүстік Қазақстан облысы Әділет департаментінің Қызылжар аудандық Әділет басқармасы" Республикалық мемлекеттік мекемесі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іс жүргізу, мұрағаттық істерді қалыптастыру, құжаттарды сақтауға өңдеу және дайындауға көмек көрсету </w:t>
            </w: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іс (түскен құжаттамаларды сұрыптау, желімдеу және тігу)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