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37a1" w14:textId="a9b3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мектептері жанындағы интернаттарда тұратын балалардың тамақтану шығынын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2015 жылғы 10 сәуірдегі № 96 қаулысы. Солтүстік Қазақстан облысының Әділет департаментінде 2015 жылғы 14 мамырда N 3249 болып тіркелді. Күші жойылды – Солтүстік Қазақстан облысы Мағжан Жұмабаев ауданы әкімдігінің 2024 жылғы 4 қазандағы № 202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Мағжан Жұмабаев ауданы әкімдігінің 04.10.2024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12 наурыздағы "Әлеуметтік көмек көрсетілетін азаматтарға әлеуметтік көмектің мөлшерін, көздерін, түрлерін және оны беру қағидаларын бекіту туралы" № 320 қаулысымен бекітілген әлеуметтік көмек көрсетілетін азаматтарға әлеуметтік көмек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Мағжан Жұмабаев ауданының мектептері жанындағы интернаттарда тұратын балалардың тамақтану шығыны жергілікті бюджет қаражаты есебінен толық өтелсін.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Мағжан Жұмабаев ауданы әкімінің орынбасары Ж.Т. Есдәулетовке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 және 2015 жылғы 1 сәуірден бастап пайда болған қатынастарға таралады.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