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29525" w14:textId="0d295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Солтүстік Қазақстан облысы Мағжан Жұмабаев ауданының аумағында тұратын, халықтың нысаналы топтарына жататын тұлғалардың нысаналы топтарын анықтау және қосымша тізімін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аудандық әкімдігінің 2015 жылғы 11 желтоқсандағы № 395 қаулысы. Солтүстік Қазақстан облысының Әділет департаментінде 2015 жылғы 29 желтоқсанда N 3524 болып тіркелді. Күші жойылды – Солтүстік Қазақстан облысы Мағжан Жұмабаев ауданы әкімдігінің 2016 жылғы 4 мамырдағы N 107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Мағжан Жұмабаев ауданы әкімдігінің 04.05.2016 </w:t>
      </w:r>
      <w:r>
        <w:rPr>
          <w:rFonts w:ascii="Times New Roman"/>
          <w:b w:val="false"/>
          <w:i w:val="false"/>
          <w:color w:val="ff0000"/>
          <w:sz w:val="28"/>
        </w:rPr>
        <w:t>N 107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"Халықты жұмыспен қамту туралы"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жылға арналған Солтүстік Қазақстан облысы Мағжан Жұмабаев ауданының аумағында тұратын халықтың нысаналы топтары анықталсын: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табысы аз адамдар;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балалар үйлерінің тәрбиеленушілері, жетім балалар мен ата-ананың қамқорлығынсыз қалған жиырма тоғыз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Қазақстан Республикасының заңдарында белгіленген тәртіппен асырауында тұрақты күтімдi,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жұмыс беруші-заңды тұлғаның таратылуына не жұмыс беруші-жеке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қылмыстық-атқару инспекциясы пробация қызметінің есебінде тұрған адамдар жатады;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</w:t>
      </w:r>
      <w:r>
        <w:rPr>
          <w:rFonts w:ascii="Times New Roman"/>
          <w:b/>
          <w:i w:val="false"/>
          <w:color w:val="000000"/>
          <w:sz w:val="28"/>
        </w:rPr>
        <w:t>терроризм актісінен жәбірленуші адамдар және оның жолын кесуге қатысқан адамдар кіреді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Солтүстік Қазақстан облысы Мағжан Жұмабаев ауданының аумағында халықтың нысаналы топтарына жататын тұлғалардың қосымша тізімі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елу жастан асқан жұмыссыз тұлғалар;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он екі ай және одан артық жұмыс істемеген тұлғалар;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Семей сынақ ядролық полигонында жүргізілген сынақтардың нәтижесінде зардап шеккен тұлғалар, Чернобыль атомдық электр стансасындағы аппатты жоюға қатысқандар;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отбасында жұмыс істейтіндер жоқ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Солтүстік Қазақстан облысы Мағжан Жұмабаев ауданы әкімінің орынбасары Г. Ш. Рамазановаға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күннен кейін күнтізбелік он күн өткен соң қолданысқа енгізіледі және 2016 жылғы 1 қаңтарда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