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125b" w14:textId="ee71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Мағжан Жұмабаев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28 желтоқсандағы № 411 қаулысы. Солтүстік Қазақстан облысының Әділет департаментінде 2016 жылғы 21 қаңтарда N 3581 болып тіркелді. Күші жойылды – Солтүстік Қазақстан облысы Мағжан Жұмабаев ауданы әкімдігінің 2016 жылғы 4 мамырдағы N 107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04.05.2016 </w:t>
      </w:r>
      <w:r>
        <w:rPr>
          <w:rFonts w:ascii="Times New Roman"/>
          <w:b w:val="false"/>
          <w:i w:val="false"/>
          <w:color w:val="ff0000"/>
          <w:sz w:val="28"/>
        </w:rPr>
        <w:t>N 107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20-бабы </w:t>
      </w:r>
      <w:r>
        <w:rPr>
          <w:rFonts w:ascii="Times New Roman"/>
          <w:b w:val="false"/>
          <w:i w:val="false"/>
          <w:color w:val="000000"/>
          <w:sz w:val="28"/>
        </w:rPr>
        <w:t>5-тармағына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Солтүстік Қазақстан облысы Мағжан Жұмабаев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қаржыландыру көздері және қоғамдық жұмыс көлемдері,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 Тізбе)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 әкімдігінің "Солтүстік Қазақстан облысы Мағжан Жұмабаев ауданының жұмыспен қамту және әлеуметтік бағдарламалар бөлімі" мемлекеттік мекемесінің "Жұмыспен қамту орталығы" коммуналдық мемлекеттік мекемесімен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жұмыс орындарына қажеттілігіне өтінім берген саны - 89 адам;</w:t>
      </w:r>
      <w:r>
        <w:br/>
      </w:r>
      <w:r>
        <w:rPr>
          <w:rFonts w:ascii="Times New Roman"/>
          <w:b w:val="false"/>
          <w:i w:val="false"/>
          <w:color w:val="000000"/>
          <w:sz w:val="28"/>
        </w:rPr>
        <w:t>
      </w:t>
      </w:r>
      <w:r>
        <w:rPr>
          <w:rFonts w:ascii="Times New Roman"/>
          <w:b w:val="false"/>
          <w:i w:val="false"/>
          <w:color w:val="000000"/>
          <w:sz w:val="28"/>
        </w:rPr>
        <w:t xml:space="preserve">жұмыс орындарына қажеттілігіне бекітілген саны - 89 адам. </w:t>
      </w:r>
      <w:r>
        <w:br/>
      </w:r>
      <w:r>
        <w:rPr>
          <w:rFonts w:ascii="Times New Roman"/>
          <w:b w:val="false"/>
          <w:i w:val="false"/>
          <w:color w:val="000000"/>
          <w:sz w:val="28"/>
        </w:rPr>
        <w:t>
      </w:t>
      </w:r>
      <w:r>
        <w:rPr>
          <w:rFonts w:ascii="Times New Roman"/>
          <w:b w:val="false"/>
          <w:i w:val="false"/>
          <w:color w:val="000000"/>
          <w:sz w:val="28"/>
        </w:rPr>
        <w:t xml:space="preserve"> 5. Ақы төленетін қоғамдық жұмыстарға қатысатын жұмыссыздардың еңбек ақысы Қазақстан Республикасының қолданыстағы Заңнамасына сәйкес 1,5 ең төменгі жалақы көлемінде қаржылық жылға бекітілсін. Қоғамдық жұмыстардың ұйымдастырылуын қаржыландыру жергілікті бюджет қаражаты </w:t>
      </w:r>
      <w:r>
        <w:rPr>
          <w:rFonts w:ascii="Times New Roman"/>
          <w:b w:val="false"/>
          <w:i w:val="false"/>
          <w:color w:val="000000"/>
          <w:sz w:val="28"/>
        </w:rPr>
        <w:t xml:space="preserve">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6.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түскі үзіліс 1 сағат ұзақтығымен анықталсын,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Солтүстік Қазақстан облысы Мағжан Жұмабаев ауданы әкімінің орынбасары Г.Ш Рамазановаға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күннен кейін күнтізбелік он күн өткеннен соң қолданысқа енгізіледі және 2016 жылғы 1 қаңтарда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әділет департаменті</w:t>
            </w:r>
            <w:r>
              <w:br/>
            </w:r>
            <w:r>
              <w:rPr>
                <w:rFonts w:ascii="Times New Roman"/>
                <w:b w:val="false"/>
                <w:i/>
                <w:color w:val="000000"/>
                <w:sz w:val="20"/>
              </w:rPr>
              <w:t>Мағжан Жұмабаев ауданының</w:t>
            </w:r>
            <w:r>
              <w:br/>
            </w:r>
            <w:r>
              <w:rPr>
                <w:rFonts w:ascii="Times New Roman"/>
                <w:b w:val="false"/>
                <w:i/>
                <w:color w:val="000000"/>
                <w:sz w:val="20"/>
              </w:rPr>
              <w:t>әділет басқармасы"</w:t>
            </w:r>
            <w:r>
              <w:br/>
            </w:r>
            <w:r>
              <w:rPr>
                <w:rFonts w:ascii="Times New Roman"/>
                <w:b w:val="false"/>
                <w:i/>
                <w:color w:val="000000"/>
                <w:sz w:val="20"/>
              </w:rPr>
              <w:t>республикалық</w:t>
            </w:r>
            <w:r>
              <w:rPr>
                <w:rFonts w:ascii="Times New Roman"/>
                <w:b w:val="false"/>
                <w:i/>
                <w:color w:val="000000"/>
                <w:sz w:val="20"/>
              </w:rPr>
              <w:t xml:space="preserve">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 Есілбаев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жылғы 28 желтоқсан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 xml:space="preserve">облысының </w:t>
            </w:r>
            <w:r>
              <w:rPr>
                <w:rFonts w:ascii="Times New Roman"/>
                <w:b w:val="false"/>
                <w:i/>
                <w:color w:val="000000"/>
                <w:sz w:val="20"/>
              </w:rPr>
              <w:t>Мағжан Жұмабаев</w:t>
            </w:r>
            <w:r>
              <w:br/>
            </w:r>
            <w:r>
              <w:rPr>
                <w:rFonts w:ascii="Times New Roman"/>
                <w:b w:val="false"/>
                <w:i/>
                <w:color w:val="000000"/>
                <w:sz w:val="20"/>
              </w:rPr>
              <w:t xml:space="preserve">аудандық соты" </w:t>
            </w:r>
            <w:r>
              <w:br/>
            </w:r>
            <w:r>
              <w:rPr>
                <w:rFonts w:ascii="Times New Roman"/>
                <w:b w:val="false"/>
                <w:i/>
                <w:color w:val="000000"/>
                <w:sz w:val="20"/>
              </w:rPr>
              <w:t>мемлекеттік мекемесінің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 Жайжұманов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жылғы 28 желтоқсан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 xml:space="preserve"> облысының </w:t>
            </w:r>
            <w:r>
              <w:rPr>
                <w:rFonts w:ascii="Times New Roman"/>
                <w:b w:val="false"/>
                <w:i/>
                <w:color w:val="000000"/>
                <w:sz w:val="20"/>
              </w:rPr>
              <w:t xml:space="preserve">ішкі істер </w:t>
            </w:r>
            <w:r>
              <w:br/>
            </w:r>
            <w:r>
              <w:rPr>
                <w:rFonts w:ascii="Times New Roman"/>
                <w:b w:val="false"/>
                <w:i/>
                <w:color w:val="000000"/>
                <w:sz w:val="20"/>
              </w:rPr>
              <w:t>департаменті</w:t>
            </w:r>
            <w:r>
              <w:rPr>
                <w:rFonts w:ascii="Times New Roman"/>
                <w:b w:val="false"/>
                <w:i/>
                <w:color w:val="000000"/>
                <w:sz w:val="20"/>
              </w:rPr>
              <w:t xml:space="preserve"> Мағжан Жұмабаев</w:t>
            </w:r>
            <w:r>
              <w:br/>
            </w:r>
            <w:r>
              <w:rPr>
                <w:rFonts w:ascii="Times New Roman"/>
                <w:b w:val="false"/>
                <w:i/>
                <w:color w:val="000000"/>
                <w:sz w:val="20"/>
              </w:rPr>
              <w:t>ауданының</w:t>
            </w:r>
            <w:r>
              <w:rPr>
                <w:rFonts w:ascii="Times New Roman"/>
                <w:b w:val="false"/>
                <w:i/>
                <w:color w:val="000000"/>
                <w:sz w:val="20"/>
              </w:rPr>
              <w:t xml:space="preserve"> ішкі істер бөлімі"</w:t>
            </w:r>
            <w:r>
              <w:br/>
            </w:r>
            <w:r>
              <w:rPr>
                <w:rFonts w:ascii="Times New Roman"/>
                <w:b w:val="false"/>
                <w:i/>
                <w:color w:val="000000"/>
                <w:sz w:val="20"/>
              </w:rPr>
              <w:t>мемлекеттік</w:t>
            </w:r>
            <w:r>
              <w:rPr>
                <w:rFonts w:ascii="Times New Roman"/>
                <w:b w:val="false"/>
                <w:i/>
                <w:color w:val="000000"/>
                <w:sz w:val="20"/>
              </w:rPr>
              <w:t xml:space="preserve">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 Исин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жылғы 28 желтоқсан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Мағжан Жұмабаев ауданы әкімдігінің </w:t>
            </w:r>
            <w:r>
              <w:rPr>
                <w:rFonts w:ascii="Times New Roman"/>
                <w:b w:val="false"/>
                <w:i w:val="false"/>
                <w:color w:val="000000"/>
                <w:sz w:val="20"/>
              </w:rPr>
              <w:t>2015 жылғы 28 желтоқсан № 411 қаулысына қосымша</w:t>
            </w:r>
          </w:p>
        </w:tc>
      </w:tr>
    </w:tbl>
    <w:bookmarkStart w:name="z42" w:id="0"/>
    <w:p>
      <w:pPr>
        <w:spacing w:after="0"/>
        <w:ind w:left="0"/>
        <w:jc w:val="left"/>
      </w:pPr>
      <w:r>
        <w:rPr>
          <w:rFonts w:ascii="Times New Roman"/>
          <w:b/>
          <w:i w:val="false"/>
          <w:color w:val="000000"/>
        </w:rPr>
        <w:t xml:space="preserve"> 2016 жылға арналған қаржыландыру көздері және қоғамдық жұмыс көлімдері, түрлері, ұйымдар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3174"/>
        <w:gridCol w:w="4895"/>
        <w:gridCol w:w="588"/>
        <w:gridCol w:w="588"/>
        <w:gridCol w:w="221"/>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 түрлері</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көлемдері</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w:t>
            </w:r>
            <w:r>
              <w:br/>
            </w:r>
            <w:r>
              <w:rPr>
                <w:rFonts w:ascii="Times New Roman"/>
                <w:b w:val="false"/>
                <w:i w:val="false"/>
                <w:color w:val="000000"/>
                <w:sz w:val="20"/>
              </w:rPr>
              <w:t>
(айлар)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"Солтүстік Қазақстан облысы Мағжан Жұмабаев ауданы Булаев қаласы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Булаев қаласының көгалдандыруға және абаттандыруға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- 5 тонна, қардан тазалау – 1700 шаршы метр,</w:t>
            </w:r>
            <w:r>
              <w:br/>
            </w:r>
            <w:r>
              <w:rPr>
                <w:rFonts w:ascii="Times New Roman"/>
                <w:b w:val="false"/>
                <w:i w:val="false"/>
                <w:color w:val="000000"/>
                <w:sz w:val="20"/>
              </w:rPr>
              <w:t>
ағаштарды ақтау - 80 дана, ағаштарды отырғызу - 80 дана.</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Аудан әкімдігі аумағын көркейтуге, жинастыру,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Қоқыстарды тазалау -3200 шаршы метр, </w:t>
            </w:r>
            <w:r>
              <w:br/>
            </w:r>
            <w:r>
              <w:rPr>
                <w:rFonts w:ascii="Times New Roman"/>
                <w:b w:val="false"/>
                <w:i w:val="false"/>
                <w:color w:val="000000"/>
                <w:sz w:val="20"/>
              </w:rPr>
              <w:t>
ағаштарды отырғызу - 80 дана.</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Саябақ және алаң күзетіне көмек көрсету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аумағы - 0,09 гектар, алаң - 0,08 гектар.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Көктемгі-күзгі тасқын суларға байланысты жұмыстарды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-1000 шаршы метр, - су ағызу үшін су орларын қазу - 1000 шаршы метр.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Қоқыстарды тастайтын жерді, молаларды абаттандыруға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 - 1 гектар, № 1 Мола - 1 гектар, № 2 Мола - 0,08 гектар.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"Солтүстік Қазақстан облысы Мағжан Жұмабаев ауданы Авангард ауылдык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Солтүстік Қазақстан облысы Мағжан Жұмабаев ауданы Александров ауылдык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жұмыстарды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"Солтүстік Қазақстан облысы Мағжан Жұмабаев ауданы Бастомар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жұмыстарды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"Солтүстік Қазақстан облысы Мағжан Жұмабаев ауданы Возвышен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"Солтүстік Қазақстан облысы Мағжан Жұмабаев ауданы Золотонив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Көктемгі-күзгі тасқын суларға байланысты жұмыс жүргізу </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"Солтүстік Қазақстан облысы Мағжан Жұмабаев ауданы Қарағанды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"Солтүстік Қазақстан облысы Мағжан Жұмабаев ауданы Қарақоға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"Солтүстік Қазақстан облысы Мағжан Жұмабаев ауданы Конюхов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жұмыстарды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"Солтүстік Қазақстан облысы Мағжан Жұмабаев ауданы Лебяжье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"Солтүстік Қазақстан облысы Мағжан Жұмабаев ауданы Молодежный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"Солтүстік Қазақстан облысы Мағжан Жұмабаев ауданы Молодогвардейское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"Солтүстік Қазақстан облысы Мағжан Жұмабаев ауданы Надежка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"Солтүстік Қазақстан облысы Мағжан Жұмабаев ауданы Октябрь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"Солтүстік Қазақстан облысы Мағжан Жұмабаев ауданы Писарев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"Солтүстік Қазақстан облысы Мағжан Жұмабаев ауданы Полудин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Ганькино ауылы, Ганькино станциясына ауыз су тарату пунктін күзетуге көмек көрсету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алаң-0,05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Әкімдік ғимараты үшін отын дайындауға, көмірді жеңілдетуге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- 5 текше метр,</w:t>
            </w:r>
            <w:r>
              <w:br/>
            </w:r>
            <w:r>
              <w:rPr>
                <w:rFonts w:ascii="Times New Roman"/>
                <w:b w:val="false"/>
                <w:i w:val="false"/>
                <w:color w:val="000000"/>
                <w:sz w:val="20"/>
              </w:rPr>
              <w:t>
көмір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"Солтүстік Қазақстан облысы Мағжан Жұмабаев ауданы Совет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үйді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"Солтүстік Қазақстан облысы Мағжан Жұмабаев ауданы Таман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"Солтүстік Қазақстан облысы Мағжан Жұмабаев ауданы Ұзынкөл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"Солтүстік Қазақстан облысы Мағжан Жұмабаев ауданы Успенка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ауланы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"Солтүстік Қазақстан облысы Мағжан Жұмабаев ауданы Фурманов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xml:space="preserve">
ағаштарды ақтау - 80 дана, ағаштарды отырғызу - 40 дана. </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"Солтүстік Қазақстан облысы Мағжан Жұмабаев ауданы Чистов ауылдық округі әкімінің аппараты"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округ аумағын көркейту және көгалдандыруға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Қоқыстарды жинау - 3 тонна, қардан тазалау - 1000 шаршы метр,</w:t>
            </w:r>
            <w:r>
              <w:br/>
            </w:r>
            <w:r>
              <w:rPr>
                <w:rFonts w:ascii="Times New Roman"/>
                <w:b w:val="false"/>
                <w:i w:val="false"/>
                <w:color w:val="000000"/>
                <w:sz w:val="20"/>
              </w:rPr>
              <w:t>
ағаштарды ақтау - 80 дана, ағаштарды отырғызу - 40 дана.</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Көктемгі-күзгі тасқын суларға байланысты жұмыс жүргізу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орларын қазу - 900 шаршы метр, су ағызу үшін су орларын қазу - 600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шаруашылық санағына және шаруашылық жөніндегі кітаптарды құруына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ауланы аралап шығу.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w:t>
            </w:r>
            <w:r>
              <w:br/>
            </w:r>
            <w:r>
              <w:rPr>
                <w:rFonts w:ascii="Times New Roman"/>
                <w:b w:val="false"/>
                <w:i w:val="false"/>
                <w:color w:val="000000"/>
                <w:sz w:val="20"/>
              </w:rPr>
              <w:t>
</w:t>
            </w:r>
            <w:r>
              <w:rPr>
                <w:rFonts w:ascii="Times New Roman"/>
                <w:b w:val="false"/>
                <w:i w:val="false"/>
                <w:color w:val="000000"/>
                <w:sz w:val="20"/>
              </w:rPr>
              <w:t>Солтүстік Қазақстан облысының</w:t>
            </w:r>
            <w:r>
              <w:br/>
            </w:r>
            <w:r>
              <w:rPr>
                <w:rFonts w:ascii="Times New Roman"/>
                <w:b w:val="false"/>
                <w:i w:val="false"/>
                <w:color w:val="000000"/>
                <w:sz w:val="20"/>
              </w:rPr>
              <w:t>
</w:t>
            </w:r>
            <w:r>
              <w:rPr>
                <w:rFonts w:ascii="Times New Roman"/>
                <w:b w:val="false"/>
                <w:i w:val="false"/>
                <w:color w:val="000000"/>
                <w:sz w:val="20"/>
              </w:rPr>
              <w:t>әділет Департаменті</w:t>
            </w:r>
            <w:r>
              <w:br/>
            </w:r>
            <w:r>
              <w:rPr>
                <w:rFonts w:ascii="Times New Roman"/>
                <w:b w:val="false"/>
                <w:i w:val="false"/>
                <w:color w:val="000000"/>
                <w:sz w:val="20"/>
              </w:rPr>
              <w:t>
</w:t>
            </w:r>
            <w:r>
              <w:rPr>
                <w:rFonts w:ascii="Times New Roman"/>
                <w:b w:val="false"/>
                <w:i w:val="false"/>
                <w:color w:val="000000"/>
                <w:sz w:val="20"/>
              </w:rPr>
              <w:t>Мағжан Жұмабаев ауданының</w:t>
            </w:r>
            <w:r>
              <w:br/>
            </w:r>
            <w:r>
              <w:rPr>
                <w:rFonts w:ascii="Times New Roman"/>
                <w:b w:val="false"/>
                <w:i w:val="false"/>
                <w:color w:val="000000"/>
                <w:sz w:val="20"/>
              </w:rPr>
              <w:t>
әділет басқармасы"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Құжатты сақтау үшін дайындауға және өңдеуге көмек көрсету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Мүгедектермен және ардагерлермен жұмыс жүргізу жөніндегі бас маманға көмек көрсету. </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90-100 істі ресімдеу, ағымдағы құжаттармен жұмыс жүргізуге көмек көрсету, құжаттардың көшірмелерін жасау.</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Әлеуметтік көмекке мұқтаж халықтың түрлі топтарының дерек базасын жүргізу бойынша техникалық жұмыстар жүргізу, қажетті құжаттарды өңдеуде және құруда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90 - 150 істі ресімдеу,</w:t>
            </w:r>
            <w:r>
              <w:br/>
            </w:r>
            <w:r>
              <w:rPr>
                <w:rFonts w:ascii="Times New Roman"/>
                <w:b w:val="false"/>
                <w:i w:val="false"/>
                <w:color w:val="000000"/>
                <w:sz w:val="20"/>
              </w:rPr>
              <w:t>
ағымдағы құжаттармен жұмысына көмек</w:t>
            </w:r>
            <w:r>
              <w:br/>
            </w:r>
            <w:r>
              <w:rPr>
                <w:rFonts w:ascii="Times New Roman"/>
                <w:b w:val="false"/>
                <w:i w:val="false"/>
                <w:color w:val="000000"/>
                <w:sz w:val="20"/>
              </w:rPr>
              <w:t>
көрсету, құжаттардың көшірмелерін жасау.</w:t>
            </w: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"Солтүстік</w:t>
            </w:r>
            <w:r>
              <w:br/>
            </w:r>
            <w:r>
              <w:rPr>
                <w:rFonts w:ascii="Times New Roman"/>
                <w:b w:val="false"/>
                <w:i w:val="false"/>
                <w:color w:val="000000"/>
                <w:sz w:val="20"/>
              </w:rPr>
              <w:t xml:space="preserve">
 Қазақстан облысы Мағжан Жұмабаев ауданы әкімінің аппараты" мемлекеттік мекемесі </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 1500</w:t>
            </w:r>
            <w:r>
              <w:br/>
            </w:r>
            <w:r>
              <w:rPr>
                <w:rFonts w:ascii="Times New Roman"/>
                <w:b w:val="false"/>
                <w:i w:val="false"/>
                <w:color w:val="000000"/>
                <w:sz w:val="20"/>
              </w:rPr>
              <w:t>
</w:t>
            </w:r>
            <w:r>
              <w:rPr>
                <w:rFonts w:ascii="Times New Roman"/>
                <w:b w:val="false"/>
                <w:i w:val="false"/>
                <w:color w:val="000000"/>
                <w:sz w:val="20"/>
              </w:rPr>
              <w:t>істі ресімдеу,</w:t>
            </w:r>
            <w:r>
              <w:br/>
            </w:r>
            <w:r>
              <w:rPr>
                <w:rFonts w:ascii="Times New Roman"/>
                <w:b w:val="false"/>
                <w:i w:val="false"/>
                <w:color w:val="000000"/>
                <w:sz w:val="20"/>
              </w:rPr>
              <w:t>
ағымдағы құжаттармен жұмыс жүргізуге көмек көрсету, құжаттардың көшірмелерін жасау.</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"Солтүстік</w:t>
            </w:r>
            <w:r>
              <w:br/>
            </w:r>
            <w:r>
              <w:rPr>
                <w:rFonts w:ascii="Times New Roman"/>
                <w:b w:val="false"/>
                <w:i w:val="false"/>
                <w:color w:val="000000"/>
                <w:sz w:val="20"/>
              </w:rPr>
              <w:t xml:space="preserve">
Қазақстан облысы Мағжан Жұмабаев ауданының экономика және қаржы бөлімі" мемлекеттік мекемесі </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өңдеуге, техникалық жұмыстарды өткізуге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істі ресімдеу,</w:t>
            </w:r>
            <w:r>
              <w:br/>
            </w:r>
            <w:r>
              <w:rPr>
                <w:rFonts w:ascii="Times New Roman"/>
                <w:b w:val="false"/>
                <w:i w:val="false"/>
                <w:color w:val="000000"/>
                <w:sz w:val="20"/>
              </w:rPr>
              <w:t>
 ағымдағы құжаттармен жұмыс жүргізуге көмек көрсету, құжаттардың көшірмелерін жасау.</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"Солтүстік Қазақстан облысының </w:t>
            </w:r>
            <w:r>
              <w:br/>
            </w:r>
            <w:r>
              <w:rPr>
                <w:rFonts w:ascii="Times New Roman"/>
                <w:b w:val="false"/>
                <w:i w:val="false"/>
                <w:color w:val="000000"/>
                <w:sz w:val="20"/>
              </w:rPr>
              <w:t>
</w:t>
            </w:r>
            <w:r>
              <w:rPr>
                <w:rFonts w:ascii="Times New Roman"/>
                <w:b w:val="false"/>
                <w:i w:val="false"/>
                <w:color w:val="000000"/>
                <w:sz w:val="20"/>
              </w:rPr>
              <w:t>ішкі істер департаменті</w:t>
            </w:r>
            <w:r>
              <w:br/>
            </w:r>
            <w:r>
              <w:rPr>
                <w:rFonts w:ascii="Times New Roman"/>
                <w:b w:val="false"/>
                <w:i w:val="false"/>
                <w:color w:val="000000"/>
                <w:sz w:val="20"/>
              </w:rPr>
              <w:t>
</w:t>
            </w:r>
            <w:r>
              <w:rPr>
                <w:rFonts w:ascii="Times New Roman"/>
                <w:b w:val="false"/>
                <w:i w:val="false"/>
                <w:color w:val="000000"/>
                <w:sz w:val="20"/>
              </w:rPr>
              <w:t>Мағжан Жұмабаев ауданының</w:t>
            </w:r>
            <w:r>
              <w:br/>
            </w:r>
            <w:r>
              <w:rPr>
                <w:rFonts w:ascii="Times New Roman"/>
                <w:b w:val="false"/>
                <w:i w:val="false"/>
                <w:color w:val="000000"/>
                <w:sz w:val="20"/>
              </w:rPr>
              <w:t>
</w:t>
            </w:r>
            <w:r>
              <w:rPr>
                <w:rFonts w:ascii="Times New Roman"/>
                <w:b w:val="false"/>
                <w:i w:val="false"/>
                <w:color w:val="000000"/>
                <w:sz w:val="20"/>
              </w:rPr>
              <w:t>ішкі істер бөлімі"</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өңдеуге, техникалық жұмыстарды өткізуге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100 - 150 істі</w:t>
            </w:r>
            <w:r>
              <w:br/>
            </w:r>
            <w:r>
              <w:rPr>
                <w:rFonts w:ascii="Times New Roman"/>
                <w:b w:val="false"/>
                <w:i w:val="false"/>
                <w:color w:val="000000"/>
                <w:sz w:val="20"/>
              </w:rPr>
              <w:t>
</w:t>
            </w:r>
            <w:r>
              <w:rPr>
                <w:rFonts w:ascii="Times New Roman"/>
                <w:b w:val="false"/>
                <w:i w:val="false"/>
                <w:color w:val="000000"/>
                <w:sz w:val="20"/>
              </w:rPr>
              <w:t xml:space="preserve"> ресімдеу,</w:t>
            </w:r>
            <w:r>
              <w:br/>
            </w:r>
            <w:r>
              <w:rPr>
                <w:rFonts w:ascii="Times New Roman"/>
                <w:b w:val="false"/>
                <w:i w:val="false"/>
                <w:color w:val="000000"/>
                <w:sz w:val="20"/>
              </w:rPr>
              <w:t>
 ағымдағы құжаттармен жұмыс жүргізуге көмек көрсету, құжаттардың көшірмелерін жасау.</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"Солтүстік Қазақстан облысының </w:t>
            </w:r>
            <w:r>
              <w:br/>
            </w:r>
            <w:r>
              <w:rPr>
                <w:rFonts w:ascii="Times New Roman"/>
                <w:b w:val="false"/>
                <w:i w:val="false"/>
                <w:color w:val="000000"/>
                <w:sz w:val="20"/>
              </w:rPr>
              <w:t>
</w:t>
            </w:r>
            <w:r>
              <w:rPr>
                <w:rFonts w:ascii="Times New Roman"/>
                <w:b w:val="false"/>
                <w:i w:val="false"/>
                <w:color w:val="000000"/>
                <w:sz w:val="20"/>
              </w:rPr>
              <w:t xml:space="preserve">Мағжан Жұмабаев аудандық соты" </w:t>
            </w:r>
            <w:r>
              <w:br/>
            </w:r>
            <w:r>
              <w:rPr>
                <w:rFonts w:ascii="Times New Roman"/>
                <w:b w:val="false"/>
                <w:i w:val="false"/>
                <w:color w:val="000000"/>
                <w:sz w:val="20"/>
              </w:rPr>
              <w:t>
</w:t>
            </w:r>
            <w:r>
              <w:rPr>
                <w:rFonts w:ascii="Times New Roman"/>
                <w:b w:val="false"/>
                <w:i w:val="false"/>
                <w:color w:val="000000"/>
                <w:sz w:val="20"/>
              </w:rPr>
              <w:t>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құжаттарды құрастыруға және</w:t>
            </w:r>
            <w:r>
              <w:br/>
            </w:r>
            <w:r>
              <w:rPr>
                <w:rFonts w:ascii="Times New Roman"/>
                <w:b w:val="false"/>
                <w:i w:val="false"/>
                <w:color w:val="000000"/>
                <w:sz w:val="20"/>
              </w:rPr>
              <w:t>
өндеуге, техникалық жұмыстарды өткізуге көмек көрсету</w:t>
            </w:r>
            <w:r>
              <w:br/>
            </w:r>
            <w:r>
              <w:rPr>
                <w:rFonts w:ascii="Times New Roman"/>
                <w:b w:val="false"/>
                <w:i w:val="false"/>
                <w:color w:val="000000"/>
                <w:sz w:val="20"/>
              </w:rPr>
              <w:t>
</w:t>
            </w:r>
          </w:p>
        </w:tc>
        <w:tc>
          <w:tcPr>
            <w:tcW w:w="4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істі ресімдеу,</w:t>
            </w:r>
            <w:r>
              <w:br/>
            </w:r>
            <w:r>
              <w:rPr>
                <w:rFonts w:ascii="Times New Roman"/>
                <w:b w:val="false"/>
                <w:i w:val="false"/>
                <w:color w:val="000000"/>
                <w:sz w:val="20"/>
              </w:rPr>
              <w:t>
ағымдағы құжаттармен жұмыс жүргізуге көмек көрсету, құжаттардың көшірмелерін жасау.</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