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6747" w14:textId="c326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 туралы" Солтүстік Қазақстан облысы Мамлют ауданы мәслихатының 2009 жылғы 14 наурыздағы № 13/4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2015 жылғы 12 мамырдағы № 41/7 шешімі. Солтүстік Қазақстан облысының Әділет департаментінде 2015 жылғы 19 маусымда N 3278 болып тіркелді. Күші жойылды – Солтүстік Қазақстан облысы Мамлют ауданы мәслихатының 2018 жылғы 26 наурыздағы № 26/3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Мамлют ауданы мәслихатының 26.03.2018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күннен соң он күнтізбелік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әкімінің ұсынысына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салығының ставкалары туралы" Солтүстік Қазақстан облысы Мамлют ауданы мәслихатының 2009 жылғы 14 наурыздағы (2009 жылғы 8 мамырда "Солтүстік жұлдызы", "Знамя труда" аудандық газеттерінде жарияланған, нормативтік құқықтық актілерді мемлекеттік тіркеу Тізілімінде № 13-10-80 тіркелген) № 13/4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 салығының ставкалары 387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жоғарылатылсын;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комитеті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12 мамырдағы № 41/7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2009 жылғы 14 наурыздағы № 13/4 шешіміне қосымша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кодексіне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"Салық және бюджетке төленетін басқа да міндетті төлемдер туралы" (Салық кодексі) (әрі қарай Салық кодексі)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жер заңнамасына сәйкес пайдаланылмайтын ауыл шаруашылығы мақсатындағы жерлерге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Автотұрақтарға (паркингетрге), автомобильге май құю станцияларына бөлінген (бөліп шығарылған) және казино орналысқан жерлерді қоспағанда,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мөлшермелері елу пайызға жоғарылатылсын.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