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322c" w14:textId="cd13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жылдың қаңтарынан наурызына дейін Тайынша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Тайынша аудандық әкімі 2015 жылғы 2 қарашадағы № 51 шешімі. Солтүстік Қазақстан облысының Әділет департаментінде 2015 жылғы 30 қарашада N 3483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"Солтүстік Қазақстан облысы Тайынша ауданының қорғаныс істер жөніндегі бөлімі" республикалық мемлекеттік мекемесінің (келісім бойынша) шақыру учаскесінде 2016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Тайынша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ресми жарияланған күнінен бастап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Иманслям</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Қорғаныс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министрілігінің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Тайынша ауданының қорғаныс істер жөніндегі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республикалық мемлекеттік 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Тұрабай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2015 жыл 2 қараша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