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20df" w14:textId="9fb2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мәслихаттың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2015 жылғы 23 желтоқсандағы N 10-36 с шешімі. Солтүстік Қазақстан облысының Әділет департаментінде 2016 жылғы 18 қаңтарда N 3564 болып тіркелді. Күші жойылды – Солтүстік Қазақстан облысы Уәлиханов ауданы мәслихатының 2016 жылғы 08 желтоқсандағы № 7-9 с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мәслихатының 08.12.2016 </w:t>
      </w:r>
      <w:r>
        <w:rPr>
          <w:rFonts w:ascii="Times New Roman"/>
          <w:b w:val="false"/>
          <w:i w:val="false"/>
          <w:color w:val="ff0000"/>
          <w:sz w:val="28"/>
        </w:rPr>
        <w:t>№ 7-9 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қантардағы Қазақстан Республикасы Занының </w:t>
      </w:r>
      <w:r>
        <w:rPr>
          <w:rFonts w:ascii="Times New Roman"/>
          <w:b w:val="false"/>
          <w:i w:val="false"/>
          <w:color w:val="000000"/>
          <w:sz w:val="28"/>
        </w:rPr>
        <w:t>8 - 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"Уәлиханов аудандық мәслихаттың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 шақырылған ХХХVІ сессия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Уәлиханов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2015 жылғы 23 желтоқсандағы № 10-36 с шешімімен бекітілген</w:t>
            </w:r>
          </w:p>
        </w:tc>
      </w:tr>
    </w:tbl>
    <w:bookmarkStart w:name="z10" w:id="0"/>
    <w:p>
      <w:pPr>
        <w:spacing w:after="0"/>
        <w:ind w:left="0"/>
        <w:jc w:val="left"/>
      </w:pPr>
      <w:r>
        <w:rPr>
          <w:rFonts w:ascii="Times New Roman"/>
          <w:b/>
          <w:i w:val="false"/>
          <w:color w:val="000000"/>
        </w:rPr>
        <w:t xml:space="preserve"> "Уәлиханов аудандық мәслихаттың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"Уәлиханов аудандық мәслихаттың аппараты" мемлекеттік мекемесі Уәлиханов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"Уәлиханов аудандық мәслихаттың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"Уәлиханов аудандық мәслихаттың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"Уәлиханов аудандық мәслихаттың аппараты" мемлекеттік мекемесі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"Уәлиханов аудандық мәслихаттың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"Уәлиханов аудандық мәслихаттың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"Уәлиханов аудандық мәслихаттың аппараты" мемлекеттік мекемесі өз құзыретінің мәселелері бойынша заңнамада белгіленген тәртіппен Уәлиханов аудандық мәслихаты хатшысының өкімдерімен рәсімделген шешімдер қабылдайды.</w:t>
      </w:r>
      <w:r>
        <w:br/>
      </w:r>
      <w:r>
        <w:rPr>
          <w:rFonts w:ascii="Times New Roman"/>
          <w:b w:val="false"/>
          <w:i w:val="false"/>
          <w:color w:val="000000"/>
          <w:sz w:val="28"/>
        </w:rPr>
        <w:t>
      </w:t>
      </w:r>
      <w:r>
        <w:rPr>
          <w:rFonts w:ascii="Times New Roman"/>
          <w:b w:val="false"/>
          <w:i w:val="false"/>
          <w:color w:val="000000"/>
          <w:sz w:val="28"/>
        </w:rPr>
        <w:t>8. "Уәлиханов аудандық мәслихаттың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151200, Қазақстан Республикасы, Солтүстік Қазақстан облысы, Уәлиханов ауданы, Кішкенекөл ауылы, Шоқан Уәлиханов көшесі, 85.</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"Уәлиханов аудандық мәслихаттың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органның орыс тіліндегі толық атауы: государственное учреждение "Аппарат Уалихановского районного маслихата".</w:t>
      </w:r>
      <w:r>
        <w:br/>
      </w:r>
      <w:r>
        <w:rPr>
          <w:rFonts w:ascii="Times New Roman"/>
          <w:b w:val="false"/>
          <w:i w:val="false"/>
          <w:color w:val="000000"/>
          <w:sz w:val="28"/>
        </w:rPr>
        <w:t>
      </w:t>
      </w:r>
      <w:r>
        <w:rPr>
          <w:rFonts w:ascii="Times New Roman"/>
          <w:b w:val="false"/>
          <w:i w:val="false"/>
          <w:color w:val="000000"/>
          <w:sz w:val="28"/>
        </w:rPr>
        <w:t>11. Осы Ереже "Уәлиханов аудандық мәслихаттың аппараты" мемлекеттік мекемесінің құрылтай құжатты болып табылады.</w:t>
      </w:r>
      <w:r>
        <w:br/>
      </w:r>
      <w:r>
        <w:rPr>
          <w:rFonts w:ascii="Times New Roman"/>
          <w:b w:val="false"/>
          <w:i w:val="false"/>
          <w:color w:val="000000"/>
          <w:sz w:val="28"/>
        </w:rPr>
        <w:t>
      </w:t>
      </w:r>
      <w:r>
        <w:rPr>
          <w:rFonts w:ascii="Times New Roman"/>
          <w:b w:val="false"/>
          <w:i w:val="false"/>
          <w:color w:val="000000"/>
          <w:sz w:val="28"/>
        </w:rPr>
        <w:t>12. "Уәлиханов аудандық мәслихаттың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"Уәлиханов аудандық мәслихаттың аппараты" мемлекеттік мекемесіне кәсіпкерлік субъектілерімен "Уәлиханов аудандық мәслихаттың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Жұмыс тәртібі: "Уәлиханоа аудандық мәслихаттың аппараты" мемлекеттік мекемесіне бес күндік жұмыс аптасы орнатылады, жұмыс уақытының ұзақтығы аптасына 40 сағаттан аспайды, күніне - 8 сағат (9.00-ден 18.00-ге дейін, үзіліс 13.00- ден 14.00-ге дейін).</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қызметінің нысанасы, мақсаты,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"Уәлиханов аудандық мәслихаттың аппараты" мемлекеттік мекемесінің миссиясы: Уәлиханов аудандық мәслихатының, оның органдары мен депутаттарының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16. "Уәлиханов аудандық мәслихаттың аппараты" мемлекеттік мекемесінің қызметінің нысанасы: мәслихат аппараты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17. "Уәлиханов аудандық мәслихаттың аппараты" мемлекеттік мекемесінің қызметінің мақсаты: "Қазақстан Республикасындағы жергілікті мемлекеттік басқару және өзін-өзі басқару туралы" Қазақстан Республикасы Заңында белгіленген құзыреті шегінде Уәлиханов ауданы аумағында оны дамыту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18. Негізгі міндеттері:</w:t>
      </w:r>
      <w:r>
        <w:br/>
      </w:r>
      <w:r>
        <w:rPr>
          <w:rFonts w:ascii="Times New Roman"/>
          <w:b w:val="false"/>
          <w:i w:val="false"/>
          <w:color w:val="000000"/>
          <w:sz w:val="28"/>
        </w:rPr>
        <w:t>
      </w:t>
      </w:r>
      <w:r>
        <w:rPr>
          <w:rFonts w:ascii="Times New Roman"/>
          <w:b w:val="false"/>
          <w:i w:val="false"/>
          <w:color w:val="000000"/>
          <w:sz w:val="28"/>
        </w:rPr>
        <w:t>1) аудандық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мәслихатымен қабылданған шешімдердің қолданыстағы заңнамаға сәйкес болуын қамтамасыз ету;</w:t>
      </w:r>
      <w:r>
        <w:br/>
      </w:r>
      <w:r>
        <w:rPr>
          <w:rFonts w:ascii="Times New Roman"/>
          <w:b w:val="false"/>
          <w:i w:val="false"/>
          <w:color w:val="000000"/>
          <w:sz w:val="28"/>
        </w:rPr>
        <w:t>
      </w:t>
      </w:r>
      <w:r>
        <w:rPr>
          <w:rFonts w:ascii="Times New Roman"/>
          <w:b w:val="false"/>
          <w:i w:val="false"/>
          <w:color w:val="000000"/>
          <w:sz w:val="28"/>
        </w:rPr>
        <w:t>3) аудандық мәслихат депутаттары қызметін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4) тұрғындарды аудандық мәслихат қызметі туралы ақпаратпен қамтамасыз ету;</w:t>
      </w:r>
      <w:r>
        <w:br/>
      </w:r>
      <w:r>
        <w:rPr>
          <w:rFonts w:ascii="Times New Roman"/>
          <w:b w:val="false"/>
          <w:i w:val="false"/>
          <w:color w:val="000000"/>
          <w:sz w:val="28"/>
        </w:rPr>
        <w:t>
      </w:t>
      </w:r>
      <w:r>
        <w:rPr>
          <w:rFonts w:ascii="Times New Roman"/>
          <w:b w:val="false"/>
          <w:i w:val="false"/>
          <w:color w:val="000000"/>
          <w:sz w:val="28"/>
        </w:rPr>
        <w:t>5) мәслихат және оның органдарының бақылау функциялары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6) мәслихаттың ақпараттық жүйелерін жетілдіру;</w:t>
      </w:r>
      <w:r>
        <w:br/>
      </w:r>
      <w:r>
        <w:rPr>
          <w:rFonts w:ascii="Times New Roman"/>
          <w:b w:val="false"/>
          <w:i w:val="false"/>
          <w:color w:val="000000"/>
          <w:sz w:val="28"/>
        </w:rPr>
        <w:t>
      </w:t>
      </w:r>
      <w:r>
        <w:rPr>
          <w:rFonts w:ascii="Times New Roman"/>
          <w:b w:val="false"/>
          <w:i w:val="false"/>
          <w:color w:val="000000"/>
          <w:sz w:val="28"/>
        </w:rPr>
        <w:t>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w:t>
      </w:r>
      <w:r>
        <w:rPr>
          <w:rFonts w:ascii="Times New Roman"/>
          <w:b w:val="false"/>
          <w:i w:val="false"/>
          <w:color w:val="000000"/>
          <w:sz w:val="28"/>
        </w:rPr>
        <w:t>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r>
        <w:br/>
      </w:r>
      <w:r>
        <w:rPr>
          <w:rFonts w:ascii="Times New Roman"/>
          <w:b w:val="false"/>
          <w:i w:val="false"/>
          <w:color w:val="000000"/>
          <w:sz w:val="28"/>
        </w:rPr>
        <w:t>
      </w:t>
      </w:r>
      <w:r>
        <w:rPr>
          <w:rFonts w:ascii="Times New Roman"/>
          <w:b w:val="false"/>
          <w:i w:val="false"/>
          <w:color w:val="000000"/>
          <w:sz w:val="28"/>
        </w:rPr>
        <w:t>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бұқаралық ақпарат құралдарында мәслихат қызметі туралы басылымдардың, аудандық мәслихат қабылдаған нормативтік құқықтық актілердің жариялануын ұйымдастыру;</w:t>
      </w:r>
      <w:r>
        <w:br/>
      </w:r>
      <w:r>
        <w:rPr>
          <w:rFonts w:ascii="Times New Roman"/>
          <w:b w:val="false"/>
          <w:i w:val="false"/>
          <w:color w:val="000000"/>
          <w:sz w:val="28"/>
        </w:rPr>
        <w:t>
      </w:t>
      </w:r>
      <w:r>
        <w:rPr>
          <w:rFonts w:ascii="Times New Roman"/>
          <w:b w:val="false"/>
          <w:i w:val="false"/>
          <w:color w:val="000000"/>
          <w:sz w:val="28"/>
        </w:rPr>
        <w:t>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w:t>
      </w:r>
      <w:r>
        <w:rPr>
          <w:rFonts w:ascii="Times New Roman"/>
          <w:b w:val="false"/>
          <w:i w:val="false"/>
          <w:color w:val="000000"/>
          <w:sz w:val="28"/>
        </w:rPr>
        <w:t>1) Уәлиханов аудандық мәслихатының Регламентін өз құзыреті шеңберінде орындалуын қамтамасыз ету;</w:t>
      </w:r>
      <w:r>
        <w:br/>
      </w:r>
      <w:r>
        <w:rPr>
          <w:rFonts w:ascii="Times New Roman"/>
          <w:b w:val="false"/>
          <w:i w:val="false"/>
          <w:color w:val="000000"/>
          <w:sz w:val="28"/>
        </w:rPr>
        <w:t>
      </w:t>
      </w:r>
      <w:r>
        <w:rPr>
          <w:rFonts w:ascii="Times New Roman"/>
          <w:b w:val="false"/>
          <w:i w:val="false"/>
          <w:color w:val="000000"/>
          <w:sz w:val="28"/>
        </w:rPr>
        <w:t>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w:t>
      </w:r>
      <w:r>
        <w:rPr>
          <w:rFonts w:ascii="Times New Roman"/>
          <w:b w:val="false"/>
          <w:i w:val="false"/>
          <w:color w:val="000000"/>
          <w:sz w:val="28"/>
        </w:rPr>
        <w:t>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r>
        <w:br/>
      </w:r>
      <w:r>
        <w:rPr>
          <w:rFonts w:ascii="Times New Roman"/>
          <w:b w:val="false"/>
          <w:i w:val="false"/>
          <w:color w:val="000000"/>
          <w:sz w:val="28"/>
        </w:rPr>
        <w:t>
      </w:t>
      </w:r>
      <w:r>
        <w:rPr>
          <w:rFonts w:ascii="Times New Roman"/>
          <w:b w:val="false"/>
          <w:i w:val="false"/>
          <w:color w:val="000000"/>
          <w:sz w:val="28"/>
        </w:rPr>
        <w:t xml:space="preserve">5) аудандық мәслихатқа жолданған азаматтардың өтініштері орындалу мерзіміне және нәтижелеріне бақылау жүргізу; </w:t>
      </w:r>
      <w:r>
        <w:br/>
      </w:r>
      <w:r>
        <w:rPr>
          <w:rFonts w:ascii="Times New Roman"/>
          <w:b w:val="false"/>
          <w:i w:val="false"/>
          <w:color w:val="000000"/>
          <w:sz w:val="28"/>
        </w:rPr>
        <w:t>
      </w:t>
      </w:r>
      <w:r>
        <w:rPr>
          <w:rFonts w:ascii="Times New Roman"/>
          <w:b w:val="false"/>
          <w:i w:val="false"/>
          <w:color w:val="000000"/>
          <w:sz w:val="28"/>
        </w:rPr>
        <w:t>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"Уәлиханов аудандық мәслихаттың аппараты" мемлекеттік мекемесіне басшылықты Уәлиханов аудандық мәслихаттың хатшысы жүзеге асырады, ол "Уәлиханов аудандық мәслихаттың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22. Уәлиханов аудандық мәслихатының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23.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24. Уәлиханов аудандық мәслихатының хатшысының өкілеттіктері: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"Қазақстан Республикасындағы жергілікті мемлекеттік басқару және өзін-өзі басқару туралы"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өкілеттік етеді;</w:t>
      </w:r>
      <w:r>
        <w:br/>
      </w:r>
      <w:r>
        <w:rPr>
          <w:rFonts w:ascii="Times New Roman"/>
          <w:b w:val="false"/>
          <w:i w:val="false"/>
          <w:color w:val="000000"/>
          <w:sz w:val="28"/>
        </w:rPr>
        <w:t>
      </w:t>
      </w:r>
      <w:r>
        <w:rPr>
          <w:rFonts w:ascii="Times New Roman"/>
          <w:b w:val="false"/>
          <w:i w:val="false"/>
          <w:color w:val="000000"/>
          <w:sz w:val="28"/>
        </w:rPr>
        <w:t>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12)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заңнамаға сәйкес және Уәлиханов аудандық мәслихатының шешімі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25. Уәлиханов аудандық мәслихатының аппараты Қазақстан Республикасының қолданыстағы заңнамасына сәйкес қызметке сайланатын және қызметтен босатылатын Уәлиханов аудандық мәслихатының хатшысы басқарады.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"Уәлиханов аудандық мәслихаттың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27. "Уәлиханов аудандық мәслихаттың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"Уәлиханов аудандық мәслихаттың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"Уәлиханов аудандық мәслихаттың аппараты" мемлекеттік мекемесінін қайта ұйымдастыру және тарату Қазақстан Республикасының заннамасына сәйкес жүзеге асады.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