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48ef" w14:textId="a1a4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 бюджеті туралы</w:t>
      </w:r>
    </w:p>
    <w:p>
      <w:pPr>
        <w:spacing w:after="0"/>
        <w:ind w:left="0"/>
        <w:jc w:val="both"/>
      </w:pPr>
      <w:r>
        <w:rPr>
          <w:rFonts w:ascii="Times New Roman"/>
          <w:b w:val="false"/>
          <w:i w:val="false"/>
          <w:color w:val="000000"/>
          <w:sz w:val="28"/>
        </w:rPr>
        <w:t>Атырау облысы Атырау қалалық мәслихатының 2015 жылғы 18 желтоқсандағы № 316 шешімі. Атырау облысының Әділет департаментінде 2016 жылғы 14 қаңтарда № 3439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Атырау қалалық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94 386 907 мың.теңге,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81 638 667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340 558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2 593 827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9 813 855 мың теңге;</w:t>
      </w:r>
      <w:r>
        <w:br/>
      </w:r>
      <w:r>
        <w:rPr>
          <w:rFonts w:ascii="Times New Roman"/>
          <w:b w:val="false"/>
          <w:i w:val="false"/>
          <w:color w:val="000000"/>
          <w:sz w:val="28"/>
        </w:rPr>
        <w:t>
      </w:t>
      </w:r>
      <w:r>
        <w:rPr>
          <w:rFonts w:ascii="Times New Roman"/>
          <w:b w:val="false"/>
          <w:i w:val="false"/>
          <w:color w:val="000000"/>
          <w:sz w:val="28"/>
        </w:rPr>
        <w:t>2) шығындар – 97 630 387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45 891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45 891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-4 027 254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4 027 254 мың теңге;</w:t>
      </w:r>
      <w:r>
        <w:br/>
      </w:r>
      <w:r>
        <w:rPr>
          <w:rFonts w:ascii="Times New Roman"/>
          <w:b w:val="false"/>
          <w:i w:val="false"/>
          <w:color w:val="000000"/>
          <w:sz w:val="28"/>
        </w:rPr>
        <w:t>
      </w:t>
      </w:r>
      <w:r>
        <w:rPr>
          <w:rFonts w:ascii="Times New Roman"/>
          <w:b w:val="false"/>
          <w:i w:val="false"/>
          <w:color w:val="000000"/>
          <w:sz w:val="28"/>
        </w:rPr>
        <w:t>қарыздар түсімі – 2 000 000 мың теңге;</w:t>
      </w:r>
      <w:r>
        <w:br/>
      </w:r>
      <w:r>
        <w:rPr>
          <w:rFonts w:ascii="Times New Roman"/>
          <w:b w:val="false"/>
          <w:i w:val="false"/>
          <w:color w:val="000000"/>
          <w:sz w:val="28"/>
        </w:rPr>
        <w:t>
      </w:t>
      </w:r>
      <w:r>
        <w:rPr>
          <w:rFonts w:ascii="Times New Roman"/>
          <w:b w:val="false"/>
          <w:i w:val="false"/>
          <w:color w:val="000000"/>
          <w:sz w:val="28"/>
        </w:rPr>
        <w:t>қарыздарды өтеу – 580 211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2 607 465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Атырау қалалық мәслихатының 28.04.2016 № </w:t>
      </w:r>
      <w:r>
        <w:rPr>
          <w:rFonts w:ascii="Times New Roman"/>
          <w:b w:val="false"/>
          <w:i w:val="false"/>
          <w:color w:val="ff0000"/>
          <w:sz w:val="28"/>
        </w:rPr>
        <w:t>16</w:t>
      </w:r>
      <w:r>
        <w:rPr>
          <w:rFonts w:ascii="Times New Roman"/>
          <w:b w:val="false"/>
          <w:i w:val="false"/>
          <w:color w:val="ff0000"/>
          <w:sz w:val="28"/>
        </w:rPr>
        <w:t xml:space="preserve">; 08.07.2016 № </w:t>
      </w:r>
      <w:r>
        <w:rPr>
          <w:rFonts w:ascii="Times New Roman"/>
          <w:b w:val="false"/>
          <w:i w:val="false"/>
          <w:color w:val="ff0000"/>
          <w:sz w:val="28"/>
        </w:rPr>
        <w:t>43</w:t>
      </w:r>
      <w:r>
        <w:rPr>
          <w:rFonts w:ascii="Times New Roman"/>
          <w:b w:val="false"/>
          <w:i w:val="false"/>
          <w:color w:val="ff0000"/>
          <w:sz w:val="28"/>
        </w:rPr>
        <w:t xml:space="preserve">; 03.11.2016 № </w:t>
      </w:r>
      <w:r>
        <w:rPr>
          <w:rFonts w:ascii="Times New Roman"/>
          <w:b w:val="false"/>
          <w:i w:val="false"/>
          <w:color w:val="ff0000"/>
          <w:sz w:val="28"/>
        </w:rPr>
        <w:t>73</w:t>
      </w:r>
      <w:r>
        <w:rPr>
          <w:rFonts w:ascii="Times New Roman"/>
          <w:b w:val="false"/>
          <w:i w:val="false"/>
          <w:color w:val="ff0000"/>
          <w:sz w:val="28"/>
        </w:rPr>
        <w:t xml:space="preserve">; 20.12.2016 № </w:t>
      </w:r>
      <w:r>
        <w:rPr>
          <w:rFonts w:ascii="Times New Roman"/>
          <w:b w:val="false"/>
          <w:i w:val="false"/>
          <w:color w:val="ff0000"/>
          <w:sz w:val="28"/>
        </w:rPr>
        <w:t>80</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Атырау қаласы бюджетіне жалпы мемлекеттік салықтар түсімінің жалпы сома нормативі 2016 жылға келесідей көлемде бекітілсін:</w:t>
      </w:r>
      <w:r>
        <w:br/>
      </w:r>
      <w:r>
        <w:rPr>
          <w:rFonts w:ascii="Times New Roman"/>
          <w:b w:val="false"/>
          <w:i w:val="false"/>
          <w:color w:val="000000"/>
          <w:sz w:val="28"/>
        </w:rPr>
        <w:t>
      </w:t>
      </w:r>
      <w:r>
        <w:rPr>
          <w:rFonts w:ascii="Times New Roman"/>
          <w:b w:val="false"/>
          <w:i w:val="false"/>
          <w:color w:val="000000"/>
          <w:sz w:val="28"/>
        </w:rPr>
        <w:t>төлем көзінен салық салынатын табыстардан ұсталатын жеке табыс салығы – 50%;</w:t>
      </w:r>
      <w:r>
        <w:br/>
      </w:r>
      <w:r>
        <w:rPr>
          <w:rFonts w:ascii="Times New Roman"/>
          <w:b w:val="false"/>
          <w:i w:val="false"/>
          <w:color w:val="000000"/>
          <w:sz w:val="28"/>
        </w:rPr>
        <w:t>
      </w:t>
      </w:r>
      <w:r>
        <w:rPr>
          <w:rFonts w:ascii="Times New Roman"/>
          <w:b w:val="false"/>
          <w:i w:val="false"/>
          <w:color w:val="000000"/>
          <w:sz w:val="28"/>
        </w:rPr>
        <w:t>төлем көзінен салық салынбайтын табыстардан ұсталатын жеке табыс салығы – 50%;</w:t>
      </w:r>
      <w:r>
        <w:br/>
      </w:r>
      <w:r>
        <w:rPr>
          <w:rFonts w:ascii="Times New Roman"/>
          <w:b w:val="false"/>
          <w:i w:val="false"/>
          <w:color w:val="000000"/>
          <w:sz w:val="28"/>
        </w:rPr>
        <w:t>
      </w:t>
      </w:r>
      <w:r>
        <w:rPr>
          <w:rFonts w:ascii="Times New Roman"/>
          <w:b w:val="false"/>
          <w:i w:val="false"/>
          <w:color w:val="000000"/>
          <w:sz w:val="28"/>
        </w:rPr>
        <w:t>әлеуметтік салық бойынша – 50%.</w:t>
      </w:r>
      <w:r>
        <w:br/>
      </w:r>
      <w:r>
        <w:rPr>
          <w:rFonts w:ascii="Times New Roman"/>
          <w:b w:val="false"/>
          <w:i w:val="false"/>
          <w:color w:val="000000"/>
          <w:sz w:val="28"/>
        </w:rPr>
        <w:t>
      </w:t>
      </w:r>
      <w:r>
        <w:rPr>
          <w:rFonts w:ascii="Times New Roman"/>
          <w:b w:val="false"/>
          <w:i w:val="false"/>
          <w:color w:val="000000"/>
          <w:sz w:val="28"/>
        </w:rPr>
        <w:t>3. Атырау қаласының бюджетінен облыстық бюджетке бюджеттік алымдар 2016 жылға көлемдері 54 766 528 мың теңге сомасы көлемінде көзделсін.</w:t>
      </w:r>
      <w:r>
        <w:br/>
      </w:r>
      <w:r>
        <w:rPr>
          <w:rFonts w:ascii="Times New Roman"/>
          <w:b w:val="false"/>
          <w:i w:val="false"/>
          <w:color w:val="000000"/>
          <w:sz w:val="28"/>
        </w:rPr>
        <w:t>
      </w:t>
      </w:r>
      <w:r>
        <w:rPr>
          <w:rFonts w:ascii="Times New Roman"/>
          <w:b w:val="false"/>
          <w:i w:val="false"/>
          <w:color w:val="000000"/>
          <w:sz w:val="28"/>
        </w:rPr>
        <w:t>4. 2016 жылы 1 қаңтардан бастап азаматтық қызметшілерге еңбекақы төлеу жүйесінің жаңа моделі бойынша еңбекақы төлеу, сондай–ақ оларға лауазымдық айлықақыларына ерекше еңбек жағдайлары үшін 10 пайыз мөлшерінде ай сайынғы үстемақы төлеу белгіленсін.</w:t>
      </w:r>
      <w:r>
        <w:br/>
      </w:r>
      <w:r>
        <w:rPr>
          <w:rFonts w:ascii="Times New Roman"/>
          <w:b w:val="false"/>
          <w:i w:val="false"/>
          <w:color w:val="000000"/>
          <w:sz w:val="28"/>
        </w:rPr>
        <w:t>
      </w:t>
      </w:r>
      <w:r>
        <w:rPr>
          <w:rFonts w:ascii="Times New Roman"/>
          <w:b w:val="false"/>
          <w:i w:val="false"/>
          <w:color w:val="000000"/>
          <w:sz w:val="28"/>
        </w:rPr>
        <w:t>5. 2016 жылға арналған қалалық бюджетте республикалық бюджеттен төмендегідей көлемдерде: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үстемақы төлеуге – 2 228 997 мың теңге;</w:t>
      </w:r>
      <w:r>
        <w:br/>
      </w:r>
      <w:r>
        <w:rPr>
          <w:rFonts w:ascii="Times New Roman"/>
          <w:b w:val="false"/>
          <w:i w:val="false"/>
          <w:color w:val="000000"/>
          <w:sz w:val="28"/>
        </w:rPr>
        <w:t>
      экономикалық орнылықтылықты қамтамасыз етуге – 472 332 мың теңге;</w:t>
      </w:r>
      <w:r>
        <w:br/>
      </w:r>
      <w:r>
        <w:rPr>
          <w:rFonts w:ascii="Times New Roman"/>
          <w:b w:val="false"/>
          <w:i w:val="false"/>
          <w:color w:val="000000"/>
          <w:sz w:val="28"/>
        </w:rPr>
        <w:t>
      </w:t>
      </w:r>
      <w:r>
        <w:rPr>
          <w:rFonts w:ascii="Times New Roman"/>
          <w:b w:val="false"/>
          <w:i w:val="false"/>
          <w:color w:val="000000"/>
          <w:sz w:val="28"/>
        </w:rPr>
        <w:t>мектепке дейнгі білім беру ұйымдарында мемлекеттік білім беру тапсырысын іске асрыға – 1 620 359 мың теңге;</w:t>
      </w:r>
      <w:r>
        <w:br/>
      </w:r>
      <w:r>
        <w:rPr>
          <w:rFonts w:ascii="Times New Roman"/>
          <w:b w:val="false"/>
          <w:i w:val="false"/>
          <w:color w:val="000000"/>
          <w:sz w:val="28"/>
        </w:rPr>
        <w:t>
      </w:t>
      </w:r>
      <w:r>
        <w:rPr>
          <w:rFonts w:ascii="Times New Roman"/>
          <w:b w:val="false"/>
          <w:i w:val="false"/>
          <w:color w:val="000000"/>
          <w:sz w:val="28"/>
        </w:rPr>
        <w:t>"Өрлеу" жобасы бойынша шартты ақшалай көмекті енгізуге – 11 793 мың теңге;</w:t>
      </w:r>
      <w:r>
        <w:br/>
      </w:r>
      <w:r>
        <w:rPr>
          <w:rFonts w:ascii="Times New Roman"/>
          <w:b w:val="false"/>
          <w:i w:val="false"/>
          <w:color w:val="000000"/>
          <w:sz w:val="28"/>
        </w:rPr>
        <w:t>
      </w:t>
      </w:r>
      <w:r>
        <w:rPr>
          <w:rFonts w:ascii="Times New Roman"/>
          <w:b w:val="false"/>
          <w:i w:val="false"/>
          <w:color w:val="000000"/>
          <w:sz w:val="28"/>
        </w:rPr>
        <w:t>арнаулы әлеуметтік қызметтер көрсету стандарттарын енгізуге – 4 535 мың теңге;</w:t>
      </w:r>
      <w:r>
        <w:br/>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мүгедектердiң құқықтарын қамтамасыз ету және өмiр сүру сапасын жақсарту жөнiндегi 2012 – 2018 жылдарға арналған iс– шаралар жоспарын іске асыруға – 43 181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арттырудын өткен мұғалімдерге төленетін еңбекақыны арттыруға – 253 629 мың теңге;</w:t>
      </w:r>
      <w:r>
        <w:br/>
      </w:r>
      <w:r>
        <w:rPr>
          <w:rFonts w:ascii="Times New Roman"/>
          <w:b w:val="false"/>
          <w:i w:val="false"/>
          <w:color w:val="000000"/>
          <w:sz w:val="28"/>
        </w:rPr>
        <w:t>
      </w:t>
      </w:r>
      <w:r>
        <w:rPr>
          <w:rFonts w:ascii="Times New Roman"/>
          <w:b w:val="false"/>
          <w:i w:val="false"/>
          <w:color w:val="000000"/>
          <w:sz w:val="28"/>
        </w:rPr>
        <w:t>әкімшілік мемлекеттік қызметшілердің еңбекақысының деңгейін арттыруға – 112 200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4 515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25 265 мың теңге ағымдағы нысаналы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Атырау облысы Атырау қалалық мәслихатының 28.04.2016 № </w:t>
      </w:r>
      <w:r>
        <w:rPr>
          <w:rFonts w:ascii="Times New Roman"/>
          <w:b w:val="false"/>
          <w:i w:val="false"/>
          <w:color w:val="ff0000"/>
          <w:sz w:val="28"/>
        </w:rPr>
        <w:t>16</w:t>
      </w:r>
      <w:r>
        <w:rPr>
          <w:rFonts w:ascii="Times New Roman"/>
          <w:b w:val="false"/>
          <w:i w:val="false"/>
          <w:color w:val="ff0000"/>
          <w:sz w:val="28"/>
        </w:rPr>
        <w:t xml:space="preserve">; 08.07.2016 № </w:t>
      </w:r>
      <w:r>
        <w:rPr>
          <w:rFonts w:ascii="Times New Roman"/>
          <w:b w:val="false"/>
          <w:i w:val="false"/>
          <w:color w:val="ff0000"/>
          <w:sz w:val="28"/>
        </w:rPr>
        <w:t>43</w:t>
      </w:r>
      <w:r>
        <w:rPr>
          <w:rFonts w:ascii="Times New Roman"/>
          <w:b w:val="false"/>
          <w:i w:val="false"/>
          <w:color w:val="ff0000"/>
          <w:sz w:val="28"/>
        </w:rPr>
        <w:t xml:space="preserve">; 03.11.2016 № </w:t>
      </w:r>
      <w:r>
        <w:rPr>
          <w:rFonts w:ascii="Times New Roman"/>
          <w:b w:val="false"/>
          <w:i w:val="false"/>
          <w:color w:val="ff0000"/>
          <w:sz w:val="28"/>
        </w:rPr>
        <w:t>73</w:t>
      </w:r>
      <w:r>
        <w:rPr>
          <w:rFonts w:ascii="Times New Roman"/>
          <w:b w:val="false"/>
          <w:i w:val="false"/>
          <w:color w:val="ff0000"/>
          <w:sz w:val="28"/>
        </w:rPr>
        <w:t xml:space="preserve">;20.12.2016 № </w:t>
      </w:r>
      <w:r>
        <w:rPr>
          <w:rFonts w:ascii="Times New Roman"/>
          <w:b w:val="false"/>
          <w:i w:val="false"/>
          <w:color w:val="ff0000"/>
          <w:sz w:val="28"/>
        </w:rPr>
        <w:t>80</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2016 жылға арналған қалалық бюджетте республикалық бюджеттен келесідей көлемде: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4 246 457 мың теңге нысаналы даму трансферттері көзделсін.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Атырау облысы Атырау қалалық мәслихатының 03.11.2016 № </w:t>
      </w:r>
      <w:r>
        <w:rPr>
          <w:rFonts w:ascii="Times New Roman"/>
          <w:b w:val="false"/>
          <w:i w:val="false"/>
          <w:color w:val="ff0000"/>
          <w:sz w:val="28"/>
        </w:rPr>
        <w:t>73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2016 жылға арналған қалалық бюджетте ағымдағы нысаналы трансферттері келесідей көлемде көзделсін:</w:t>
      </w:r>
      <w:r>
        <w:br/>
      </w:r>
      <w:r>
        <w:rPr>
          <w:rFonts w:ascii="Times New Roman"/>
          <w:b w:val="false"/>
          <w:i w:val="false"/>
          <w:color w:val="000000"/>
          <w:sz w:val="28"/>
        </w:rPr>
        <w:t>
      </w:t>
      </w:r>
      <w:r>
        <w:rPr>
          <w:rFonts w:ascii="Times New Roman"/>
          <w:b w:val="false"/>
          <w:i w:val="false"/>
          <w:color w:val="000000"/>
          <w:sz w:val="28"/>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қаражаттарын төлеуге – 957 мың теңге;</w:t>
      </w:r>
      <w:r>
        <w:br/>
      </w:r>
      <w:r>
        <w:rPr>
          <w:rFonts w:ascii="Times New Roman"/>
          <w:b w:val="false"/>
          <w:i w:val="false"/>
          <w:color w:val="000000"/>
          <w:sz w:val="28"/>
        </w:rPr>
        <w:t>
      "e-learning" электрондық оқыту жүйесін қызмет етуіне – 6 815 мың теңге;</w:t>
      </w:r>
      <w:r>
        <w:br/>
      </w:r>
      <w:r>
        <w:rPr>
          <w:rFonts w:ascii="Times New Roman"/>
          <w:b w:val="false"/>
          <w:i w:val="false"/>
          <w:color w:val="000000"/>
          <w:sz w:val="28"/>
        </w:rPr>
        <w:t>
      балалар-жасөспірімдер спорт мектептерін ұстауға – 115 431 мың теңге;</w:t>
      </w:r>
      <w:r>
        <w:br/>
      </w:r>
      <w:r>
        <w:rPr>
          <w:rFonts w:ascii="Times New Roman"/>
          <w:b w:val="false"/>
          <w:i w:val="false"/>
          <w:color w:val="000000"/>
          <w:sz w:val="28"/>
        </w:rPr>
        <w:t>
      білім беру ұйымдарын материалды-техникалық жабдықтармен қамтамасыз етуге – 5 130 мың теңге;</w:t>
      </w:r>
      <w:r>
        <w:br/>
      </w:r>
      <w:r>
        <w:rPr>
          <w:rFonts w:ascii="Times New Roman"/>
          <w:b w:val="false"/>
          <w:i w:val="false"/>
          <w:color w:val="000000"/>
          <w:sz w:val="28"/>
        </w:rPr>
        <w:t>
      алып қойылатын және жойылатын ауру жануарлардың, жанурлардан алынатын өнімдер мен шикізаттың құнын иелеріне өтеу – 500 мың теңге;</w:t>
      </w:r>
      <w:r>
        <w:br/>
      </w:r>
      <w:r>
        <w:rPr>
          <w:rFonts w:ascii="Times New Roman"/>
          <w:b w:val="false"/>
          <w:i w:val="false"/>
          <w:color w:val="000000"/>
          <w:sz w:val="28"/>
        </w:rPr>
        <w:t>
      </w:t>
      </w:r>
      <w:r>
        <w:rPr>
          <w:rFonts w:ascii="Times New Roman"/>
          <w:b w:val="false"/>
          <w:i w:val="false"/>
          <w:color w:val="000000"/>
          <w:sz w:val="28"/>
        </w:rPr>
        <w:t>аз қамтылған азаматтардың жекелеген санаттарына әлеуметтік көмек көрсетуге – 34 536 мың теңге;</w:t>
      </w:r>
      <w:r>
        <w:br/>
      </w:r>
      <w:r>
        <w:rPr>
          <w:rFonts w:ascii="Times New Roman"/>
          <w:b w:val="false"/>
          <w:i w:val="false"/>
          <w:color w:val="000000"/>
          <w:sz w:val="28"/>
        </w:rPr>
        <w:t>
      </w:t>
      </w:r>
      <w:r>
        <w:rPr>
          <w:rFonts w:ascii="Times New Roman"/>
          <w:b w:val="false"/>
          <w:i w:val="false"/>
          <w:color w:val="000000"/>
          <w:sz w:val="28"/>
        </w:rPr>
        <w:t>Чернобыль АЭС – сындағы апаттың салдарын жоюға қатысушыларға біржолғы материалдық көмек беруге – 13 300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Атырау қалалық мәслихатының 28.04.2016 № </w:t>
      </w:r>
      <w:r>
        <w:rPr>
          <w:rFonts w:ascii="Times New Roman"/>
          <w:b w:val="false"/>
          <w:i w:val="false"/>
          <w:color w:val="ff0000"/>
          <w:sz w:val="28"/>
        </w:rPr>
        <w:t>16</w:t>
      </w:r>
      <w:r>
        <w:rPr>
          <w:rFonts w:ascii="Times New Roman"/>
          <w:b w:val="false"/>
          <w:i w:val="false"/>
          <w:color w:val="ff0000"/>
          <w:sz w:val="28"/>
        </w:rPr>
        <w:t xml:space="preserve">; 08.07.2016 № </w:t>
      </w:r>
      <w:r>
        <w:rPr>
          <w:rFonts w:ascii="Times New Roman"/>
          <w:b w:val="false"/>
          <w:i w:val="false"/>
          <w:color w:val="ff0000"/>
          <w:sz w:val="28"/>
        </w:rPr>
        <w:t>43</w:t>
      </w:r>
      <w:r>
        <w:rPr>
          <w:rFonts w:ascii="Times New Roman"/>
          <w:b w:val="false"/>
          <w:i w:val="false"/>
          <w:color w:val="ff0000"/>
          <w:sz w:val="28"/>
        </w:rPr>
        <w:t xml:space="preserve">; 03.11.2016 № </w:t>
      </w:r>
      <w:r>
        <w:rPr>
          <w:rFonts w:ascii="Times New Roman"/>
          <w:b w:val="false"/>
          <w:i w:val="false"/>
          <w:color w:val="ff0000"/>
          <w:sz w:val="28"/>
        </w:rPr>
        <w:t>73</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2016 жылға жергілікті атқарушы органдарының резерві 443 697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жергілікті бюджеттің орындалу процесінде қысқартуға жатпайтын қалалық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ауылдық және кенттік округ әкімінің аппараттары бойынша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Осы шешімнің орындалуын бақылау экономика, кәсіпкерлікті дамыту, индустрия, сауда, салық және бюджет мәселелері жөніндегі тұрақты комиссиясына жүктелсін (С. Ерубаев).</w:t>
      </w:r>
      <w:r>
        <w:br/>
      </w:r>
      <w:r>
        <w:rPr>
          <w:rFonts w:ascii="Times New Roman"/>
          <w:b w:val="false"/>
          <w:i w:val="false"/>
          <w:color w:val="000000"/>
          <w:sz w:val="28"/>
        </w:rPr>
        <w:t>
      </w:t>
      </w:r>
      <w:r>
        <w:rPr>
          <w:rFonts w:ascii="Times New Roman"/>
          <w:b w:val="false"/>
          <w:i w:val="false"/>
          <w:color w:val="000000"/>
          <w:sz w:val="28"/>
        </w:rPr>
        <w:t>12. Осы шешім Атырау қаласы бойынша 2016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13. 01 05 453 001 "Экономикалық саясатты, мемлекеттiк жоспарлау жүйесiн қалыптастыру және дамыту саласындағы мемлекеттiк саясатты iске асыру жөнiндегi қызметтер" бағдарламасының 414 "Машиналар, жабдықтар, өндірістік және шаруашылық мүккамал құралдарын сатып алу" ерекшелігі бойынша жұмсалған 300 028 теңге кассалық шығындары 01 05 453 004 "Мемлекеттiк органның күрделi шығыстары" бағдарламасының тиісінше 414 "Машиналар, жабдықтар, өндірістік және шаруашылық мүккамал құралдарын сатып алу" ерекшелігіне жылжытылсын.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13-тармақпен толықтырылды - Атырау облысы Атырау қалалық мәслихатының 28.04.2016 № </w:t>
      </w:r>
      <w:r>
        <w:rPr>
          <w:rFonts w:ascii="Times New Roman"/>
          <w:b w:val="false"/>
          <w:i w:val="false"/>
          <w:color w:val="ff0000"/>
          <w:sz w:val="28"/>
        </w:rPr>
        <w:t>16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 15 01 452 006 "Нысаналы пайдаланылмаған (толық пайдаланылмаған) трансферттерді қайтару" бағдарламасының 338 "Нысаналы трансферттерді қайтару" ерекшелігі бойынша жұмсалған 600 теңге кассалық шығындары 15 01 452 054 "Қазақстан Республикасының Ұлттыққорынан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бағдарламасының тиісінше 352 "Қазақстан Республикасының Ұлттық қорынан тартылған қаражаттың бір бөлігін қайтару" ерекшелігіне жылжытылсын.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14-тармақпен толықтырылды - Атырау облысы Атырау қалалық мәслихатының 28.04.2016 № </w:t>
      </w:r>
      <w:r>
        <w:rPr>
          <w:rFonts w:ascii="Times New Roman"/>
          <w:b w:val="false"/>
          <w:i w:val="false"/>
          <w:color w:val="ff0000"/>
          <w:sz w:val="28"/>
        </w:rPr>
        <w:t>16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15. 2016 жылға қалалық бюджетте республикалық бюджет есебінен тұрғын үй салуға қаржыландыру үшін 1 262 117 мың теңге қарыздар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15-тармақпен толықтырылды - Атырау облысы Атырау қалалық мәслихатының 08.07.2016 № </w:t>
      </w:r>
      <w:r>
        <w:rPr>
          <w:rFonts w:ascii="Times New Roman"/>
          <w:b w:val="false"/>
          <w:i w:val="false"/>
          <w:color w:val="ff0000"/>
          <w:sz w:val="28"/>
        </w:rPr>
        <w:t>43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Атырау облысы Атырау қалалық мәслихатының 20.12.2016 № </w:t>
      </w:r>
      <w:r>
        <w:rPr>
          <w:rFonts w:ascii="Times New Roman"/>
          <w:b w:val="false"/>
          <w:i w:val="false"/>
          <w:color w:val="ff0000"/>
          <w:sz w:val="28"/>
        </w:rPr>
        <w:t>80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16. 01 1 122 001 "Аудан (облыстық маңызы бар қала) әкімінің аппараты" бағдарламасының 011 "Республикалық бюджеттен берілетін трансферттер есебiнен" кіші бағдарламасының 131 "Техникалық персоналдың еңбегіне ақы төлеу" ерекшелігі бойынша жұмсалған 83 000 теңге кассалық шығындары 015 "Жергілікті бюджет қаражаты есебінен" кіші бағдарламасының 131 "Техникалық персоналдың еңбегіне ақы төлеу" ерекшелігіне жылжытылсын.</w:t>
      </w:r>
      <w:r>
        <w:br/>
      </w:r>
      <w:r>
        <w:rPr>
          <w:rFonts w:ascii="Times New Roman"/>
          <w:b w:val="false"/>
          <w:i w:val="false"/>
          <w:color w:val="000000"/>
          <w:sz w:val="28"/>
        </w:rPr>
        <w:t>
      17. 01 9 801 001 "Ауданның (облыстық маңызы бар қаланың) жұмыспен қамту, әлеуметтік бағдарламалар және азаматтық хал актілерін тіркеу бөлімі" бағдарламасының 011 "Республикалық бюджеттен берілетін трансферттер есебiнен" кіші бағдарламасының 131 "Техникалық персоналдың еңбегіне ақы төлеу" ерекшелігі бойынша жұмсалған 27 184 теңге кассалық шығындары 015 "Жергілікті бюджет қаражаты есебінен" кіші бағдарламасының 131 "Техникалық персоналдың еңбегіне ақы төлеу" ерекшелігіне жылжытылсын".</w:t>
      </w:r>
      <w:r>
        <w:br/>
      </w:r>
      <w:r>
        <w:rPr>
          <w:rFonts w:ascii="Times New Roman"/>
          <w:b w:val="false"/>
          <w:i w:val="false"/>
          <w:color w:val="000000"/>
          <w:sz w:val="28"/>
        </w:rPr>
        <w:t>
      18. 2016 жылы "Нұрлы Жол" бағдарламасы аясында Ұлттық қордан Береке, Атырау ықшам аудандарында және Тасқала-4 (Қайнар), Водниково-3, Көкарна (Нефтебаза), Кокарна (қосымша) елді мекендерінде инженерлік коммуникациялық инфрақұрылым құрылысына 2 523 840 мың теңге бөлінген қаражаттың ішінен Береке ықшам ауданындағы аулаішілік жол құрылысына бөлінген 300 000 мың теңгені және Атырау ықшам ауданындағы инфрақұрылым құрылысынан мемлекеттік сатып алу қорытындысы бойынша үнемделген 4 018 мың теңге қаражатты Тасқала-4 және Водниково-3 елді мекендерінің инженерлік-коммуникациялық инфрақұрылымның құрылысына жылжытылсын.</w:t>
      </w:r>
      <w:r>
        <w:br/>
      </w:r>
      <w:r>
        <w:rPr>
          <w:rFonts w:ascii="Times New Roman"/>
          <w:b w:val="false"/>
          <w:i w:val="false"/>
          <w:color w:val="000000"/>
          <w:sz w:val="28"/>
        </w:rPr>
        <w:t>
</w:t>
      </w:r>
      <w:r>
        <w:rPr>
          <w:rFonts w:ascii="Times New Roman"/>
          <w:b w:val="false"/>
          <w:i w:val="false"/>
          <w:color w:val="ff0000"/>
          <w:sz w:val="28"/>
        </w:rPr>
        <w:t xml:space="preserve">      Ескерту. 18-тармақпен толықтырылды - Атырау облысы Атырау қалалық мәслихатының 20.12.2016 № </w:t>
      </w:r>
      <w:r>
        <w:rPr>
          <w:rFonts w:ascii="Times New Roman"/>
          <w:b w:val="false"/>
          <w:i w:val="false"/>
          <w:color w:val="ff0000"/>
          <w:sz w:val="28"/>
        </w:rPr>
        <w:t>80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ХХХІХ сессия төрағасы, Атырау</w:t>
            </w:r>
            <w:r>
              <w:br/>
            </w:r>
            <w:r>
              <w:rPr>
                <w:rFonts w:ascii="Times New Roman"/>
                <w:b w:val="false"/>
                <w:i/>
                <w:color w:val="000000"/>
                <w:sz w:val="20"/>
              </w:rPr>
              <w:t>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2015 жылғы 18 желтоқсандағы № 316 шешіміне 1 қосымша</w:t>
            </w:r>
          </w:p>
        </w:tc>
      </w:tr>
    </w:tbl>
    <w:p>
      <w:pPr>
        <w:spacing w:after="0"/>
        <w:ind w:left="0"/>
        <w:jc w:val="left"/>
      </w:pPr>
      <w:r>
        <w:rPr>
          <w:rFonts w:ascii="Times New Roman"/>
          <w:b w:val="false"/>
          <w:i w:val="false"/>
          <w:color w:val="ff0000"/>
          <w:sz w:val="28"/>
        </w:rPr>
        <w:t xml:space="preserve">      Ескерту. 1-қосымша жаңа редакцияда - Атырау облысы Атырау қалалық мәслихатының 20.12.2016 № </w:t>
      </w:r>
      <w:r>
        <w:rPr>
          <w:rFonts w:ascii="Times New Roman"/>
          <w:b w:val="false"/>
          <w:i w:val="false"/>
          <w:color w:val="ff0000"/>
          <w:sz w:val="28"/>
        </w:rPr>
        <w:t>80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641" w:id="0"/>
    <w:p>
      <w:pPr>
        <w:spacing w:after="0"/>
        <w:ind w:left="0"/>
        <w:jc w:val="left"/>
      </w:pPr>
      <w:r>
        <w:rPr>
          <w:rFonts w:ascii="Times New Roman"/>
          <w:b/>
          <w:i w:val="false"/>
          <w:color w:val="000000"/>
        </w:rPr>
        <w:t xml:space="preserve"> 2016 жылға арналған қалалық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94 386 907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81 638 667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36 265 259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36 265 259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30 870 046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30 870 046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5 925 075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4 573 439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368 416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982 948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7 996 701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6 907 078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217 353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832 711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581 578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581 578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340 558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74 452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73 920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238 372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238 372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2 593 827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2025175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2025175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568 652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537 138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9 813 855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9 813 855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9 813 855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5"/>
        <w:gridCol w:w="943"/>
        <w:gridCol w:w="943"/>
        <w:gridCol w:w="6473"/>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97 630 387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828 997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20 104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273 707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261 750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198 709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186 702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58 529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58 529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39 342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Жекешелендiру, коммуналдық меншiктi басқару, жекешелендiруден кейiнгi қызмет және осыған байланысты дауларды реттеу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саласындағы мемлекеттiк саясатты iске асыру жөнiндегi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243 908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87 925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83 823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130 596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101 145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227 119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227 119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227 119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227 119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16 648 925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3 132 299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3 114 917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1 444 693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1 670 224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11 445 823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11 028 683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10 400 389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бiлiм беру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628 294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197 481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197 481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219 659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219 659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2 070 803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2 070 803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24 637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552 236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52 336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психологиялық-медициналық-педогогикалық консультациялық көмек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17 316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1 422 585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3 126 376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123 153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116 002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атаулы әлеуметтiк көмек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50 618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48 796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2 941 277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2 627 677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243 512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2 008 497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68 506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72 320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213 588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61 946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61 946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12 951 193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9 747 615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9 649 540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4 587 947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Инженерлiк-коммуникациялық инфрақұрылымды жобалау, дамыту және (немесе)жайластыру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5 061 593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22 415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22 415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720 859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325 413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186 354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395 446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87 838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307 508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2 482 719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2 482 719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468 044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1 521 829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486 483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612 516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283 110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70 195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52 195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42 295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124 112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114 112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114 112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135 099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88 071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11 258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63 828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47 028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28 859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46 332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46 332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46 332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46 332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148 630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93 645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17 837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75 559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40 067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25 999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жанурлардан алынатын өнімдер мен шикізаттың құнын иелеріне өтеу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39 632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39 632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34 580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150 471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150 471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44 571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36 406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7 695 634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7 679 034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7 679 034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3 111 696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363 506</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4 203 832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және коммуникациялар саласындағы өзге де қызметтер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316 034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316 034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38 355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38 355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273 605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273 605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54 877 189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54 877 189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54 877 189</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110 482</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060"/>
        <w:gridCol w:w="1912"/>
        <w:gridCol w:w="1790"/>
        <w:gridCol w:w="3170"/>
        <w:gridCol w:w="3107"/>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429"/>
        <w:gridCol w:w="835"/>
        <w:gridCol w:w="3787"/>
        <w:gridCol w:w="5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V.Бюджет тапшылығы (профициті)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-3 289 371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3 289 371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1 262 117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1 262 117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1 262 117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1 262 117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1 262 117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730"/>
        <w:gridCol w:w="1773"/>
        <w:gridCol w:w="1773"/>
        <w:gridCol w:w="3172"/>
        <w:gridCol w:w="36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900"/>
        <w:gridCol w:w="1110"/>
        <w:gridCol w:w="1508"/>
        <w:gridCol w:w="6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2015 жылғы 18 желтоқсандағы № 316 шешіміне 2 қосымша</w:t>
            </w:r>
          </w:p>
        </w:tc>
      </w:tr>
    </w:tbl>
    <w:bookmarkStart w:name="z274" w:id="1"/>
    <w:p>
      <w:pPr>
        <w:spacing w:after="0"/>
        <w:ind w:left="0"/>
        <w:jc w:val="left"/>
      </w:pPr>
      <w:r>
        <w:rPr>
          <w:rFonts w:ascii="Times New Roman"/>
          <w:b/>
          <w:i w:val="false"/>
          <w:color w:val="000000"/>
        </w:rPr>
        <w:t xml:space="preserve"> 2017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67 114 253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66 064 947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26 911 700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26 911 700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27 688 029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27 688 029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5 830 644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4 550 321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374 502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905 248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4 736 749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3 939 560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217 353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540 277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348 756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86 831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7"/>
        <w:gridCol w:w="965"/>
        <w:gridCol w:w="965"/>
        <w:gridCol w:w="6622"/>
        <w:gridCol w:w="26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67 114 253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542 376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366 551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207 063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207 063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144 849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144 849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29 945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саласындағы мемлекеттiк саясатты iске асыру жөнiндегi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62 669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62 669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7 920 929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6 707 422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6 707 422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6 359 458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347 964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130 349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130 349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18 658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57 955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641 761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628 978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432 978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101 167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40 489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24 785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103 414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1 239 668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72 820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62 126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1 148 348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1 148 348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271 310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386 553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43 815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43 815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37 022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37 298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56 306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22 337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41 646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41 646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1 416 731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1 397 431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1 343 806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1 343 806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2015 жылғы 18 желтоқсандағы № 316 шешіміне 3 қосымша</w:t>
            </w:r>
          </w:p>
        </w:tc>
      </w:tr>
    </w:tbl>
    <w:bookmarkStart w:name="z449" w:id="2"/>
    <w:p>
      <w:pPr>
        <w:spacing w:after="0"/>
        <w:ind w:left="0"/>
        <w:jc w:val="left"/>
      </w:pPr>
      <w:r>
        <w:rPr>
          <w:rFonts w:ascii="Times New Roman"/>
          <w:b/>
          <w:i w:val="false"/>
          <w:color w:val="000000"/>
        </w:rPr>
        <w:t xml:space="preserve"> 2018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67 114 253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66 064 947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26 911 700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26 911 700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27 688 029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27 688 029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5 830 644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4 550 321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374 502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905 248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4 736 749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3 939 560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217 353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540 277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348 756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86 831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7"/>
        <w:gridCol w:w="965"/>
        <w:gridCol w:w="965"/>
        <w:gridCol w:w="6622"/>
        <w:gridCol w:w="26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67 114 253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542 376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366 551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207 063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207 063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144 849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144 849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29 945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саласындағы мемлекеттiк саясатты iске асыру жөнiндегi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62 669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62 669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7 920 929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1 083 158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6 707 422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6 707 422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6 359 458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347 964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130 349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130 349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18 658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57 955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641 761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628 978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432 978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101 167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40 489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24 785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103 414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1 239 668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72 820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62 126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1 148 348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1 148 348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271 310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386 553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214 316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43 815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43 815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37 022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37 298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56 306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22 337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41 646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41 646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83 059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1 416 731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1 397 431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1 343 806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1 343 806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2015 жылғы 18 желтоқсандағы № 316 шешіміне 4 қосымша</w:t>
            </w:r>
          </w:p>
        </w:tc>
      </w:tr>
    </w:tbl>
    <w:bookmarkStart w:name="z624" w:id="3"/>
    <w:p>
      <w:pPr>
        <w:spacing w:after="0"/>
        <w:ind w:left="0"/>
        <w:jc w:val="left"/>
      </w:pPr>
      <w:r>
        <w:rPr>
          <w:rFonts w:ascii="Times New Roman"/>
          <w:b/>
          <w:i w:val="false"/>
          <w:color w:val="000000"/>
        </w:rPr>
        <w:t xml:space="preserve"> 2016 жылға арналған жергілікті бюджетті атқару процесінде секвестрлеуге жатпайтын жергілікті бюджеттік бағдарлама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2015 жылғы 18 желтоқсандағы № 316 шешіміне 5 қосымша</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 жаңа редакцияда - Атырау облысы Атырау қалалық мәслихатының 20.12.2016 № </w:t>
      </w:r>
      <w:r>
        <w:rPr>
          <w:rFonts w:ascii="Times New Roman"/>
          <w:b w:val="false"/>
          <w:i w:val="false"/>
          <w:color w:val="ff0000"/>
          <w:sz w:val="28"/>
        </w:rPr>
        <w:t>80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714" w:id="4"/>
    <w:p>
      <w:pPr>
        <w:spacing w:after="0"/>
        <w:ind w:left="0"/>
        <w:jc w:val="left"/>
      </w:pPr>
      <w:r>
        <w:rPr>
          <w:rFonts w:ascii="Times New Roman"/>
          <w:b/>
          <w:i w:val="false"/>
          <w:color w:val="000000"/>
        </w:rPr>
        <w:t xml:space="preserve"> Ауылдық (кенттік) округ әкімі аппараттарының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7354"/>
        <w:gridCol w:w="3878"/>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186 702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21 211</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25 803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23 229</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19 453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21 126</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22 511</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15 021</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12 007</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1 099</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38 355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237 064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