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ee6d" w14:textId="a99e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ауылының Жаңа ауыл мөлтек ауданының жаңа көшесіне Қорқыт Байзақовтың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2015 жылғы 29 қазандағы № 151 шешімі. Атырау облысының Әділет департаментінде 2015 жылғы 04 қарашада № 3336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2015 жылғы 19 тамыздағы қортындысы негізінде, Махамбет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 ауылының Жаңа ауыл мөлтек ауданының жаңа көшесіне Қорқыт Байзақовтың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