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0135" w14:textId="2050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2015 жылғы 20 наурыздағы № 81 қаулысы. Атырау облысының Әділет департаментінде 2015 жылғы 8 сәуірде № 3150 болып тіркелді. Күші жойылды - Атырау облысы Қызылқоға ауданы әкімдігінің 2016 жылғы 18 сәуірдегі № 76 қаулысымен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ауданы әкімдігінің 18.04.2016 № </w:t>
      </w:r>
      <w:r>
        <w:rPr>
          <w:rFonts w:ascii="Times New Roman"/>
          <w:b w:val="false"/>
          <w:i w:val="false"/>
          <w:color w:val="ff0000"/>
          <w:sz w:val="28"/>
        </w:rPr>
        <w:t>76</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қантардағы Заңының </w:t>
      </w:r>
      <w:r>
        <w:rPr>
          <w:rFonts w:ascii="Times New Roman"/>
          <w:b w:val="false"/>
          <w:i w:val="false"/>
          <w:color w:val="000000"/>
          <w:sz w:val="28"/>
        </w:rPr>
        <w:t>20 бабына</w:t>
      </w:r>
      <w:r>
        <w:rPr>
          <w:rFonts w:ascii="Times New Roman"/>
          <w:b w:val="false"/>
          <w:i w:val="false"/>
          <w:color w:val="000000"/>
          <w:sz w:val="28"/>
        </w:rPr>
        <w:t xml:space="preserve"> және "Халықты жұмыспен қамту туралы" Қазақстан Республикасының 2001 жылғы 23 қантардағы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Ұйымдардың тізбесі және қоғамдық жұмыстардың түрлері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Қоғамдық жұмыстардың көлемі мен нақты жағдайлары, еңбегіне төленетін ақылардың мөлшері және олардың қаржыландыру көздері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әкімінің орынбасары Б. Шаяхметовке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866"/>
        <w:gridCol w:w="107"/>
      </w:tblGrid>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1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Мұқанов</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ІІБ)__________(АММ)__________(АС)___________(АҚҚСГ)___________(АӘБ)___________(АЗТБ)___________(АПБТ)___________(АҚБ)___________(АКБ)___________(АҚІЖБ)___________(АТҚҚБ)__________(АТЖБ)_______(АСБ)_________(АВС)____________(АНОПҚБФ)_____</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облысының Ішкі істер департаменті</w:t>
            </w:r>
            <w:r>
              <w:br/>
            </w:r>
            <w:r>
              <w:rPr>
                <w:rFonts w:ascii="Times New Roman"/>
                <w:b w:val="false"/>
                <w:i/>
                <w:color w:val="000000"/>
                <w:sz w:val="20"/>
              </w:rPr>
              <w:t>Қызылқоға ауданының ішкі істер бөлімі"</w:t>
            </w:r>
            <w:r>
              <w:br/>
            </w:r>
            <w:r>
              <w:rPr>
                <w:rFonts w:ascii="Times New Roman"/>
                <w:b w:val="false"/>
                <w:i/>
                <w:color w:val="000000"/>
                <w:sz w:val="20"/>
              </w:rPr>
              <w:t>мемлекеттік мекемесінің бастығы</w:t>
            </w:r>
            <w:r>
              <w:br/>
            </w:r>
            <w:r>
              <w:rPr>
                <w:rFonts w:ascii="Times New Roman"/>
                <w:b w:val="false"/>
                <w:i/>
                <w:color w:val="000000"/>
                <w:sz w:val="20"/>
              </w:rPr>
              <w:t>А. Арыстанов_________________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Мәдениет, мұрағаттар және</w:t>
            </w:r>
            <w:r>
              <w:br/>
            </w:r>
            <w:r>
              <w:rPr>
                <w:rFonts w:ascii="Times New Roman"/>
                <w:b w:val="false"/>
                <w:i/>
                <w:color w:val="000000"/>
                <w:sz w:val="20"/>
              </w:rPr>
              <w:t>құжаттама басқармасының Қызылқоға ауданы</w:t>
            </w:r>
            <w:r>
              <w:br/>
            </w:r>
            <w:r>
              <w:rPr>
                <w:rFonts w:ascii="Times New Roman"/>
                <w:b w:val="false"/>
                <w:i/>
                <w:color w:val="000000"/>
                <w:sz w:val="20"/>
              </w:rPr>
              <w:t>мемлекеттік мұрағаты" коммуналдық мемлекеттік</w:t>
            </w:r>
            <w:r>
              <w:br/>
            </w:r>
            <w:r>
              <w:rPr>
                <w:rFonts w:ascii="Times New Roman"/>
                <w:b w:val="false"/>
                <w:i/>
                <w:color w:val="000000"/>
                <w:sz w:val="20"/>
              </w:rPr>
              <w:t>мекемесі басшысы</w:t>
            </w:r>
            <w:r>
              <w:br/>
            </w:r>
            <w:r>
              <w:rPr>
                <w:rFonts w:ascii="Times New Roman"/>
                <w:b w:val="false"/>
                <w:i/>
                <w:color w:val="000000"/>
                <w:sz w:val="20"/>
              </w:rPr>
              <w:t>К. Сапар______________________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Атырау облысы</w:t>
            </w:r>
            <w:r>
              <w:br/>
            </w:r>
            <w:r>
              <w:rPr>
                <w:rFonts w:ascii="Times New Roman"/>
                <w:b w:val="false"/>
                <w:i/>
                <w:color w:val="000000"/>
                <w:sz w:val="20"/>
              </w:rPr>
              <w:t>Қызылқоға аудандық сотының төрағасы</w:t>
            </w:r>
            <w:r>
              <w:br/>
            </w:r>
            <w:r>
              <w:rPr>
                <w:rFonts w:ascii="Times New Roman"/>
                <w:b w:val="false"/>
                <w:i/>
                <w:color w:val="000000"/>
                <w:sz w:val="20"/>
              </w:rPr>
              <w:t>А.С. Дюсебалиев________________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Атырау облысы</w:t>
            </w:r>
            <w:r>
              <w:br/>
            </w:r>
            <w:r>
              <w:rPr>
                <w:rFonts w:ascii="Times New Roman"/>
                <w:b w:val="false"/>
                <w:i/>
                <w:color w:val="000000"/>
                <w:sz w:val="20"/>
              </w:rPr>
              <w:t>"Атырау-Ақпарат" жауапкершілігі шектеулі</w:t>
            </w:r>
            <w:r>
              <w:br/>
            </w:r>
            <w:r>
              <w:rPr>
                <w:rFonts w:ascii="Times New Roman"/>
                <w:b w:val="false"/>
                <w:i/>
                <w:color w:val="000000"/>
                <w:sz w:val="20"/>
              </w:rPr>
              <w:t>серіктестігінің филиалы-Қызылқоға аудандық</w:t>
            </w:r>
            <w:r>
              <w:br/>
            </w:r>
            <w:r>
              <w:rPr>
                <w:rFonts w:ascii="Times New Roman"/>
                <w:b w:val="false"/>
                <w:i/>
                <w:color w:val="000000"/>
                <w:sz w:val="20"/>
              </w:rPr>
              <w:t>қоғамдық- саяси газетінің бас редакторының</w:t>
            </w:r>
            <w:r>
              <w:br/>
            </w:r>
            <w:r>
              <w:rPr>
                <w:rFonts w:ascii="Times New Roman"/>
                <w:b w:val="false"/>
                <w:i/>
                <w:color w:val="000000"/>
                <w:sz w:val="20"/>
              </w:rPr>
              <w:t>міндетін атқарушы</w:t>
            </w:r>
            <w:r>
              <w:br/>
            </w:r>
            <w:r>
              <w:rPr>
                <w:rFonts w:ascii="Times New Roman"/>
                <w:b w:val="false"/>
                <w:i/>
                <w:color w:val="000000"/>
                <w:sz w:val="20"/>
              </w:rPr>
              <w:t>Б. Сисенов_____________________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Әділет Министрлігі</w:t>
            </w:r>
            <w:r>
              <w:br/>
            </w:r>
            <w:r>
              <w:rPr>
                <w:rFonts w:ascii="Times New Roman"/>
                <w:b w:val="false"/>
                <w:i/>
                <w:color w:val="000000"/>
                <w:sz w:val="20"/>
              </w:rPr>
              <w:t>Атырау облысы Әділет Департаментінің</w:t>
            </w:r>
            <w:r>
              <w:br/>
            </w:r>
            <w:r>
              <w:rPr>
                <w:rFonts w:ascii="Times New Roman"/>
                <w:b w:val="false"/>
                <w:i/>
                <w:color w:val="000000"/>
                <w:sz w:val="20"/>
              </w:rPr>
              <w:t>Қызылқоға ауданының Әділет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М. Тұрдағалиев_________________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Еңбек және</w:t>
            </w:r>
            <w:r>
              <w:br/>
            </w:r>
            <w:r>
              <w:rPr>
                <w:rFonts w:ascii="Times New Roman"/>
                <w:b w:val="false"/>
                <w:i/>
                <w:color w:val="000000"/>
                <w:sz w:val="20"/>
              </w:rPr>
              <w:t>халықты әлеуметтік қорғау министрлігінің</w:t>
            </w:r>
            <w:r>
              <w:br/>
            </w:r>
            <w:r>
              <w:rPr>
                <w:rFonts w:ascii="Times New Roman"/>
                <w:b w:val="false"/>
                <w:i/>
                <w:color w:val="000000"/>
                <w:sz w:val="20"/>
              </w:rPr>
              <w:t>мемлекеттік зейнетақы төлеу орталығы Атырау</w:t>
            </w:r>
            <w:r>
              <w:br/>
            </w:r>
            <w:r>
              <w:rPr>
                <w:rFonts w:ascii="Times New Roman"/>
                <w:b w:val="false"/>
                <w:i/>
                <w:color w:val="000000"/>
                <w:sz w:val="20"/>
              </w:rPr>
              <w:t>облыстық филиалы Қызылқоға аудандық</w:t>
            </w:r>
            <w:r>
              <w:br/>
            </w:r>
            <w:r>
              <w:rPr>
                <w:rFonts w:ascii="Times New Roman"/>
                <w:b w:val="false"/>
                <w:i/>
                <w:color w:val="000000"/>
                <w:sz w:val="20"/>
              </w:rPr>
              <w:t>бөлімшесінің бастығы</w:t>
            </w:r>
            <w:r>
              <w:br/>
            </w:r>
            <w:r>
              <w:rPr>
                <w:rFonts w:ascii="Times New Roman"/>
                <w:b w:val="false"/>
                <w:i/>
                <w:color w:val="000000"/>
                <w:sz w:val="20"/>
              </w:rPr>
              <w:t>Ж. Асанғалиева_________________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"Қазпочта"</w:t>
            </w:r>
            <w:r>
              <w:br/>
            </w:r>
            <w:r>
              <w:rPr>
                <w:rFonts w:ascii="Times New Roman"/>
                <w:b w:val="false"/>
                <w:i/>
                <w:color w:val="000000"/>
                <w:sz w:val="20"/>
              </w:rPr>
              <w:t>акционерлік қоғамының</w:t>
            </w:r>
            <w:r>
              <w:br/>
            </w:r>
            <w:r>
              <w:rPr>
                <w:rFonts w:ascii="Times New Roman"/>
                <w:b w:val="false"/>
                <w:i/>
                <w:color w:val="000000"/>
                <w:sz w:val="20"/>
              </w:rPr>
              <w:t>Атырау облыстық филиалы</w:t>
            </w:r>
            <w:r>
              <w:br/>
            </w:r>
            <w:r>
              <w:rPr>
                <w:rFonts w:ascii="Times New Roman"/>
                <w:b w:val="false"/>
                <w:i/>
                <w:color w:val="000000"/>
                <w:sz w:val="20"/>
              </w:rPr>
              <w:t>Қызылқоға аудандық почта</w:t>
            </w:r>
            <w:r>
              <w:br/>
            </w:r>
            <w:r>
              <w:rPr>
                <w:rFonts w:ascii="Times New Roman"/>
                <w:b w:val="false"/>
                <w:i/>
                <w:color w:val="000000"/>
                <w:sz w:val="20"/>
              </w:rPr>
              <w:t>байланыс торабының басшысы</w:t>
            </w:r>
            <w:r>
              <w:br/>
            </w:r>
            <w:r>
              <w:rPr>
                <w:rFonts w:ascii="Times New Roman"/>
                <w:b w:val="false"/>
                <w:i/>
                <w:color w:val="000000"/>
                <w:sz w:val="20"/>
              </w:rPr>
              <w:t>Т. Губайдуллин____________________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Қаржы министрлігінің</w:t>
            </w:r>
            <w:r>
              <w:br/>
            </w:r>
            <w:r>
              <w:rPr>
                <w:rFonts w:ascii="Times New Roman"/>
                <w:b w:val="false"/>
                <w:i/>
                <w:color w:val="000000"/>
                <w:sz w:val="20"/>
              </w:rPr>
              <w:t>Қазынашылық комитеті Атырау облысы</w:t>
            </w:r>
            <w:r>
              <w:br/>
            </w:r>
            <w:r>
              <w:rPr>
                <w:rFonts w:ascii="Times New Roman"/>
                <w:b w:val="false"/>
                <w:i/>
                <w:color w:val="000000"/>
                <w:sz w:val="20"/>
              </w:rPr>
              <w:t>бойынша Қазынашылық департаментінің</w:t>
            </w:r>
            <w:r>
              <w:br/>
            </w:r>
            <w:r>
              <w:rPr>
                <w:rFonts w:ascii="Times New Roman"/>
                <w:b w:val="false"/>
                <w:i/>
                <w:color w:val="000000"/>
                <w:sz w:val="20"/>
              </w:rPr>
              <w:t>Қызылқоға аудандық қазынашылық басқармасы"</w:t>
            </w:r>
            <w:r>
              <w:br/>
            </w:r>
            <w:r>
              <w:rPr>
                <w:rFonts w:ascii="Times New Roman"/>
                <w:b w:val="false"/>
                <w:i/>
                <w:color w:val="000000"/>
                <w:sz w:val="20"/>
              </w:rPr>
              <w:t>мемлекеттік мекемесінің басшысы</w:t>
            </w:r>
            <w:r>
              <w:br/>
            </w:r>
            <w:r>
              <w:rPr>
                <w:rFonts w:ascii="Times New Roman"/>
                <w:b w:val="false"/>
                <w:i/>
                <w:color w:val="000000"/>
                <w:sz w:val="20"/>
              </w:rPr>
              <w:t>Б. Суюнов_________________________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Қаржы министрлігінің</w:t>
            </w:r>
            <w:r>
              <w:br/>
            </w:r>
            <w:r>
              <w:rPr>
                <w:rFonts w:ascii="Times New Roman"/>
                <w:b w:val="false"/>
                <w:i/>
                <w:color w:val="000000"/>
                <w:sz w:val="20"/>
              </w:rPr>
              <w:t>Мемлекеттік кірістер комитеті Атырау облысы</w:t>
            </w:r>
            <w:r>
              <w:br/>
            </w:r>
            <w:r>
              <w:rPr>
                <w:rFonts w:ascii="Times New Roman"/>
                <w:b w:val="false"/>
                <w:i/>
                <w:color w:val="000000"/>
                <w:sz w:val="20"/>
              </w:rPr>
              <w:t>бойынша Мемлекеттік кірістер департаментінің</w:t>
            </w:r>
            <w:r>
              <w:br/>
            </w:r>
            <w:r>
              <w:rPr>
                <w:rFonts w:ascii="Times New Roman"/>
                <w:b w:val="false"/>
                <w:i/>
                <w:color w:val="000000"/>
                <w:sz w:val="20"/>
              </w:rPr>
              <w:t>Қызылқоға ауданы бойынша Мемлекеттік кірістер</w:t>
            </w:r>
            <w:r>
              <w:br/>
            </w:r>
            <w:r>
              <w:rPr>
                <w:rFonts w:ascii="Times New Roman"/>
                <w:b w:val="false"/>
                <w:i/>
                <w:color w:val="000000"/>
                <w:sz w:val="20"/>
              </w:rPr>
              <w:t>басқармасы" мемлекеттік мекемесінің басшысы</w:t>
            </w:r>
            <w:r>
              <w:br/>
            </w:r>
            <w:r>
              <w:rPr>
                <w:rFonts w:ascii="Times New Roman"/>
                <w:b w:val="false"/>
                <w:i/>
                <w:color w:val="000000"/>
                <w:sz w:val="20"/>
              </w:rPr>
              <w:t>Ж. Махмутов 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Қорғаныс министрлігінің</w:t>
            </w:r>
            <w:r>
              <w:br/>
            </w:r>
            <w:r>
              <w:rPr>
                <w:rFonts w:ascii="Times New Roman"/>
                <w:b w:val="false"/>
                <w:i/>
                <w:color w:val="000000"/>
                <w:sz w:val="20"/>
              </w:rPr>
              <w:t>"Атырау облысы Қызылқоға ауданының қорғаныс</w:t>
            </w:r>
            <w:r>
              <w:br/>
            </w:r>
            <w:r>
              <w:rPr>
                <w:rFonts w:ascii="Times New Roman"/>
                <w:b w:val="false"/>
                <w:i/>
                <w:color w:val="000000"/>
                <w:sz w:val="20"/>
              </w:rPr>
              <w:t>істері жөніндегі бөлімі"республикалық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Н. Насипкалиев__________________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 экономика министрлігі</w:t>
            </w:r>
            <w:r>
              <w:br/>
            </w:r>
            <w:r>
              <w:rPr>
                <w:rFonts w:ascii="Times New Roman"/>
                <w:b w:val="false"/>
                <w:i/>
                <w:color w:val="000000"/>
                <w:sz w:val="20"/>
              </w:rPr>
              <w:t>Тұтынушылардың құқықтарын қорғау комитетінің Атырау облысы</w:t>
            </w:r>
            <w:r>
              <w:br/>
            </w:r>
            <w:r>
              <w:rPr>
                <w:rFonts w:ascii="Times New Roman"/>
                <w:b w:val="false"/>
                <w:i/>
                <w:color w:val="000000"/>
                <w:sz w:val="20"/>
              </w:rPr>
              <w:t>тұтынушылардың құқықтарын қорғау департаментінің</w:t>
            </w:r>
            <w:r>
              <w:br/>
            </w:r>
            <w:r>
              <w:rPr>
                <w:rFonts w:ascii="Times New Roman"/>
                <w:b w:val="false"/>
                <w:i/>
                <w:color w:val="000000"/>
                <w:sz w:val="20"/>
              </w:rPr>
              <w:t>Қызылқоға аудандық тұтынушылардың құқықтарын</w:t>
            </w:r>
            <w:r>
              <w:br/>
            </w:r>
            <w:r>
              <w:rPr>
                <w:rFonts w:ascii="Times New Roman"/>
                <w:b w:val="false"/>
                <w:i/>
                <w:color w:val="000000"/>
                <w:sz w:val="20"/>
              </w:rPr>
              <w:t>қорғау басқармасы" республикалық мемлекеттік</w:t>
            </w:r>
            <w:r>
              <w:br/>
            </w:r>
            <w:r>
              <w:rPr>
                <w:rFonts w:ascii="Times New Roman"/>
                <w:b w:val="false"/>
                <w:i/>
                <w:color w:val="000000"/>
                <w:sz w:val="20"/>
              </w:rPr>
              <w:t>мекемесінің басшысы</w:t>
            </w:r>
            <w:r>
              <w:br/>
            </w:r>
            <w:r>
              <w:rPr>
                <w:rFonts w:ascii="Times New Roman"/>
                <w:b w:val="false"/>
                <w:i/>
                <w:color w:val="000000"/>
                <w:sz w:val="20"/>
              </w:rPr>
              <w:t>А. Аймұратова_________________________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Ішкі істер министрлігі Төтенше</w:t>
            </w:r>
            <w:r>
              <w:br/>
            </w:r>
            <w:r>
              <w:rPr>
                <w:rFonts w:ascii="Times New Roman"/>
                <w:b w:val="false"/>
                <w:i/>
                <w:color w:val="000000"/>
                <w:sz w:val="20"/>
              </w:rPr>
              <w:t>жағдайлар комитеті Атырау облысының Төтенше жағдайлар</w:t>
            </w:r>
            <w:r>
              <w:br/>
            </w:r>
            <w:r>
              <w:rPr>
                <w:rFonts w:ascii="Times New Roman"/>
                <w:b w:val="false"/>
                <w:i/>
                <w:color w:val="000000"/>
                <w:sz w:val="20"/>
              </w:rPr>
              <w:t>департаменті Қызылқоға ауданының төтенше жағдайлар бөлімі"</w:t>
            </w:r>
            <w:r>
              <w:br/>
            </w:r>
            <w:r>
              <w:rPr>
                <w:rFonts w:ascii="Times New Roman"/>
                <w:b w:val="false"/>
                <w:i/>
                <w:color w:val="000000"/>
                <w:sz w:val="20"/>
              </w:rPr>
              <w:t>республикалық мемлекеттік мекемесінің бастығы</w:t>
            </w:r>
            <w:r>
              <w:br/>
            </w:r>
            <w:r>
              <w:rPr>
                <w:rFonts w:ascii="Times New Roman"/>
                <w:b w:val="false"/>
                <w:i/>
                <w:color w:val="000000"/>
                <w:sz w:val="20"/>
              </w:rPr>
              <w:t>А. Карин________________________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 экономика</w:t>
            </w:r>
            <w:r>
              <w:br/>
            </w:r>
            <w:r>
              <w:rPr>
                <w:rFonts w:ascii="Times New Roman"/>
                <w:b w:val="false"/>
                <w:i/>
                <w:color w:val="000000"/>
                <w:sz w:val="20"/>
              </w:rPr>
              <w:t>министрлігінің Статистика комитеті Атырау</w:t>
            </w:r>
            <w:r>
              <w:br/>
            </w:r>
            <w:r>
              <w:rPr>
                <w:rFonts w:ascii="Times New Roman"/>
                <w:b w:val="false"/>
                <w:i/>
                <w:color w:val="000000"/>
                <w:sz w:val="20"/>
              </w:rPr>
              <w:t>облысының Статистика департаменті</w:t>
            </w:r>
            <w:r>
              <w:br/>
            </w:r>
            <w:r>
              <w:rPr>
                <w:rFonts w:ascii="Times New Roman"/>
                <w:b w:val="false"/>
                <w:i/>
                <w:color w:val="000000"/>
                <w:sz w:val="20"/>
              </w:rPr>
              <w:t>Қызылқоға ауданының статистика басқармасы</w:t>
            </w:r>
            <w:r>
              <w:br/>
            </w:r>
            <w:r>
              <w:rPr>
                <w:rFonts w:ascii="Times New Roman"/>
                <w:b w:val="false"/>
                <w:i/>
                <w:color w:val="000000"/>
                <w:sz w:val="20"/>
              </w:rPr>
              <w:t>Республикалық мемлекеттік мекемесінің бастығы</w:t>
            </w:r>
            <w:r>
              <w:br/>
            </w:r>
            <w:r>
              <w:rPr>
                <w:rFonts w:ascii="Times New Roman"/>
                <w:b w:val="false"/>
                <w:i/>
                <w:color w:val="000000"/>
                <w:sz w:val="20"/>
              </w:rPr>
              <w:t>Қ. Ташимов_________________________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"Қызылқоға аудандық ветеринария бөлімі"</w:t>
            </w:r>
            <w:r>
              <w:br/>
            </w:r>
            <w:r>
              <w:rPr>
                <w:rFonts w:ascii="Times New Roman"/>
                <w:b w:val="false"/>
                <w:i/>
                <w:color w:val="000000"/>
                <w:sz w:val="20"/>
              </w:rPr>
              <w:t>мемлекеттік мекемесінің шаруашылық</w:t>
            </w:r>
            <w:r>
              <w:br/>
            </w:r>
            <w:r>
              <w:rPr>
                <w:rFonts w:ascii="Times New Roman"/>
                <w:b w:val="false"/>
                <w:i/>
                <w:color w:val="000000"/>
                <w:sz w:val="20"/>
              </w:rPr>
              <w:t>жүргізу құқығындағы "Қызылқоға аудандық</w:t>
            </w:r>
            <w:r>
              <w:br/>
            </w:r>
            <w:r>
              <w:rPr>
                <w:rFonts w:ascii="Times New Roman"/>
                <w:b w:val="false"/>
                <w:i/>
                <w:color w:val="000000"/>
                <w:sz w:val="20"/>
              </w:rPr>
              <w:t>ветеринариялық стансасы" мемлекеттік</w:t>
            </w:r>
            <w:r>
              <w:br/>
            </w:r>
            <w:r>
              <w:rPr>
                <w:rFonts w:ascii="Times New Roman"/>
                <w:b w:val="false"/>
                <w:i/>
                <w:color w:val="000000"/>
                <w:sz w:val="20"/>
              </w:rPr>
              <w:t>коммуналдық кәсіпорнының директоры</w:t>
            </w:r>
            <w:r>
              <w:br/>
            </w:r>
            <w:r>
              <w:rPr>
                <w:rFonts w:ascii="Times New Roman"/>
                <w:b w:val="false"/>
                <w:i/>
                <w:color w:val="000000"/>
                <w:sz w:val="20"/>
              </w:rPr>
              <w:t>Ұ. Ташимов______________________</w:t>
            </w:r>
            <w:r>
              <w:br/>
            </w:r>
            <w:r>
              <w:rPr>
                <w:rFonts w:ascii="Times New Roman"/>
                <w:b w:val="false"/>
                <w:i/>
                <w:color w:val="000000"/>
                <w:sz w:val="20"/>
              </w:rPr>
              <w:t>"19" наурыз 2015 жыл</w:t>
            </w:r>
            <w:r>
              <w:rPr>
                <w:rFonts w:ascii="Times New Roman"/>
                <w:b w:val="false"/>
                <w:i w:val="false"/>
                <w:color w:val="000000"/>
                <w:sz w:val="20"/>
              </w:rPr>
              <w:t>
</w:t>
            </w:r>
          </w:p>
        </w:tc>
      </w:tr>
      <w:tr>
        <w:trPr>
          <w:trHeight w:val="30" w:hRule="atLeast"/>
        </w:trPr>
        <w:tc>
          <w:tcPr>
            <w:tcW w:w="228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"Нұр Отан" партиясы" қоғамдық бірлестігінің</w:t>
            </w:r>
            <w:r>
              <w:br/>
            </w:r>
            <w:r>
              <w:rPr>
                <w:rFonts w:ascii="Times New Roman"/>
                <w:b w:val="false"/>
                <w:i/>
                <w:color w:val="000000"/>
                <w:sz w:val="20"/>
              </w:rPr>
              <w:t>Атырау облысы Қызылқоға аудандық филиалы</w:t>
            </w:r>
            <w:r>
              <w:br/>
            </w:r>
            <w:r>
              <w:rPr>
                <w:rFonts w:ascii="Times New Roman"/>
                <w:b w:val="false"/>
                <w:i/>
                <w:color w:val="000000"/>
                <w:sz w:val="20"/>
              </w:rPr>
              <w:t>төрағасының бірінші орынбасары</w:t>
            </w:r>
            <w:r>
              <w:br/>
            </w:r>
            <w:r>
              <w:rPr>
                <w:rFonts w:ascii="Times New Roman"/>
                <w:b w:val="false"/>
                <w:i/>
                <w:color w:val="000000"/>
                <w:sz w:val="20"/>
              </w:rPr>
              <w:t>А. Аққайнанов_____________________</w:t>
            </w:r>
            <w:r>
              <w:br/>
            </w:r>
            <w:r>
              <w:rPr>
                <w:rFonts w:ascii="Times New Roman"/>
                <w:b w:val="false"/>
                <w:i/>
                <w:color w:val="000000"/>
                <w:sz w:val="20"/>
              </w:rPr>
              <w:t>"19" наурыз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наурыздағы №81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наурыздағы №81 қаулысымен бекітілген</w:t>
            </w:r>
          </w:p>
        </w:tc>
      </w:tr>
    </w:tbl>
    <w:bookmarkStart w:name="z28" w:id="0"/>
    <w:p>
      <w:pPr>
        <w:spacing w:after="0"/>
        <w:ind w:left="0"/>
        <w:jc w:val="left"/>
      </w:pPr>
      <w:r>
        <w:rPr>
          <w:rFonts w:ascii="Times New Roman"/>
          <w:b/>
          <w:i w:val="false"/>
          <w:color w:val="000000"/>
        </w:rPr>
        <w:t xml:space="preserve"> Ұйымдардың тізбесі және қоғамдық жұмыстардың түрлері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361"/>
        <w:gridCol w:w="7169"/>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"Миялы ауылдық округі әкімінің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бойынша аймақтық тазалық жұмыстарға қатысу, шабарман, электронды есептегіш машинасының операторы, іс жүргізуші, газет таратушы, аймақтарды экологиялық сауықтыру (көгалдандыру және көркейту), мал ауруларының профилактикасына қатысу, жалғыз басты қарт адамдарға қызмет көрсету,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"Мұқыр ауылдық округінің әкім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"Сағыз ауылдық округі әкімінің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ауданы Жангелдин ауылдық округі әкімінің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ауданы Ойыл ауылдық округі әкімінің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"Атырау облысы Қызылқоға ауданы Қызылқоға ауылдық округі әкімінің аппараты" мемлекеттік мекемесі </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ауданы Көздіғара ауылдық округі әкімінің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ауданы Тасшағыл ауылдық округінің әкім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ауданы Жамбыл ауылдық округі әкімінің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ауданы Тайсойған ауылдық округі әкімінің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аймақтарды экологиялық сауықтыру (көгалдандыру және көркейту), мал ауруларының профилактикасына қатысу, жалғыз басты қарт адамдарға қызмет көрсету, газет таратушы,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ауданы әкімінің аппараты"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Қызылқоға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"Қызылқоға аудандық экономика және қаржы бөлімі" мемлекеттік мекемесі </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аудандық ауыл шаруашылығы бөлімі"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аудандық жер қатынастары бөлімі"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облысының Ішкі істер департаменті Қызылқоға ауданының ішкі істер бөлімі"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Атырау облысы Қызылқоға аудандық соты</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Атырау облысы Әділет Департаментінің Қызылқоға ауданының Әділет басқармасы"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министрлігінің Статистика комитеті Атырау облысының Статистика департаменті Қызылқоға ауданының статистика басқармасы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Атырау облысы "Атырау-Ақпарат" жауапкершілігі шектеулі серіктестігінің филиалы –Қызылқоға аудандық қоғамдық-саяси газеті </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 Отан" партиясы" қоғамдық бірлестігінің Атырау облысы Қызылқоға аудандық филиалы</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 Мәдениет, мұрағаттар және құжаттама басқармасының Қызылқоға ауданды мемлекеттік мұрағаты" коммуналдық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министрлігінің төтенше жағдайлар комитеті Атырау облысының Төтенше жағдайлар департаменті Қызылқоға ауданының Төтенше жағдайлар бөлімі"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жұмыстар,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Қорғаныс министрлігінің "Атырау облысы Қызылқоға ауданының қорғаныс істері жөніндегі бөлімі" республикалық мемлекеттік мекемесі </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 аудандық ветеринария бөлімі" мемлекеттік мекемесінің шаруашылық жүргізу құқығындағы "Қызылқоға аудандық ветеринариялық стансасы" мемлекеттік коммуналдық кәсіпорыны</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Мемлекетттік кірістер комитеті Атырау облысы бойынша Мемлекеттік кірістер департаментінің Қызылқоға ауданы бойынша Мемлекеттік кірістер басқармасы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Еңбек және халықты әлеуметтік қорғау министірлігінің мемлекеттік зейнетақы төлеу орталығы Атырау облыстық филиалының Қызылқоға аудандық бөлімшесі </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"Казпочта" АҚ Атырау облыстық филиалы Қызылқоға аудандық почта байланыс торабы</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 газет таратушы</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Қызылқоға аудандық тұтынушылардың құқықтарын қорғау басқамасы" республикалық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Қазынашылық комитеті Атырау облысы бойынша Қазынашылық департаментінің Қызылқоға аудандық қазынашылық басқармасы"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мектеп – гимназиясы" мемлекеттік мекемесі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"Халел Досмұхамедұлы атындағы орта мектеп" мемлекеттік мекеме</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"Б.Аманшин атындағы қазақ орта мектебі"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"Миялы орта мектебі" мемлекеттік мекеме</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"Қызылқоға аудандық Ш.Т.Еркінов атындағы орта мектеп"</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"Жаңашаруа қазақ орта мектебі"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"Тасшағыл орта мектебі"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"Қаракөл орта мектебі"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"Қызылқоға ауданындағы Ғ.Сланов атындағы орта мектеп"</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"Қарабау орта мектебі"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"Жалпы білім беретін №9 орта мектеп"</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"Кенбай орта мектебі"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"Мұқыр орта мектебі"</w:t>
            </w:r>
            <w:r>
              <w:br/>
            </w:r>
            <w:r>
              <w:rPr>
                <w:rFonts w:ascii="Times New Roman"/>
                <w:b w:val="false"/>
                <w:i w:val="false"/>
                <w:color w:val="000000"/>
                <w:sz w:val="20"/>
              </w:rPr>
              <w:t>
</w:t>
            </w:r>
          </w:p>
        </w:tc>
        <w:tc>
          <w:tcPr>
            <w:tcW w:w="7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Шабарман, электронды есептегіш машинасының операторы, іс жүргізуші, тазалық жұмыстарына көмектесу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наурыздағы №81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"20" наурыздағы №81 қаулысымен бекітілген</w:t>
            </w:r>
          </w:p>
        </w:tc>
      </w:tr>
    </w:tbl>
    <w:bookmarkStart w:name="z75" w:id="1"/>
    <w:p>
      <w:pPr>
        <w:spacing w:after="0"/>
        <w:ind w:left="0"/>
        <w:jc w:val="left"/>
      </w:pPr>
      <w:r>
        <w:rPr>
          <w:rFonts w:ascii="Times New Roman"/>
          <w:b/>
          <w:i w:val="false"/>
          <w:color w:val="000000"/>
        </w:rPr>
        <w:t xml:space="preserve"> Қоғамдық жұмыстардың көлемі мен нақты жағдайлары, еңбекке төленетін ақылардың мөлшері және олардың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709"/>
        <w:gridCol w:w="6522"/>
        <w:gridCol w:w="1248"/>
        <w:gridCol w:w="447"/>
        <w:gridCol w:w="927"/>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жұмыстың түрлері</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жалақыданалғандағы төлеудің мөлшері</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бойынша аймақтық тазалық жұмыстарға қатысу</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 ш/м</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Толық емес жұмыс күні және икемді график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Аймақтарды экологиялық сауықтыру (көгалдандыру және көркейту)</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тал</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Толық емес жұмыс күні және икемді график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ауруларының профилактикасына қатысу</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мал саны</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Толық емес жұмыс күні және икемді график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басты қарт адамдарға қызмет көрсету, тазалық жұмыстарына көмектесу</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 м/3</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Толық емес жұмыс күні және икемді график </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Тағы басқа жұмыстар түрлері: шабарман, электронды есептегіш машинасының операторы, іс жүргізуші, газет таратушы </w:t>
            </w:r>
            <w:r>
              <w:br/>
            </w:r>
            <w:r>
              <w:rPr>
                <w:rFonts w:ascii="Times New Roman"/>
                <w:b w:val="false"/>
                <w:i w:val="false"/>
                <w:color w:val="000000"/>
                <w:sz w:val="20"/>
              </w:rPr>
              <w:t>
</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20160 қағаз айналымы, 45360 қағаз айналымы, 34020 қағаз айналымы</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Толық емес жұмыс күні және икемді график бойынша</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