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3662" w14:textId="70f3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және мәдениет саласындағы мамандарға жоғарылатылған лауазымдық айлықақылар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мәслихатының 2015 жылғы 16 қыркүйектегі № 298-V шешімі. Атырау облысының Әділет департаментінде 2015 жылғы 06 қазанда № 3309 болып тіркелді. Күші жойылды - Атырау облысы Индер аудандық мәслихатының 2015 жылғы 21 желтоқсандағы № 333-V шешімімен</w:t>
      </w:r>
    </w:p>
    <w:p>
      <w:pPr>
        <w:spacing w:after="0"/>
        <w:ind w:left="0"/>
        <w:jc w:val="left"/>
      </w:pPr>
      <w:r>
        <w:rPr>
          <w:rFonts w:ascii="Times New Roman"/>
          <w:b w:val="false"/>
          <w:i w:val="false"/>
          <w:color w:val="ff0000"/>
          <w:sz w:val="28"/>
        </w:rPr>
        <w:t xml:space="preserve">      Ескерту. Күші жойылды - Атырау облысы Индер аудандық мәслихатының 21.12.2015 № </w:t>
      </w:r>
      <w:r>
        <w:rPr>
          <w:rFonts w:ascii="Times New Roman"/>
          <w:b w:val="false"/>
          <w:i w:val="false"/>
          <w:color w:val="ff0000"/>
          <w:sz w:val="28"/>
        </w:rPr>
        <w:t>333-V</w:t>
      </w:r>
      <w:r>
        <w:rPr>
          <w:rFonts w:ascii="Times New Roman"/>
          <w:b w:val="false"/>
          <w:i w:val="false"/>
          <w:color w:val="ff0000"/>
          <w:sz w:val="28"/>
        </w:rPr>
        <w:t xml:space="preserve"> шешімімен (01.01.2016 бастап күшіне енеді).</w:t>
      </w:r>
      <w:r>
        <w:br/>
      </w:r>
      <w:r>
        <w:rPr>
          <w:rFonts w:ascii="Times New Roman"/>
          <w:b w:val="false"/>
          <w:i w:val="false"/>
          <w:color w:val="000000"/>
          <w:sz w:val="28"/>
        </w:rPr>
        <w:t>
      Қазақстан Республикасының 2007 жылғы 15 мамырдағы Еңбек Кодексінің</w:t>
      </w:r>
      <w:r>
        <w:rPr>
          <w:rFonts w:ascii="Times New Roman"/>
          <w:b w:val="false"/>
          <w:i w:val="false"/>
          <w:color w:val="000000"/>
          <w:sz w:val="28"/>
        </w:rPr>
        <w:t xml:space="preserve"> 238-бабының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w:t>
      </w:r>
      <w:r>
        <w:rPr>
          <w:rFonts w:ascii="Times New Roman"/>
          <w:b w:val="false"/>
          <w:i w:val="false"/>
          <w:color w:val="000000"/>
          <w:sz w:val="28"/>
        </w:rPr>
        <w:t xml:space="preserve"> 6-бабына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18-бабының</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аудандық мәслихат кезекті ХХХІІ сессиясында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Азаматтық қызметші болып табылатын және ауылдық жерде жұмыс істейтін әлеуметтік қамсыздандыру, білім беру және мәдениет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бюджет қаражаты есебінен белгіленсін.</w:t>
      </w:r>
      <w:r>
        <w:br/>
      </w:r>
      <w:r>
        <w:rPr>
          <w:rFonts w:ascii="Times New Roman"/>
          <w:b w:val="false"/>
          <w:i w:val="false"/>
          <w:color w:val="000000"/>
          <w:sz w:val="28"/>
        </w:rPr>
        <w:t xml:space="preserve">
      2. </w:t>
      </w:r>
      <w:r>
        <w:rPr>
          <w:rFonts w:ascii="Times New Roman"/>
          <w:b w:val="false"/>
          <w:i w:val="false"/>
          <w:color w:val="000000"/>
          <w:sz w:val="28"/>
        </w:rPr>
        <w:t>Шешімнің орындалуына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комиссияға (А. Үмітқалиев)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және 2015 жылдың 1 қаңтарынан бастап туындаған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r>
              <w:br/>
            </w:r>
            <w:r>
              <w:rPr>
                <w:rFonts w:ascii="Times New Roman"/>
                <w:b w:val="false"/>
                <w:i/>
                <w:color w:val="000000"/>
                <w:sz w:val="20"/>
              </w:rPr>
              <w:t>ХХХІІ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Зайдекенов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