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3fa6" w14:textId="6243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Мақаш ауылдық округі әкімінің 2015 жылғы 01 сәуірдегі № 5 шешімі. Атырау облысының Әділет департаментінде 2015 жылғы 04 мамырда № 3195 болып тіркелді. Күші жойылды - Атырау облысы Құрманғазы ауданы Мақаш ауылдық округі әкімінің 2015 жылғы 07 шілдедегі № 14 шешімімен</w:t>
      </w:r>
    </w:p>
    <w:p>
      <w:pPr>
        <w:spacing w:after="0"/>
        <w:ind w:left="0"/>
        <w:jc w:val="left"/>
      </w:pPr>
      <w:r>
        <w:rPr>
          <w:rFonts w:ascii="Times New Roman"/>
          <w:b w:val="false"/>
          <w:i w:val="false"/>
          <w:color w:val="ff0000"/>
          <w:sz w:val="28"/>
        </w:rPr>
        <w:t xml:space="preserve">      Ескерту. Күші жойылды - Атырау облысы Құрманғазы ауданы Мақаш ауылдық округі әкімінің 07.07.2015 № </w:t>
      </w:r>
      <w:r>
        <w:rPr>
          <w:rFonts w:ascii="Times New Roman"/>
          <w:b w:val="false"/>
          <w:i w:val="false"/>
          <w:color w:val="ff0000"/>
          <w:sz w:val="28"/>
        </w:rPr>
        <w:t>14</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бабына</w:t>
      </w:r>
      <w:r>
        <w:rPr>
          <w:rFonts w:ascii="Times New Roman"/>
          <w:b w:val="false"/>
          <w:i w:val="false"/>
          <w:color w:val="000000"/>
          <w:sz w:val="28"/>
        </w:rPr>
        <w:t xml:space="preserve">, "Қазақстан Республикасы Ауыл шаруашылығы министрлігі Ветеринариялық бақылау және қадағалау комитетінің Құрманғазы аудандық аумақтық инспекциясы" мемлекеттік мекемесінің бас мемлекеттік ветеринариялық-санитариялық инспекторының 2015 жылғы 12 наурыздағы № 1 ұсынысына сәйкес, ауылдық округ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Мақаш ауылдық округі "Афанасьев бекеті" елді мекеніне құтыру ауруының пайда болуына байланысты шектеу іс-шаралары белгіленсін.</w:t>
      </w:r>
      <w:r>
        <w:br/>
      </w:r>
      <w:r>
        <w:rPr>
          <w:rFonts w:ascii="Times New Roman"/>
          <w:b w:val="false"/>
          <w:i w:val="false"/>
          <w:color w:val="000000"/>
          <w:sz w:val="28"/>
        </w:rPr>
        <w:t xml:space="preserve">
      2. </w:t>
      </w:r>
      <w:r>
        <w:rPr>
          <w:rFonts w:ascii="Times New Roman"/>
          <w:b w:val="false"/>
          <w:i w:val="false"/>
          <w:color w:val="000000"/>
          <w:sz w:val="28"/>
        </w:rPr>
        <w:t xml:space="preserve"> Атырау облысы Денсаулық сақтау басқармасының "Құрманғазы аудандық орталық ауруханасы" шаруашылық жүргізу құқығындағы коммуналдық мемлекеттік кәсіпорнына (келісім бойынша),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Құрманғазы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xml:space="preserve">
      3. </w:t>
      </w:r>
      <w:r>
        <w:rPr>
          <w:rFonts w:ascii="Times New Roman"/>
          <w:b w:val="false"/>
          <w:i w:val="false"/>
          <w:color w:val="000000"/>
          <w:sz w:val="28"/>
        </w:rPr>
        <w:t xml:space="preserve"> Осы шешімнің орындалуына бақылауды өзіме қалдырамын.</w:t>
      </w:r>
      <w:r>
        <w:br/>
      </w:r>
      <w:r>
        <w:rPr>
          <w:rFonts w:ascii="Times New Roman"/>
          <w:b w:val="false"/>
          <w:i w:val="false"/>
          <w:color w:val="000000"/>
          <w:sz w:val="28"/>
        </w:rPr>
        <w:t xml:space="preserve">
      4.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"Құрманғазы</w:t>
            </w:r>
            <w:r>
              <w:br/>
            </w:r>
            <w:r>
              <w:rPr>
                <w:rFonts w:ascii="Times New Roman"/>
                <w:b w:val="false"/>
                <w:i/>
                <w:color w:val="000000"/>
                <w:sz w:val="20"/>
              </w:rPr>
              <w:t>аудандық орталық ауруханасы"</w:t>
            </w:r>
            <w:r>
              <w:br/>
            </w:r>
            <w:r>
              <w:rPr>
                <w:rFonts w:ascii="Times New Roman"/>
                <w:b w:val="false"/>
                <w:i/>
                <w:color w:val="000000"/>
                <w:sz w:val="20"/>
              </w:rPr>
              <w:t>шаруашылық жүргізу құқығындағы</w:t>
            </w:r>
            <w:r>
              <w:br/>
            </w:r>
            <w:r>
              <w:rPr>
                <w:rFonts w:ascii="Times New Roman"/>
                <w:b w:val="false"/>
                <w:i/>
                <w:color w:val="000000"/>
                <w:sz w:val="20"/>
              </w:rPr>
              <w:t>коммуналдық мемлекеттік</w:t>
            </w:r>
            <w:r>
              <w:br/>
            </w:r>
            <w:r>
              <w:rPr>
                <w:rFonts w:ascii="Times New Roman"/>
                <w:b w:val="false"/>
                <w:i/>
                <w:color w:val="000000"/>
                <w:sz w:val="20"/>
              </w:rPr>
              <w:t>кәсіпорнының бас дәрігері:</w:t>
            </w:r>
            <w:r>
              <w:br/>
            </w:r>
            <w:r>
              <w:rPr>
                <w:rFonts w:ascii="Times New Roman"/>
                <w:b w:val="false"/>
                <w:i/>
                <w:color w:val="000000"/>
                <w:sz w:val="20"/>
              </w:rPr>
              <w:t>"1" сәуір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Кдрсихов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w:t>
            </w:r>
            <w:r>
              <w:br/>
            </w:r>
            <w:r>
              <w:rPr>
                <w:rFonts w:ascii="Times New Roman"/>
                <w:b w:val="false"/>
                <w:i/>
                <w:color w:val="000000"/>
                <w:sz w:val="20"/>
              </w:rPr>
              <w:t>экономика министрлігі</w:t>
            </w:r>
            <w:r>
              <w:br/>
            </w:r>
            <w:r>
              <w:rPr>
                <w:rFonts w:ascii="Times New Roman"/>
                <w:b w:val="false"/>
                <w:i/>
                <w:color w:val="000000"/>
                <w:sz w:val="20"/>
              </w:rPr>
              <w:t>Тұтынушылардың құқықтарын</w:t>
            </w:r>
            <w:r>
              <w:br/>
            </w:r>
            <w:r>
              <w:rPr>
                <w:rFonts w:ascii="Times New Roman"/>
                <w:b w:val="false"/>
                <w:i/>
                <w:color w:val="000000"/>
                <w:sz w:val="20"/>
              </w:rPr>
              <w:t>қорғау комитетінің Атырау облысы</w:t>
            </w:r>
            <w:r>
              <w:br/>
            </w:r>
            <w:r>
              <w:rPr>
                <w:rFonts w:ascii="Times New Roman"/>
                <w:b w:val="false"/>
                <w:i/>
                <w:color w:val="000000"/>
                <w:sz w:val="20"/>
              </w:rPr>
              <w:t>тұтынушылардың құқықтарын</w:t>
            </w:r>
            <w:r>
              <w:br/>
            </w:r>
            <w:r>
              <w:rPr>
                <w:rFonts w:ascii="Times New Roman"/>
                <w:b w:val="false"/>
                <w:i/>
                <w:color w:val="000000"/>
                <w:sz w:val="20"/>
              </w:rPr>
              <w:t>қорғау департаментінің Құрманғазы</w:t>
            </w:r>
            <w:r>
              <w:br/>
            </w:r>
            <w:r>
              <w:rPr>
                <w:rFonts w:ascii="Times New Roman"/>
                <w:b w:val="false"/>
                <w:i/>
                <w:color w:val="000000"/>
                <w:sz w:val="20"/>
              </w:rPr>
              <w:t>аудандық тұтынушылардың</w:t>
            </w:r>
            <w:r>
              <w:br/>
            </w:r>
            <w:r>
              <w:rPr>
                <w:rFonts w:ascii="Times New Roman"/>
                <w:b w:val="false"/>
                <w:i/>
                <w:color w:val="000000"/>
                <w:sz w:val="20"/>
              </w:rPr>
              <w:t>құқықтарын қорғау басқармасы"</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басшысы:</w:t>
            </w:r>
            <w:r>
              <w:br/>
            </w:r>
            <w:r>
              <w:rPr>
                <w:rFonts w:ascii="Times New Roman"/>
                <w:b w:val="false"/>
                <w:i/>
                <w:color w:val="000000"/>
                <w:sz w:val="20"/>
              </w:rPr>
              <w:t>"1" сәуір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