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1a5a" w14:textId="fe91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2015 жылғы 9 желтоқсандағы № 44/351-V шешімі. Оңтүстік Қазақстан облысының Әділет департаментінде 2015 жылғы 14 желтоқсанда № 3458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2016-2018 жылдарға арналған облыстық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бекiтiлсiн:</w:t>
      </w:r>
      <w:r>
        <w:br/>
      </w:r>
      <w:r>
        <w:rPr>
          <w:rFonts w:ascii="Times New Roman"/>
          <w:b w:val="false"/>
          <w:i w:val="false"/>
          <w:color w:val="000000"/>
          <w:sz w:val="28"/>
        </w:rPr>
        <w:t>
      1) кiрiстер – 453 634 383 мың теңге, оның iшiнде:</w:t>
      </w:r>
      <w:r>
        <w:br/>
      </w:r>
      <w:r>
        <w:rPr>
          <w:rFonts w:ascii="Times New Roman"/>
          <w:b w:val="false"/>
          <w:i w:val="false"/>
          <w:color w:val="000000"/>
          <w:sz w:val="28"/>
        </w:rPr>
        <w:t>
      салықтық түсiмдер – 12 378 544 мың теңге;</w:t>
      </w:r>
      <w:r>
        <w:br/>
      </w:r>
      <w:r>
        <w:rPr>
          <w:rFonts w:ascii="Times New Roman"/>
          <w:b w:val="false"/>
          <w:i w:val="false"/>
          <w:color w:val="000000"/>
          <w:sz w:val="28"/>
        </w:rPr>
        <w:t>
      салықтық емес түсiмдер – 5 437 738 мың теңге;</w:t>
      </w:r>
      <w:r>
        <w:br/>
      </w:r>
      <w:r>
        <w:rPr>
          <w:rFonts w:ascii="Times New Roman"/>
          <w:b w:val="false"/>
          <w:i w:val="false"/>
          <w:color w:val="000000"/>
          <w:sz w:val="28"/>
        </w:rPr>
        <w:t>
      негізгі капиталды сатудан түсетін түсімдер – 6 000 мың теңге;</w:t>
      </w:r>
      <w:r>
        <w:br/>
      </w:r>
      <w:r>
        <w:rPr>
          <w:rFonts w:ascii="Times New Roman"/>
          <w:b w:val="false"/>
          <w:i w:val="false"/>
          <w:color w:val="000000"/>
          <w:sz w:val="28"/>
        </w:rPr>
        <w:t>
      трансферттер түсiмi – 435 812 101 мың теңге;</w:t>
      </w:r>
      <w:r>
        <w:br/>
      </w:r>
      <w:r>
        <w:rPr>
          <w:rFonts w:ascii="Times New Roman"/>
          <w:b w:val="false"/>
          <w:i w:val="false"/>
          <w:color w:val="000000"/>
          <w:sz w:val="28"/>
        </w:rPr>
        <w:t>
      2) шығындар – 454 824 371 мың теңге;</w:t>
      </w:r>
      <w:r>
        <w:br/>
      </w:r>
      <w:r>
        <w:rPr>
          <w:rFonts w:ascii="Times New Roman"/>
          <w:b w:val="false"/>
          <w:i w:val="false"/>
          <w:color w:val="000000"/>
          <w:sz w:val="28"/>
        </w:rPr>
        <w:t>
      3) таза бюджеттiк кредиттеу – 15 766 425 мың теңге, оның ішінде:</w:t>
      </w:r>
      <w:r>
        <w:br/>
      </w:r>
      <w:r>
        <w:rPr>
          <w:rFonts w:ascii="Times New Roman"/>
          <w:b w:val="false"/>
          <w:i w:val="false"/>
          <w:color w:val="000000"/>
          <w:sz w:val="28"/>
        </w:rPr>
        <w:t>
      бюджеттік кредиттер – 16 321 950 мың теңге;</w:t>
      </w:r>
      <w:r>
        <w:br/>
      </w:r>
      <w:r>
        <w:rPr>
          <w:rFonts w:ascii="Times New Roman"/>
          <w:b w:val="false"/>
          <w:i w:val="false"/>
          <w:color w:val="000000"/>
          <w:sz w:val="28"/>
        </w:rPr>
        <w:t>
      бюджеттік кредиттерді өтеу – 555 525 мың теңге;</w:t>
      </w:r>
      <w:r>
        <w:br/>
      </w:r>
      <w:r>
        <w:rPr>
          <w:rFonts w:ascii="Times New Roman"/>
          <w:b w:val="false"/>
          <w:i w:val="false"/>
          <w:color w:val="000000"/>
          <w:sz w:val="28"/>
        </w:rPr>
        <w:t>
      4) қаржы активтерімен операциялар бойынша сальдо – 121 640 мың теңге, оның ішінде:</w:t>
      </w:r>
      <w:r>
        <w:br/>
      </w:r>
      <w:r>
        <w:rPr>
          <w:rFonts w:ascii="Times New Roman"/>
          <w:b w:val="false"/>
          <w:i w:val="false"/>
          <w:color w:val="000000"/>
          <w:sz w:val="28"/>
        </w:rPr>
        <w:t>
      қаржы активтерін сатып алу – 121 640 мың теңге;</w:t>
      </w:r>
      <w:r>
        <w:br/>
      </w:r>
      <w:r>
        <w:rPr>
          <w:rFonts w:ascii="Times New Roman"/>
          <w:b w:val="false"/>
          <w:i w:val="false"/>
          <w:color w:val="000000"/>
          <w:sz w:val="28"/>
        </w:rPr>
        <w:t>
      5) бюджет тапшылығы - - 17 078 053 мың теңге;</w:t>
      </w:r>
      <w:r>
        <w:br/>
      </w:r>
      <w:r>
        <w:rPr>
          <w:rFonts w:ascii="Times New Roman"/>
          <w:b w:val="false"/>
          <w:i w:val="false"/>
          <w:color w:val="000000"/>
          <w:sz w:val="28"/>
        </w:rPr>
        <w:t>
      6) бюджет тапшылығын қаржыландыру – 17 078 053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облыстық мәслихатының 18.11.2016 </w:t>
      </w:r>
      <w:r>
        <w:rPr>
          <w:rFonts w:ascii="Times New Roman"/>
          <w:b w:val="false"/>
          <w:i w:val="false"/>
          <w:color w:val="ff0000"/>
          <w:sz w:val="28"/>
        </w:rPr>
        <w:t>№ 7/67-VI</w:t>
      </w:r>
      <w:r>
        <w:rPr>
          <w:rFonts w:ascii="Times New Roman"/>
          <w:b w:val="false"/>
          <w:i w:val="false"/>
          <w:color w:val="ff0000"/>
          <w:sz w:val="28"/>
        </w:rPr>
        <w:t xml:space="preserve"> шешімімен (01.01.2016 бастап қолданысқа енгізіледі); өзгерістер енгізілді Оңтүстік Қазақстан облыстық мәслихатының 26.12.2016 </w:t>
      </w:r>
      <w:r>
        <w:rPr>
          <w:rFonts w:ascii="Times New Roman"/>
          <w:b w:val="false"/>
          <w:i w:val="false"/>
          <w:color w:val="ff0000"/>
          <w:sz w:val="28"/>
        </w:rPr>
        <w:t>№ 9/100-VI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төлем көзінен салық салынатын табыстардан ұсталатын жеке табыс салығы бойынша аудандар (облыстық маңызы бар қалалар) бюджеттеріне:</w:t>
      </w:r>
      <w:r>
        <w:br/>
      </w:r>
      <w:r>
        <w:rPr>
          <w:rFonts w:ascii="Times New Roman"/>
          <w:b w:val="false"/>
          <w:i w:val="false"/>
          <w:color w:val="000000"/>
          <w:sz w:val="28"/>
        </w:rPr>
        <w:t>
      Бәйдібек ауданының - 100 пайыз;</w:t>
      </w:r>
      <w:r>
        <w:br/>
      </w:r>
      <w:r>
        <w:rPr>
          <w:rFonts w:ascii="Times New Roman"/>
          <w:b w:val="false"/>
          <w:i w:val="false"/>
          <w:color w:val="000000"/>
          <w:sz w:val="28"/>
        </w:rPr>
        <w:t>
      Қазығұрт ауданының - 59 пайыз;</w:t>
      </w:r>
      <w:r>
        <w:br/>
      </w:r>
      <w:r>
        <w:rPr>
          <w:rFonts w:ascii="Times New Roman"/>
          <w:b w:val="false"/>
          <w:i w:val="false"/>
          <w:color w:val="000000"/>
          <w:sz w:val="28"/>
        </w:rPr>
        <w:t>
      Мақтарал ауданының – 71,5 пайыз;</w:t>
      </w:r>
      <w:r>
        <w:br/>
      </w:r>
      <w:r>
        <w:rPr>
          <w:rFonts w:ascii="Times New Roman"/>
          <w:b w:val="false"/>
          <w:i w:val="false"/>
          <w:color w:val="000000"/>
          <w:sz w:val="28"/>
        </w:rPr>
        <w:t>
      Ордабасы ауданының – 69,6 пайыз;</w:t>
      </w:r>
      <w:r>
        <w:br/>
      </w:r>
      <w:r>
        <w:rPr>
          <w:rFonts w:ascii="Times New Roman"/>
          <w:b w:val="false"/>
          <w:i w:val="false"/>
          <w:color w:val="000000"/>
          <w:sz w:val="28"/>
        </w:rPr>
        <w:t xml:space="preserve">
      Отырар ауданының – 100 пайыз; </w:t>
      </w:r>
      <w:r>
        <w:br/>
      </w:r>
      <w:r>
        <w:rPr>
          <w:rFonts w:ascii="Times New Roman"/>
          <w:b w:val="false"/>
          <w:i w:val="false"/>
          <w:color w:val="000000"/>
          <w:sz w:val="28"/>
        </w:rPr>
        <w:t>
      Сайрам ауданының – 60,2 пайыз;</w:t>
      </w:r>
      <w:r>
        <w:br/>
      </w:r>
      <w:r>
        <w:rPr>
          <w:rFonts w:ascii="Times New Roman"/>
          <w:b w:val="false"/>
          <w:i w:val="false"/>
          <w:color w:val="000000"/>
          <w:sz w:val="28"/>
        </w:rPr>
        <w:t>
      Сарыағаш ауданының – 79,3 пайыз;</w:t>
      </w:r>
      <w:r>
        <w:br/>
      </w:r>
      <w:r>
        <w:rPr>
          <w:rFonts w:ascii="Times New Roman"/>
          <w:b w:val="false"/>
          <w:i w:val="false"/>
          <w:color w:val="000000"/>
          <w:sz w:val="28"/>
        </w:rPr>
        <w:t xml:space="preserve">
      Созақ ауданының – 58,7 пайыз; </w:t>
      </w:r>
      <w:r>
        <w:br/>
      </w:r>
      <w:r>
        <w:rPr>
          <w:rFonts w:ascii="Times New Roman"/>
          <w:b w:val="false"/>
          <w:i w:val="false"/>
          <w:color w:val="000000"/>
          <w:sz w:val="28"/>
        </w:rPr>
        <w:t>
      Төлеби ауданының – 70,8 пайыз;</w:t>
      </w:r>
      <w:r>
        <w:br/>
      </w:r>
      <w:r>
        <w:rPr>
          <w:rFonts w:ascii="Times New Roman"/>
          <w:b w:val="false"/>
          <w:i w:val="false"/>
          <w:color w:val="000000"/>
          <w:sz w:val="28"/>
        </w:rPr>
        <w:t>
      Түлкібас ауданының - 62,7 пайыз;</w:t>
      </w:r>
      <w:r>
        <w:br/>
      </w:r>
      <w:r>
        <w:rPr>
          <w:rFonts w:ascii="Times New Roman"/>
          <w:b w:val="false"/>
          <w:i w:val="false"/>
          <w:color w:val="000000"/>
          <w:sz w:val="28"/>
        </w:rPr>
        <w:t>
      Шардара ауданының – 87,5 пайыз;</w:t>
      </w:r>
      <w:r>
        <w:br/>
      </w:r>
      <w:r>
        <w:rPr>
          <w:rFonts w:ascii="Times New Roman"/>
          <w:b w:val="false"/>
          <w:i w:val="false"/>
          <w:color w:val="000000"/>
          <w:sz w:val="28"/>
        </w:rPr>
        <w:t>
      Арыс қаласының – 43,2 пайыз;</w:t>
      </w:r>
      <w:r>
        <w:br/>
      </w:r>
      <w:r>
        <w:rPr>
          <w:rFonts w:ascii="Times New Roman"/>
          <w:b w:val="false"/>
          <w:i w:val="false"/>
          <w:color w:val="000000"/>
          <w:sz w:val="28"/>
        </w:rPr>
        <w:t>
      Кентау қаласының - 100 пайыз;</w:t>
      </w:r>
      <w:r>
        <w:br/>
      </w:r>
      <w:r>
        <w:rPr>
          <w:rFonts w:ascii="Times New Roman"/>
          <w:b w:val="false"/>
          <w:i w:val="false"/>
          <w:color w:val="000000"/>
          <w:sz w:val="28"/>
        </w:rPr>
        <w:t>
      Түркістан қаласының – 70,5 пайыз;</w:t>
      </w:r>
      <w:r>
        <w:br/>
      </w:r>
      <w:r>
        <w:rPr>
          <w:rFonts w:ascii="Times New Roman"/>
          <w:b w:val="false"/>
          <w:i w:val="false"/>
          <w:color w:val="000000"/>
          <w:sz w:val="28"/>
        </w:rPr>
        <w:t>
      Шымкент қаласының - 89 пайыз;</w:t>
      </w:r>
      <w:r>
        <w:br/>
      </w:r>
      <w:r>
        <w:rPr>
          <w:rFonts w:ascii="Times New Roman"/>
          <w:b w:val="false"/>
          <w:i w:val="false"/>
          <w:color w:val="000000"/>
          <w:sz w:val="28"/>
        </w:rPr>
        <w:t>
      облыстық бюджетке:</w:t>
      </w:r>
      <w:r>
        <w:br/>
      </w:r>
      <w:r>
        <w:rPr>
          <w:rFonts w:ascii="Times New Roman"/>
          <w:b w:val="false"/>
          <w:i w:val="false"/>
          <w:color w:val="000000"/>
          <w:sz w:val="28"/>
        </w:rPr>
        <w:t>
      Қазығұрт ауданынан - 41 пайыз;</w:t>
      </w:r>
      <w:r>
        <w:br/>
      </w:r>
      <w:r>
        <w:rPr>
          <w:rFonts w:ascii="Times New Roman"/>
          <w:b w:val="false"/>
          <w:i w:val="false"/>
          <w:color w:val="000000"/>
          <w:sz w:val="28"/>
        </w:rPr>
        <w:t>
      Мақтарал ауданынан – 28,5 пайыз;</w:t>
      </w:r>
      <w:r>
        <w:br/>
      </w:r>
      <w:r>
        <w:rPr>
          <w:rFonts w:ascii="Times New Roman"/>
          <w:b w:val="false"/>
          <w:i w:val="false"/>
          <w:color w:val="000000"/>
          <w:sz w:val="28"/>
        </w:rPr>
        <w:t>
      Ордабасы ауданынан – 30,4 пайыз;</w:t>
      </w:r>
      <w:r>
        <w:br/>
      </w:r>
      <w:r>
        <w:rPr>
          <w:rFonts w:ascii="Times New Roman"/>
          <w:b w:val="false"/>
          <w:i w:val="false"/>
          <w:color w:val="000000"/>
          <w:sz w:val="28"/>
        </w:rPr>
        <w:t>
      Сайрам ауданынан – 39,8 пайыз;</w:t>
      </w:r>
      <w:r>
        <w:br/>
      </w:r>
      <w:r>
        <w:rPr>
          <w:rFonts w:ascii="Times New Roman"/>
          <w:b w:val="false"/>
          <w:i w:val="false"/>
          <w:color w:val="000000"/>
          <w:sz w:val="28"/>
        </w:rPr>
        <w:t>
      Сарыағаш ауданынан – 20,7 пайыз;</w:t>
      </w:r>
      <w:r>
        <w:br/>
      </w:r>
      <w:r>
        <w:rPr>
          <w:rFonts w:ascii="Times New Roman"/>
          <w:b w:val="false"/>
          <w:i w:val="false"/>
          <w:color w:val="000000"/>
          <w:sz w:val="28"/>
        </w:rPr>
        <w:t>
      Созақ ауданынан – 41,3 пайыз;</w:t>
      </w:r>
      <w:r>
        <w:br/>
      </w:r>
      <w:r>
        <w:rPr>
          <w:rFonts w:ascii="Times New Roman"/>
          <w:b w:val="false"/>
          <w:i w:val="false"/>
          <w:color w:val="000000"/>
          <w:sz w:val="28"/>
        </w:rPr>
        <w:t>
      Төлеби ауданынан – 29,2 пайыз;</w:t>
      </w:r>
      <w:r>
        <w:br/>
      </w:r>
      <w:r>
        <w:rPr>
          <w:rFonts w:ascii="Times New Roman"/>
          <w:b w:val="false"/>
          <w:i w:val="false"/>
          <w:color w:val="000000"/>
          <w:sz w:val="28"/>
        </w:rPr>
        <w:t>
      Түлкібас ауданынан – 37,3 пайыз;</w:t>
      </w:r>
      <w:r>
        <w:br/>
      </w:r>
      <w:r>
        <w:rPr>
          <w:rFonts w:ascii="Times New Roman"/>
          <w:b w:val="false"/>
          <w:i w:val="false"/>
          <w:color w:val="000000"/>
          <w:sz w:val="28"/>
        </w:rPr>
        <w:t>
      Шардара ауданынан - 12,5 пайыз;</w:t>
      </w:r>
      <w:r>
        <w:br/>
      </w:r>
      <w:r>
        <w:rPr>
          <w:rFonts w:ascii="Times New Roman"/>
          <w:b w:val="false"/>
          <w:i w:val="false"/>
          <w:color w:val="000000"/>
          <w:sz w:val="28"/>
        </w:rPr>
        <w:t>
      Арыс қаласынан – 56,8 пайыз;</w:t>
      </w:r>
      <w:r>
        <w:br/>
      </w:r>
      <w:r>
        <w:rPr>
          <w:rFonts w:ascii="Times New Roman"/>
          <w:b w:val="false"/>
          <w:i w:val="false"/>
          <w:color w:val="000000"/>
          <w:sz w:val="28"/>
        </w:rPr>
        <w:t>
      Түркістан қаласынан – 29,5 пайыз;</w:t>
      </w:r>
      <w:r>
        <w:br/>
      </w:r>
      <w:r>
        <w:rPr>
          <w:rFonts w:ascii="Times New Roman"/>
          <w:b w:val="false"/>
          <w:i w:val="false"/>
          <w:color w:val="000000"/>
          <w:sz w:val="28"/>
        </w:rPr>
        <w:t>
      Шымкент қаласынан - 11 пайыз;</w:t>
      </w:r>
      <w:r>
        <w:br/>
      </w:r>
      <w:r>
        <w:rPr>
          <w:rFonts w:ascii="Times New Roman"/>
          <w:b w:val="false"/>
          <w:i w:val="false"/>
          <w:color w:val="000000"/>
          <w:sz w:val="28"/>
        </w:rPr>
        <w:t>
      төлем көзінен салық салынбайтын табыстардан ұсталатын жеке табыс салығы бойынша Шымкент қаласынан басқа аудандар (облыстық маңызы бар қалалар) бюджеттеріне - 100 пайыз;</w:t>
      </w:r>
      <w:r>
        <w:br/>
      </w:r>
      <w:r>
        <w:rPr>
          <w:rFonts w:ascii="Times New Roman"/>
          <w:b w:val="false"/>
          <w:i w:val="false"/>
          <w:color w:val="000000"/>
          <w:sz w:val="28"/>
        </w:rPr>
        <w:t>
      Шымкент қаласының бюджетіне - 95,3 пайыз;</w:t>
      </w:r>
      <w:r>
        <w:br/>
      </w:r>
      <w:r>
        <w:rPr>
          <w:rFonts w:ascii="Times New Roman"/>
          <w:b w:val="false"/>
          <w:i w:val="false"/>
          <w:color w:val="000000"/>
          <w:sz w:val="28"/>
        </w:rPr>
        <w:t>
      облыстық бюджетке Шымкент қаласынан - 4,7 пайыз;</w:t>
      </w:r>
      <w:r>
        <w:br/>
      </w: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Созақ ауданы және Кентау, Шымкент қалаларынан басқа аудандар (облыстық маңызы бар қалалар) бюджеттеріне - 50 пайыз;</w:t>
      </w:r>
      <w:r>
        <w:br/>
      </w:r>
      <w:r>
        <w:rPr>
          <w:rFonts w:ascii="Times New Roman"/>
          <w:b w:val="false"/>
          <w:i w:val="false"/>
          <w:color w:val="000000"/>
          <w:sz w:val="28"/>
        </w:rPr>
        <w:t>
      бюджеттеріне:</w:t>
      </w:r>
      <w:r>
        <w:br/>
      </w:r>
      <w:r>
        <w:rPr>
          <w:rFonts w:ascii="Times New Roman"/>
          <w:b w:val="false"/>
          <w:i w:val="false"/>
          <w:color w:val="000000"/>
          <w:sz w:val="28"/>
        </w:rPr>
        <w:t>
      Созақ ауданының - 100 пайыз;</w:t>
      </w:r>
      <w:r>
        <w:br/>
      </w:r>
      <w:r>
        <w:rPr>
          <w:rFonts w:ascii="Times New Roman"/>
          <w:b w:val="false"/>
          <w:i w:val="false"/>
          <w:color w:val="000000"/>
          <w:sz w:val="28"/>
        </w:rPr>
        <w:t>
      Кентау қаласының - 100 пайыз;</w:t>
      </w:r>
      <w:r>
        <w:br/>
      </w:r>
      <w:r>
        <w:rPr>
          <w:rFonts w:ascii="Times New Roman"/>
          <w:b w:val="false"/>
          <w:i w:val="false"/>
          <w:color w:val="000000"/>
          <w:sz w:val="28"/>
        </w:rPr>
        <w:t>
      Шымкент қаласының - 95,3 пайыз;</w:t>
      </w:r>
      <w:r>
        <w:br/>
      </w:r>
      <w:r>
        <w:rPr>
          <w:rFonts w:ascii="Times New Roman"/>
          <w:b w:val="false"/>
          <w:i w:val="false"/>
          <w:color w:val="000000"/>
          <w:sz w:val="28"/>
        </w:rPr>
        <w:t>
      облыстық бюджетке:</w:t>
      </w:r>
      <w:r>
        <w:br/>
      </w:r>
      <w:r>
        <w:rPr>
          <w:rFonts w:ascii="Times New Roman"/>
          <w:b w:val="false"/>
          <w:i w:val="false"/>
          <w:color w:val="000000"/>
          <w:sz w:val="28"/>
        </w:rPr>
        <w:t>
      Созақ ауданынан және Кентау, Шымкент қалаларынан басқа аудандардан (облыстық маңызы бар қалалардан) - 50 пайыз;</w:t>
      </w:r>
      <w:r>
        <w:br/>
      </w:r>
      <w:r>
        <w:rPr>
          <w:rFonts w:ascii="Times New Roman"/>
          <w:b w:val="false"/>
          <w:i w:val="false"/>
          <w:color w:val="000000"/>
          <w:sz w:val="28"/>
        </w:rPr>
        <w:t>
      Шымкент қаласынан - 4,7 пайыз;</w:t>
      </w:r>
      <w:r>
        <w:br/>
      </w:r>
      <w:r>
        <w:rPr>
          <w:rFonts w:ascii="Times New Roman"/>
          <w:b w:val="false"/>
          <w:i w:val="false"/>
          <w:color w:val="000000"/>
          <w:sz w:val="28"/>
        </w:rPr>
        <w:t>
      әлеуметтік салық бойынша Бәйдібек, Отырар және Созақ аудандарынан, Кентау, Шымкент қалаларынан басқа аудандар (облыстық маңызы бар қалалар) бюджеттеріне - 50 пайыз;</w:t>
      </w:r>
      <w:r>
        <w:br/>
      </w:r>
      <w:r>
        <w:rPr>
          <w:rFonts w:ascii="Times New Roman"/>
          <w:b w:val="false"/>
          <w:i w:val="false"/>
          <w:color w:val="000000"/>
          <w:sz w:val="28"/>
        </w:rPr>
        <w:t>
      бюджеттеріне:</w:t>
      </w:r>
      <w:r>
        <w:br/>
      </w:r>
      <w:r>
        <w:rPr>
          <w:rFonts w:ascii="Times New Roman"/>
          <w:b w:val="false"/>
          <w:i w:val="false"/>
          <w:color w:val="000000"/>
          <w:sz w:val="28"/>
        </w:rPr>
        <w:t>
      Бәйдібек ауданының - 74 пайыз;</w:t>
      </w:r>
      <w:r>
        <w:br/>
      </w:r>
      <w:r>
        <w:rPr>
          <w:rFonts w:ascii="Times New Roman"/>
          <w:b w:val="false"/>
          <w:i w:val="false"/>
          <w:color w:val="000000"/>
          <w:sz w:val="28"/>
        </w:rPr>
        <w:t xml:space="preserve">
      Отырар ауданының – 54 пайыз; </w:t>
      </w:r>
      <w:r>
        <w:br/>
      </w:r>
      <w:r>
        <w:rPr>
          <w:rFonts w:ascii="Times New Roman"/>
          <w:b w:val="false"/>
          <w:i w:val="false"/>
          <w:color w:val="000000"/>
          <w:sz w:val="28"/>
        </w:rPr>
        <w:t>
      Созақ ауданының - 100 пайыз;</w:t>
      </w:r>
      <w:r>
        <w:br/>
      </w:r>
      <w:r>
        <w:rPr>
          <w:rFonts w:ascii="Times New Roman"/>
          <w:b w:val="false"/>
          <w:i w:val="false"/>
          <w:color w:val="000000"/>
          <w:sz w:val="28"/>
        </w:rPr>
        <w:t>
      Кентау қаласының - 100 пайыз;</w:t>
      </w:r>
      <w:r>
        <w:br/>
      </w:r>
      <w:r>
        <w:rPr>
          <w:rFonts w:ascii="Times New Roman"/>
          <w:b w:val="false"/>
          <w:i w:val="false"/>
          <w:color w:val="000000"/>
          <w:sz w:val="28"/>
        </w:rPr>
        <w:t>
      Шымкент қаласының - 95,3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Отырар және Созақ аудандарынан, Кентау, Шымкент қалаларынан басқа аудандардан (облыстық маңызы бар қалалардан) - 50 пайыз;</w:t>
      </w:r>
      <w:r>
        <w:br/>
      </w:r>
      <w:r>
        <w:rPr>
          <w:rFonts w:ascii="Times New Roman"/>
          <w:b w:val="false"/>
          <w:i w:val="false"/>
          <w:color w:val="000000"/>
          <w:sz w:val="28"/>
        </w:rPr>
        <w:t>
      Бәйдібек ауданынан - 26 пайыз;</w:t>
      </w:r>
      <w:r>
        <w:br/>
      </w:r>
      <w:r>
        <w:rPr>
          <w:rFonts w:ascii="Times New Roman"/>
          <w:b w:val="false"/>
          <w:i w:val="false"/>
          <w:color w:val="000000"/>
          <w:sz w:val="28"/>
        </w:rPr>
        <w:t>
      Отырар ауданынан - 46 пайыз;</w:t>
      </w:r>
      <w:r>
        <w:br/>
      </w:r>
      <w:r>
        <w:rPr>
          <w:rFonts w:ascii="Times New Roman"/>
          <w:b w:val="false"/>
          <w:i w:val="false"/>
          <w:color w:val="000000"/>
          <w:sz w:val="28"/>
        </w:rPr>
        <w:t>
      Шымкент қаласынан - 4,7 пайыз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облыстық мәслихатының 18.11.2016 </w:t>
      </w:r>
      <w:r>
        <w:rPr>
          <w:rFonts w:ascii="Times New Roman"/>
          <w:b w:val="false"/>
          <w:i w:val="false"/>
          <w:color w:val="ff0000"/>
          <w:sz w:val="28"/>
        </w:rPr>
        <w:t>№ 7/67-VI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2016 жылға облыстық бюджеттен аудандық (облыстық маңызы бар қалалық) бюджеттерге берiлетiн субвенциялар мөлшерiнің жалпы сомасы 88 121 949 мың теңге болып қарастырылсын, оның iшiнде: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834"/>
        <w:gridCol w:w="1527"/>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Бәйдібек ауданына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4 405 581</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Қазығұрт ауданына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5 737 359</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Мақтаарал ауданына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14 936 604</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Ордабасы ауданына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6 039 171</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Отырар ауданына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4 034 077</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Сайрам ауданына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8 432 800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Сарыағаш ауданына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13 469 289</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Төлеби ауданына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5 100 578</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 ауданына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4 201 656</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Шардара ауданына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5 008 628</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 қаласына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3 447 933</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Кентау қаласына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3 361 742</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Түркістан қаласына</w:t>
            </w: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9 946 531</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теңге.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4. 2016 жылға арналған облыстық бюджетте аудандардың (облыстық маңызы бар қалалардың) бюджеттеріне берілетін ағымдағы нысаналы трансферттердің қарастырылғаны ескерілсін, оның iшiнде:</w:t>
      </w:r>
      <w:r>
        <w:br/>
      </w:r>
      <w:r>
        <w:rPr>
          <w:rFonts w:ascii="Times New Roman"/>
          <w:b w:val="false"/>
          <w:i w:val="false"/>
          <w:color w:val="000000"/>
          <w:sz w:val="28"/>
        </w:rPr>
        <w:t>
      облыстың энергетика және тұрғын үй-коммуналдық шаруашылық басқармасы;</w:t>
      </w:r>
      <w:r>
        <w:br/>
      </w:r>
      <w:r>
        <w:rPr>
          <w:rFonts w:ascii="Times New Roman"/>
          <w:b w:val="false"/>
          <w:i w:val="false"/>
          <w:color w:val="000000"/>
          <w:sz w:val="28"/>
        </w:rPr>
        <w:t>
      облыстың білім басқармасы;</w:t>
      </w:r>
      <w:r>
        <w:br/>
      </w:r>
      <w:r>
        <w:rPr>
          <w:rFonts w:ascii="Times New Roman"/>
          <w:b w:val="false"/>
          <w:i w:val="false"/>
          <w:color w:val="000000"/>
          <w:sz w:val="28"/>
        </w:rPr>
        <w:t>
      облыстың мәдениет басқармасы;</w:t>
      </w:r>
      <w:r>
        <w:br/>
      </w:r>
      <w:r>
        <w:rPr>
          <w:rFonts w:ascii="Times New Roman"/>
          <w:b w:val="false"/>
          <w:i w:val="false"/>
          <w:color w:val="000000"/>
          <w:sz w:val="28"/>
        </w:rPr>
        <w:t>
      облыстың ауыл шаруашылығы басқармасы;</w:t>
      </w:r>
      <w:r>
        <w:br/>
      </w:r>
      <w:r>
        <w:rPr>
          <w:rFonts w:ascii="Times New Roman"/>
          <w:b w:val="false"/>
          <w:i w:val="false"/>
          <w:color w:val="000000"/>
          <w:sz w:val="28"/>
        </w:rPr>
        <w:t>
      облыстың жолаушылар көлігі және автомобиль жолдары басқармасы;</w:t>
      </w:r>
      <w:r>
        <w:br/>
      </w:r>
      <w:r>
        <w:rPr>
          <w:rFonts w:ascii="Times New Roman"/>
          <w:b w:val="false"/>
          <w:i w:val="false"/>
          <w:color w:val="000000"/>
          <w:sz w:val="28"/>
        </w:rPr>
        <w:t>
      облыстың жұмыспен қамтуды үйлестіру және әлеуметтік бағдарламалар басқармасы;</w:t>
      </w:r>
      <w:r>
        <w:br/>
      </w:r>
      <w:r>
        <w:rPr>
          <w:rFonts w:ascii="Times New Roman"/>
          <w:b w:val="false"/>
          <w:i w:val="false"/>
          <w:color w:val="000000"/>
          <w:sz w:val="28"/>
        </w:rPr>
        <w:t>
      облыстың сәулет және қала құрылысы басқармасы;</w:t>
      </w:r>
      <w:r>
        <w:br/>
      </w:r>
      <w:r>
        <w:rPr>
          <w:rFonts w:ascii="Times New Roman"/>
          <w:b w:val="false"/>
          <w:i w:val="false"/>
          <w:color w:val="000000"/>
          <w:sz w:val="28"/>
        </w:rPr>
        <w:t>
      облыстың дене шынықтыру және спорт басқармасы.</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Оңтүстік Қазақстан облыстық мәслихатының 16.03.2016 </w:t>
      </w:r>
      <w:r>
        <w:rPr>
          <w:rFonts w:ascii="Times New Roman"/>
          <w:b w:val="false"/>
          <w:i w:val="false"/>
          <w:color w:val="ff0000"/>
          <w:sz w:val="28"/>
        </w:rPr>
        <w:t>№ 48/399-V</w:t>
      </w:r>
      <w:r>
        <w:rPr>
          <w:rFonts w:ascii="Times New Roman"/>
          <w:b w:val="false"/>
          <w:i w:val="false"/>
          <w:color w:val="ff0000"/>
          <w:sz w:val="28"/>
        </w:rPr>
        <w:t xml:space="preserve"> шешімімен (01.01.2016 бастап қолданысқа енгізіледі); өзгерістер енгізілді - Оңтүстік Қазақстан облыстық мәслихатының 29.06.2016 </w:t>
      </w:r>
      <w:r>
        <w:rPr>
          <w:rFonts w:ascii="Times New Roman"/>
          <w:b w:val="false"/>
          <w:i w:val="false"/>
          <w:color w:val="ff0000"/>
          <w:sz w:val="28"/>
        </w:rPr>
        <w:t>№ 3/36-VI</w:t>
      </w:r>
      <w:r>
        <w:rPr>
          <w:rFonts w:ascii="Times New Roman"/>
          <w:b w:val="false"/>
          <w:i w:val="false"/>
          <w:color w:val="ff0000"/>
          <w:sz w:val="28"/>
        </w:rPr>
        <w:t xml:space="preserve"> (01.01.2016 бастап қолданысқа енгізіледі); 18.11.2016 </w:t>
      </w:r>
      <w:r>
        <w:rPr>
          <w:rFonts w:ascii="Times New Roman"/>
          <w:b w:val="false"/>
          <w:i w:val="false"/>
          <w:color w:val="ff0000"/>
          <w:sz w:val="28"/>
        </w:rPr>
        <w:t>№ 7/67-VI</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4-1. 2016 жылға арналған облыстық бюджетте аудандардың (облыстық маңызы бар қалалардың) бюджеттеріне берілетін ағымдағы нысаналы трансферттердің қарастырылғаны ескерілсін, оның ішінде:</w:t>
      </w:r>
      <w:r>
        <w:br/>
      </w:r>
      <w:r>
        <w:rPr>
          <w:rFonts w:ascii="Times New Roman"/>
          <w:b w:val="false"/>
          <w:i w:val="false"/>
          <w:color w:val="000000"/>
          <w:sz w:val="28"/>
        </w:rPr>
        <w:t>
      азаматтық хал актілерін тіркеу бөлімдерінің штат санын ұстауға;</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орта білім беру ұйымдарының 10-11 сыныптарында жан басына шаққандағы қаржыландыруды сынамалауға;</w:t>
      </w:r>
      <w:r>
        <w:br/>
      </w:r>
      <w:r>
        <w:rPr>
          <w:rFonts w:ascii="Times New Roman"/>
          <w:b w:val="false"/>
          <w:i w:val="false"/>
          <w:color w:val="000000"/>
          <w:sz w:val="28"/>
        </w:rPr>
        <w:t>
      Өрлеу жобасы бойынша келісілген қаржылай көмекті енгізуге;</w:t>
      </w:r>
      <w:r>
        <w:br/>
      </w:r>
      <w:r>
        <w:rPr>
          <w:rFonts w:ascii="Times New Roman"/>
          <w:b w:val="false"/>
          <w:i w:val="false"/>
          <w:color w:val="000000"/>
          <w:sz w:val="28"/>
        </w:rPr>
        <w:t>
      арнаулы әлеуметтік қызметтер көрсету стандарттарын енгізуге;</w:t>
      </w:r>
      <w:r>
        <w:br/>
      </w: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r>
        <w:br/>
      </w:r>
      <w:r>
        <w:rPr>
          <w:rFonts w:ascii="Times New Roman"/>
          <w:b w:val="false"/>
          <w:i w:val="false"/>
          <w:color w:val="000000"/>
          <w:sz w:val="28"/>
        </w:rPr>
        <w:t>
      агроөнеркәсіптік кешеннің жергілікті атқарушы органдарының бөлімшелерін ұстауға;</w:t>
      </w:r>
      <w:r>
        <w:br/>
      </w:r>
      <w:r>
        <w:rPr>
          <w:rFonts w:ascii="Times New Roman"/>
          <w:b w:val="false"/>
          <w:i w:val="false"/>
          <w:color w:val="000000"/>
          <w:sz w:val="28"/>
        </w:rPr>
        <w:t>
      мемлекеттік әкімшілік қызметшілер еңбекақысының деңгейін арттыруға;</w:t>
      </w:r>
      <w:r>
        <w:br/>
      </w:r>
      <w:r>
        <w:rPr>
          <w:rFonts w:ascii="Times New Roman"/>
          <w:b w:val="false"/>
          <w:i w:val="false"/>
          <w:color w:val="000000"/>
          <w:sz w:val="28"/>
        </w:rPr>
        <w:t>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w:t>
      </w:r>
      <w:r>
        <w:br/>
      </w:r>
      <w:r>
        <w:rPr>
          <w:rFonts w:ascii="Times New Roman"/>
          <w:b w:val="false"/>
          <w:i w:val="false"/>
          <w:color w:val="000000"/>
          <w:sz w:val="28"/>
        </w:rPr>
        <w:t>
      мемлекет мұқтажы үшін жер учаскелерін алуға;</w:t>
      </w:r>
      <w:r>
        <w:br/>
      </w:r>
      <w:r>
        <w:rPr>
          <w:rFonts w:ascii="Times New Roman"/>
          <w:b w:val="false"/>
          <w:i w:val="false"/>
          <w:color w:val="000000"/>
          <w:sz w:val="28"/>
        </w:rPr>
        <w:t>
      Жұмыспен қамту 2020 жол картасы шеңберінде қалаларды және ауылдық елді мекендерді дамытуға;</w:t>
      </w:r>
      <w:r>
        <w:br/>
      </w:r>
      <w:r>
        <w:rPr>
          <w:rFonts w:ascii="Times New Roman"/>
          <w:b w:val="false"/>
          <w:i w:val="false"/>
          <w:color w:val="000000"/>
          <w:sz w:val="28"/>
        </w:rPr>
        <w:t>
      жергілікті бюджеттердің шығыстарын өтеуді және өңірлердің экономикалық тұрақтылығын қамтамасыз етуге;</w:t>
      </w:r>
      <w:r>
        <w:br/>
      </w:r>
      <w:r>
        <w:rPr>
          <w:rFonts w:ascii="Times New Roman"/>
          <w:b w:val="false"/>
          <w:i w:val="false"/>
          <w:color w:val="000000"/>
          <w:sz w:val="28"/>
        </w:rPr>
        <w:t>
      цифрлық білім беру инфрақұрылымын құруға.</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Оңтүстік Қазақстан облыстық мәслихатының 15.01.2016 </w:t>
      </w:r>
      <w:r>
        <w:rPr>
          <w:rFonts w:ascii="Times New Roman"/>
          <w:b w:val="false"/>
          <w:i w:val="false"/>
          <w:color w:val="ff0000"/>
          <w:sz w:val="28"/>
        </w:rPr>
        <w:t>№ 46/382-V</w:t>
      </w:r>
      <w:r>
        <w:rPr>
          <w:rFonts w:ascii="Times New Roman"/>
          <w:b w:val="false"/>
          <w:i w:val="false"/>
          <w:color w:val="ff0000"/>
          <w:sz w:val="28"/>
        </w:rPr>
        <w:t xml:space="preserve"> шешімімен (01.01.2016 бастап қолданысқа енгізіледі); өзгерістер енгізілді - Оңтүстік Қазақстан облыстық мәслихатының 29.06.2016 </w:t>
      </w:r>
      <w:r>
        <w:rPr>
          <w:rFonts w:ascii="Times New Roman"/>
          <w:b w:val="false"/>
          <w:i w:val="false"/>
          <w:color w:val="ff0000"/>
          <w:sz w:val="28"/>
        </w:rPr>
        <w:t>№ 3/36-VI</w:t>
      </w:r>
      <w:r>
        <w:rPr>
          <w:rFonts w:ascii="Times New Roman"/>
          <w:b w:val="false"/>
          <w:i w:val="false"/>
          <w:color w:val="ff0000"/>
          <w:sz w:val="28"/>
        </w:rPr>
        <w:t xml:space="preserve"> (01.01.2016 бастап қолданысқа енгізіледі); 18.11.2016 </w:t>
      </w:r>
      <w:r>
        <w:rPr>
          <w:rFonts w:ascii="Times New Roman"/>
          <w:b w:val="false"/>
          <w:i w:val="false"/>
          <w:color w:val="ff0000"/>
          <w:sz w:val="28"/>
        </w:rPr>
        <w:t>№ 7/67-VI</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5. 2016 жылға арналған облыстық бюджетте аудандардың (облыстық маңызы бар қалалардың) бюджеттеріне берілетін нысаналы даму трансферттердің қарастырылғаны ескерілсін, оның ішінде:</w:t>
      </w:r>
      <w:r>
        <w:br/>
      </w:r>
      <w:r>
        <w:rPr>
          <w:rFonts w:ascii="Times New Roman"/>
          <w:b w:val="false"/>
          <w:i w:val="false"/>
          <w:color w:val="000000"/>
          <w:sz w:val="28"/>
        </w:rPr>
        <w:t>
      мектепке дейiнгi тәрбие және оқыту объектілерін салуға және реконструкциялауға;</w:t>
      </w:r>
      <w:r>
        <w:br/>
      </w:r>
      <w:r>
        <w:rPr>
          <w:rFonts w:ascii="Times New Roman"/>
          <w:b w:val="false"/>
          <w:i w:val="false"/>
          <w:color w:val="000000"/>
          <w:sz w:val="28"/>
        </w:rPr>
        <w:t>
      бастауыш, негізгі орта және жалпы орта білім беру объектілерін салуға және реконструкциялауға;</w:t>
      </w:r>
      <w:r>
        <w:br/>
      </w:r>
      <w:r>
        <w:rPr>
          <w:rFonts w:ascii="Times New Roman"/>
          <w:b w:val="false"/>
          <w:i w:val="false"/>
          <w:color w:val="000000"/>
          <w:sz w:val="28"/>
        </w:rPr>
        <w:t>
      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8"/>
        </w:rPr>
        <w:t>
      инженерлік-коммуникациялық инфрақұрылымды жобалауға, дамытуға және (немесе) жайластыруға;</w:t>
      </w:r>
      <w:r>
        <w:br/>
      </w:r>
      <w:r>
        <w:rPr>
          <w:rFonts w:ascii="Times New Roman"/>
          <w:b w:val="false"/>
          <w:i w:val="false"/>
          <w:color w:val="000000"/>
          <w:sz w:val="28"/>
        </w:rPr>
        <w:t>
      сумен жабдықтау және су бұру жүйелерін дамытуға;</w:t>
      </w:r>
      <w:r>
        <w:br/>
      </w:r>
      <w:r>
        <w:rPr>
          <w:rFonts w:ascii="Times New Roman"/>
          <w:b w:val="false"/>
          <w:i w:val="false"/>
          <w:color w:val="000000"/>
          <w:sz w:val="28"/>
        </w:rPr>
        <w:t>
      коммуналдық шаруашылықты дамытуға;</w:t>
      </w:r>
      <w:r>
        <w:br/>
      </w:r>
      <w:r>
        <w:rPr>
          <w:rFonts w:ascii="Times New Roman"/>
          <w:b w:val="false"/>
          <w:i w:val="false"/>
          <w:color w:val="000000"/>
          <w:sz w:val="28"/>
        </w:rPr>
        <w:t>
      елді мекендерді сумен жабдықтау және су бұру жүйелерін дамытуға;</w:t>
      </w:r>
      <w:r>
        <w:br/>
      </w:r>
      <w:r>
        <w:rPr>
          <w:rFonts w:ascii="Times New Roman"/>
          <w:b w:val="false"/>
          <w:i w:val="false"/>
          <w:color w:val="000000"/>
          <w:sz w:val="28"/>
        </w:rPr>
        <w:t>
      спорт объектілерін дамытуға;</w:t>
      </w:r>
      <w:r>
        <w:br/>
      </w:r>
      <w:r>
        <w:rPr>
          <w:rFonts w:ascii="Times New Roman"/>
          <w:b w:val="false"/>
          <w:i w:val="false"/>
          <w:color w:val="000000"/>
          <w:sz w:val="28"/>
        </w:rPr>
        <w:t>
      жылу-энергетикалық жүйені дамытуға;</w:t>
      </w:r>
      <w:r>
        <w:br/>
      </w:r>
      <w:r>
        <w:rPr>
          <w:rFonts w:ascii="Times New Roman"/>
          <w:b w:val="false"/>
          <w:i w:val="false"/>
          <w:color w:val="000000"/>
          <w:sz w:val="28"/>
        </w:rPr>
        <w:t>
      газ тасымалдау жүйесін дамытуға;</w:t>
      </w:r>
      <w:r>
        <w:br/>
      </w:r>
      <w:r>
        <w:rPr>
          <w:rFonts w:ascii="Times New Roman"/>
          <w:b w:val="false"/>
          <w:i w:val="false"/>
          <w:color w:val="000000"/>
          <w:sz w:val="28"/>
        </w:rPr>
        <w:t>
      көлік инфрақұрылымын дамытуға;</w:t>
      </w:r>
      <w:r>
        <w:br/>
      </w:r>
      <w:r>
        <w:rPr>
          <w:rFonts w:ascii="Times New Roman"/>
          <w:b w:val="false"/>
          <w:i w:val="false"/>
          <w:color w:val="000000"/>
          <w:sz w:val="28"/>
        </w:rPr>
        <w:t>
      моноқалаларда бюджеттік инвестициялық жобаларды іске асыруға;</w:t>
      </w:r>
      <w:r>
        <w:br/>
      </w:r>
      <w:r>
        <w:rPr>
          <w:rFonts w:ascii="Times New Roman"/>
          <w:b w:val="false"/>
          <w:i w:val="false"/>
          <w:color w:val="000000"/>
          <w:sz w:val="28"/>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Оңтүстік Қазақстан облыстық мәслихатының 15.01.2016 </w:t>
      </w:r>
      <w:r>
        <w:rPr>
          <w:rFonts w:ascii="Times New Roman"/>
          <w:b w:val="false"/>
          <w:i w:val="false"/>
          <w:color w:val="ff0000"/>
          <w:sz w:val="28"/>
        </w:rPr>
        <w:t>№ 46/382-V</w:t>
      </w:r>
      <w:r>
        <w:rPr>
          <w:rFonts w:ascii="Times New Roman"/>
          <w:b w:val="false"/>
          <w:i w:val="false"/>
          <w:color w:val="ff0000"/>
          <w:sz w:val="28"/>
        </w:rPr>
        <w:t xml:space="preserve"> шешімімен; өзгерістер енгізілді - Оңтүстік Қазақстан облыстық мәслихатының 29.06.2016 </w:t>
      </w:r>
      <w:r>
        <w:rPr>
          <w:rFonts w:ascii="Times New Roman"/>
          <w:b w:val="false"/>
          <w:i w:val="false"/>
          <w:color w:val="ff0000"/>
          <w:sz w:val="28"/>
        </w:rPr>
        <w:t>№ 3/36-VI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2016 жылға арналған облыстық бюджетте аудандардың (облыстық маңызы бар қалалардың) бюджеттеріне берілетін нысаналы даму трансферттердің қарастырылғаны ескерілсін, оның ішінде:</w:t>
      </w:r>
      <w:r>
        <w:br/>
      </w:r>
      <w:r>
        <w:rPr>
          <w:rFonts w:ascii="Times New Roman"/>
          <w:b w:val="false"/>
          <w:i w:val="false"/>
          <w:color w:val="000000"/>
          <w:sz w:val="28"/>
        </w:rPr>
        <w:t>
      облыстың энергетика және тұрғын үй–коммуналдық шаруашылық басқармасы;</w:t>
      </w:r>
      <w:r>
        <w:br/>
      </w:r>
      <w:r>
        <w:rPr>
          <w:rFonts w:ascii="Times New Roman"/>
          <w:b w:val="false"/>
          <w:i w:val="false"/>
          <w:color w:val="000000"/>
          <w:sz w:val="28"/>
        </w:rPr>
        <w:t>
      облыстың құрылыс басқармасы.</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Оңтүстік Қазақстан облыстық мәслихатының 16.03.2016 </w:t>
      </w:r>
      <w:r>
        <w:rPr>
          <w:rFonts w:ascii="Times New Roman"/>
          <w:b w:val="false"/>
          <w:i w:val="false"/>
          <w:color w:val="ff0000"/>
          <w:sz w:val="28"/>
        </w:rPr>
        <w:t>№ 48/399-V</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6-1. 2016 жылға арналған облыстық бюджетте аудандардың (облыстық маңызы бар қалалардың) бюджеттеріне кредиттер қарастырылғаны ескерілсін, оның ішінде:</w:t>
      </w:r>
      <w:r>
        <w:br/>
      </w:r>
      <w:r>
        <w:rPr>
          <w:rFonts w:ascii="Times New Roman"/>
          <w:b w:val="false"/>
          <w:i w:val="false"/>
          <w:color w:val="000000"/>
          <w:sz w:val="28"/>
        </w:rPr>
        <w:t>
      мамандарды әлеуметтік қолдау шараларын іске асыру үшін;</w:t>
      </w:r>
      <w:r>
        <w:br/>
      </w:r>
      <w:r>
        <w:rPr>
          <w:rFonts w:ascii="Times New Roman"/>
          <w:b w:val="false"/>
          <w:i w:val="false"/>
          <w:color w:val="000000"/>
          <w:sz w:val="28"/>
        </w:rPr>
        <w:t>
      тұрғын үй жобалауға және салуға;</w:t>
      </w:r>
      <w:r>
        <w:br/>
      </w:r>
      <w:r>
        <w:rPr>
          <w:rFonts w:ascii="Times New Roman"/>
          <w:b w:val="false"/>
          <w:i w:val="false"/>
          <w:color w:val="000000"/>
          <w:sz w:val="28"/>
        </w:rPr>
        <w:t>
      жылу, сумен жабдықтау және су бұру жүйелерін реконструкция және құрылыс үшін.</w:t>
      </w:r>
      <w:r>
        <w:br/>
      </w:r>
      <w:r>
        <w:rPr>
          <w:rFonts w:ascii="Times New Roman"/>
          <w:b w:val="false"/>
          <w:i w:val="false"/>
          <w:color w:val="000000"/>
          <w:sz w:val="28"/>
        </w:rPr>
        <w:t>
      Көрсетілген кредиттерді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Оңтүстік Қазақстан облыстық мәслихатының 15.01.2016 </w:t>
      </w:r>
      <w:r>
        <w:rPr>
          <w:rFonts w:ascii="Times New Roman"/>
          <w:b w:val="false"/>
          <w:i w:val="false"/>
          <w:color w:val="ff0000"/>
          <w:sz w:val="28"/>
        </w:rPr>
        <w:t>№ 46/382-V</w:t>
      </w:r>
      <w:r>
        <w:rPr>
          <w:rFonts w:ascii="Times New Roman"/>
          <w:b w:val="false"/>
          <w:i w:val="false"/>
          <w:color w:val="ff0000"/>
          <w:sz w:val="28"/>
        </w:rPr>
        <w:t xml:space="preserve"> шешімімен; өзгерістер енгізілді - Оңтүстік Қазақстан облыстық мәслихатының 29.06.2016 </w:t>
      </w:r>
      <w:r>
        <w:rPr>
          <w:rFonts w:ascii="Times New Roman"/>
          <w:b w:val="false"/>
          <w:i w:val="false"/>
          <w:color w:val="ff0000"/>
          <w:sz w:val="28"/>
        </w:rPr>
        <w:t>№ 3/36-VI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2016-2018 жылдарға арналған облыстық бюджетте заңнаманың өзгеруіне байланысты аудандардың (облыстық маңызы бар қалалардың) бюджеттерінің шығындарын өтеуге берілетін нысаналы трансферттердің қарастырылғаны ескерілсін, оның ішінде: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r>
        <w:br/>
      </w:r>
      <w:r>
        <w:rPr>
          <w:rFonts w:ascii="Times New Roman"/>
          <w:b w:val="false"/>
          <w:i w:val="false"/>
          <w:color w:val="000000"/>
          <w:sz w:val="28"/>
        </w:rPr>
        <w:t>
      патронат тәрбиешілерге берілген баланы (балаларды) асырап бағу үшін.</w:t>
      </w:r>
      <w:r>
        <w:br/>
      </w:r>
      <w:r>
        <w:rPr>
          <w:rFonts w:ascii="Times New Roman"/>
          <w:b w:val="false"/>
          <w:i w:val="false"/>
          <w:color w:val="000000"/>
          <w:sz w:val="28"/>
        </w:rPr>
        <w:t>
      Көрсетілген трансферттерді аудандардың (облыстық маңызы бар қалалардың) бюджеттеріне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7-1. 2016 жылға арналған облыстық бюджетте аудандардың (облыстық маңызы бар қалалардың) бюджеттерінен уәкілеттігін берілуіне байланысты бастауыш, негізгі орта және жалпы орта білімді жан басына шаққандағы қаржыландыруды сынамалау бойынша нысаналы трансферттер түсімдері қарастырылғаны ескерілсін.</w:t>
      </w:r>
      <w:r>
        <w:br/>
      </w:r>
      <w:r>
        <w:rPr>
          <w:rFonts w:ascii="Times New Roman"/>
          <w:b w:val="false"/>
          <w:i w:val="false"/>
          <w:color w:val="000000"/>
          <w:sz w:val="28"/>
        </w:rPr>
        <w:t>
      Көрсетілген трансферттердің түсімдері аудандардың (облыстық маңызы бар қалалардың) бюджеттері бойынша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Оңтүстік Қазақстан облыстық мәслихатының 15.01.2016 </w:t>
      </w:r>
      <w:r>
        <w:rPr>
          <w:rFonts w:ascii="Times New Roman"/>
          <w:b w:val="false"/>
          <w:i w:val="false"/>
          <w:color w:val="ff0000"/>
          <w:sz w:val="28"/>
        </w:rPr>
        <w:t>№ 46/382-V</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Облыс әкімдігінің 2016 жылға арналған резервi 250 000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10. 2016 жылға азаматтық қызметшілер болып табылатын және ауылдық жерде облыстық бюджеттен қаржыландырылатын ұйымдарда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Оңтүстік Қазақстан облыстық мәслихатының 15.01.2016 </w:t>
      </w:r>
      <w:r>
        <w:rPr>
          <w:rFonts w:ascii="Times New Roman"/>
          <w:b w:val="false"/>
          <w:i w:val="false"/>
          <w:color w:val="ff0000"/>
          <w:sz w:val="28"/>
        </w:rPr>
        <w:t>№ 46/382-V</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2015 жылғы 9 желтоқсандағы</w:t>
            </w:r>
            <w:r>
              <w:br/>
            </w:r>
            <w:r>
              <w:rPr>
                <w:rFonts w:ascii="Times New Roman"/>
                <w:b w:val="false"/>
                <w:i w:val="false"/>
                <w:color w:val="000000"/>
                <w:sz w:val="20"/>
              </w:rPr>
              <w:t>№ 44/351-V шешіміне 1-қосымша</w:t>
            </w:r>
          </w:p>
        </w:tc>
      </w:tr>
    </w:tbl>
    <w:p>
      <w:pPr>
        <w:spacing w:after="0"/>
        <w:ind w:left="0"/>
        <w:jc w:val="left"/>
      </w:pPr>
      <w:r>
        <w:rPr>
          <w:rFonts w:ascii="Times New Roman"/>
          <w:b/>
          <w:i w:val="false"/>
          <w:color w:val="000000"/>
        </w:rPr>
        <w:t xml:space="preserve"> 2016 жылға арналған облыстық бюджет</w:t>
      </w:r>
    </w:p>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облыстық мәслихатының 26.12.2016 </w:t>
      </w:r>
      <w:r>
        <w:rPr>
          <w:rFonts w:ascii="Times New Roman"/>
          <w:b w:val="false"/>
          <w:i w:val="false"/>
          <w:color w:val="ff0000"/>
          <w:sz w:val="28"/>
        </w:rPr>
        <w:t>№ 9/100-VI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492"/>
        <w:gridCol w:w="843"/>
        <w:gridCol w:w="492"/>
        <w:gridCol w:w="6493"/>
        <w:gridCol w:w="3664"/>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453 634 383</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12 378 544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12 378 544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5 944 079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5 944 079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5 056 909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5 056 909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1 377 556</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1 377 556</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5 437 738</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5 437 738</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213 204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137 890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45 304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2 694 289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2 694 289</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2 530 245</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2 530 245</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435 812 101</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Трансферттердің түсімдері</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435 812 101</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745 447</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745 447</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435 066 654</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435 066 654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454 824 371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5 461 393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3 151 930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2 705 715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1 660 112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882 241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391 939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379 357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198 806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134 660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235 960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235 960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224 593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1 874 697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244 087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1 417 984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1 417 984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212 626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180 393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973 226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919 315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714 977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664 194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12 142 967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12 113 419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12 098 140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9 090 334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2 795 586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81 224 330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26 980 747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26 483 775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26 483 775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496 972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496 972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33 868 744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8 591 552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2 803 445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3 848 672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1 871 979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22 103 376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22 103 376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3 173 816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2 768 082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405 734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14 033 605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723 504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711 991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13 310 101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13 310 101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319 131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319 131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319 131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6 022 103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6 022 103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132 327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50 992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347 479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356 433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76 922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496 484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4 424 459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87 561 038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633 413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633 413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633 413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6 264 700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1 740 047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1 243 674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290 300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4 524 653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4 524 653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22 635 126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22 635 126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9 488 260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823 820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305 508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1 710 037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754 394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5 975 795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3 076 396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50 492 871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50 492 871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5 066 790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42 829 137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2 266 884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3 489 994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3 489 994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3 435 294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4 044 934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4 044 934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1 536 021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86 618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2 069 375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7 633 107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4 387 194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3 226 298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559 793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1 196 480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458 188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269 918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734 287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664 745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69 542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1 869 709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1 767 156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569 920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804 300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28 643 967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14 486 477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319 231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158 187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158 187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13 486 538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5 369 770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7 895 230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221 538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406 243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406 243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вопросам молодежной политики области</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14 157 490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14 157 490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4 932 368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3 801 202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2 671 636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1 257 344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1 276 639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12 880 359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627 085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538 962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1 395 181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247 319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7 715 916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7 398 914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319 783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6 715 861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308 009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1 541 276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422 098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422 098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649 571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649 571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архивтер мен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469 607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405 501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581 328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250 206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331 122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129 839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09</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16 336 409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3 076 652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3 076 652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2 611 751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464 901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13 259 757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13 259 757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13 259 757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35 138 543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29 269 030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28 354 284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218 056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411 560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2 241 215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Қазақстандық мақта талшығының және шитті мақта сапасын сараптау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5 215 993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129 576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345 363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2 889 605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978 794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130 800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6 084 205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7 334 613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184 096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1 944 259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914 746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914 746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3 826 288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3 826 288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3 826 288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833 545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833 545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823 106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аумақтарды күтіп-ұстау және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448 341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118 730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133 531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инспекциясы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66 690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925 659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925 659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715 624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124 564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24 013 076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19 781 074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19 737 996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9 318 892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8 715 102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4 232 002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3 710 159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143 516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176 846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3 062 099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521 843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521 843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52 825 392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6 215 156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1 683 288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1 683 288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4 531 868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335 860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3 896 230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214 778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46 610 236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45 580 764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1 461 864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41 116 830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2 902 070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88 896 698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88 896 698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88 896 698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88 121 949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193 075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15 766 425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16 321 950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көмек және әлеуметтiк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7 324 364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7 324 364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5 674 364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5 674 364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954 450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805 636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555 525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553 791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-17 078 053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17 078 053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2015 жылғы 9 желтоқсандағы</w:t>
            </w:r>
            <w:r>
              <w:br/>
            </w:r>
            <w:r>
              <w:rPr>
                <w:rFonts w:ascii="Times New Roman"/>
                <w:b w:val="false"/>
                <w:i w:val="false"/>
                <w:color w:val="000000"/>
                <w:sz w:val="20"/>
              </w:rPr>
              <w:t>№ 44/351-V шешіміне 2-қосымша</w:t>
            </w:r>
          </w:p>
        </w:tc>
      </w:tr>
    </w:tbl>
    <w:p>
      <w:pPr>
        <w:spacing w:after="0"/>
        <w:ind w:left="0"/>
        <w:jc w:val="left"/>
      </w:pPr>
      <w:r>
        <w:rPr>
          <w:rFonts w:ascii="Times New Roman"/>
          <w:b/>
          <w:i w:val="false"/>
          <w:color w:val="000000"/>
        </w:rPr>
        <w:t xml:space="preserve"> 2017 жылға арналған облыстық бюджет</w:t>
      </w:r>
    </w:p>
    <w:p>
      <w:pPr>
        <w:spacing w:after="0"/>
        <w:ind w:left="0"/>
        <w:jc w:val="left"/>
      </w:pPr>
      <w:r>
        <w:rPr>
          <w:rFonts w:ascii="Times New Roman"/>
          <w:b w:val="false"/>
          <w:i w:val="false"/>
          <w:color w:val="ff0000"/>
          <w:sz w:val="28"/>
        </w:rPr>
        <w:t xml:space="preserve">      Ескерту. 2-қосымша жаңа редакцияда - Оңтүстік Қазақстан облыстық мәслихатының 16.03.2016 </w:t>
      </w:r>
      <w:r>
        <w:rPr>
          <w:rFonts w:ascii="Times New Roman"/>
          <w:b w:val="false"/>
          <w:i w:val="false"/>
          <w:color w:val="ff0000"/>
          <w:sz w:val="28"/>
        </w:rPr>
        <w:t>№ 48/399-V</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87"/>
        <w:gridCol w:w="650"/>
        <w:gridCol w:w="330"/>
        <w:gridCol w:w="981"/>
        <w:gridCol w:w="5955"/>
        <w:gridCol w:w="30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307 963 170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19 867 464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19 867 464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9 920 705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9 920 705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8 322 763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8 322 763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1 623 996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1 623 996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221 242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221 242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23 987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287 870 464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287 870 464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287 870 464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287 870 464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307 887 493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3 004 681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1 409 802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47 803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47 803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1 086 288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жөніндегі қызметтер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1 026 539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59 749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275 711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275 711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174 495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54 575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54 575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211 142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211 142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199 142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1 209 242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285 017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66 214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218 803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826 538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826 538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97 687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97 687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50 357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50 357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36 085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9 790 468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9 790 468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9 790 468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9 568 747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38 215 267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2 174 843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2 174 843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2 174 843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25 115 076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5 347 838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2 295 328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3 052 510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17 372 245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15 672 245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2 394 993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2 065 965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329 028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9 629 255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547 261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533 806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13 455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9 081 994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9 081 994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323 142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323 142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323 142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972 951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972 951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109 453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56 034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351 173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330 618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30 933 310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562 611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562 611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562 611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7 563 296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1 764 532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1 278 746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182 919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302 867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5 798 764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5 798 764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10 570 833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10 570 833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8 227 466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553 249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44 853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1 019 803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654 292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8 150 444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8 150 444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4 908 514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2 081 291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1 160 639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2 864 421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2 864 421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2 834 201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1 221 705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1 221 705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824 394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56 643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58 225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78 793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93 241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5 727 655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4 654 009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2 522 833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503 139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237 170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1 024 883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370 460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387 181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631 176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569 415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61 761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868 303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868 303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868 303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205 343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149 156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100 014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56 187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56 187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36 240 345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29 740 345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29 740 345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10 995 612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12 753 980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384 555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3 381 123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13 702 191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3 200 156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1 700 156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350 604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363 771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947 523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8 595 012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2 605 111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1 402 251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1 202 860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5 989 901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287 064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5 662 431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1 396 008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291 327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291 327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735 815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735 815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мұрағаттар мен құжаттама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368 866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41 878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315 829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432 473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293 618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293 618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138 855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55 744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18 794 855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2 321 636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2 321 636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2 321 636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16 473 219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16 473 219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16 473 219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27 335 456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26 067 317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23 099 823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150 218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669 847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Қазақстандық мақта талшығының және шитті мақта сапасын сараптау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352 196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6 902 648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242 763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354 311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2 452 704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1 896 610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4 746 774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2 104 447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2 967 494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2 967 494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666 674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666 674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666 395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382 079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382 079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аумақтарды күтіп-ұстау және қорғау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303 913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54 277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54 277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54 277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2 349 278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2 349 278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2 285 795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96 948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2 188 847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63 483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63 483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20 516 753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20 287 388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20 287 388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8 207 177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8 380 211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229 365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229 365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178 107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11 301 189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11 301 189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10 941 189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10 791 189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94 067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94 067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94 067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94 067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89 788 498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89 788 498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89 788 498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89 627 310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161 188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1 048 286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2 844 469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2 405 000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2 405 000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2 405 000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2 405 000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439 469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439 469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439 469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439 469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1 796 183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1 796 183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1 796 183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1 796 183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-972 609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972 609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2015 жылғы 9 желтоқсандағы</w:t>
            </w:r>
            <w:r>
              <w:br/>
            </w:r>
            <w:r>
              <w:rPr>
                <w:rFonts w:ascii="Times New Roman"/>
                <w:b w:val="false"/>
                <w:i w:val="false"/>
                <w:color w:val="000000"/>
                <w:sz w:val="20"/>
              </w:rPr>
              <w:t>№ 44/351-V шешіміне 3-қосымша</w:t>
            </w:r>
          </w:p>
        </w:tc>
      </w:tr>
    </w:tbl>
    <w:p>
      <w:pPr>
        <w:spacing w:after="0"/>
        <w:ind w:left="0"/>
        <w:jc w:val="left"/>
      </w:pPr>
      <w:r>
        <w:rPr>
          <w:rFonts w:ascii="Times New Roman"/>
          <w:b/>
          <w:i w:val="false"/>
          <w:color w:val="000000"/>
        </w:rPr>
        <w:t xml:space="preserve"> 2018 жылға арналған облыстық бюджет</w:t>
      </w:r>
    </w:p>
    <w:p>
      <w:pPr>
        <w:spacing w:after="0"/>
        <w:ind w:left="0"/>
        <w:jc w:val="left"/>
      </w:pPr>
      <w:r>
        <w:rPr>
          <w:rFonts w:ascii="Times New Roman"/>
          <w:b w:val="false"/>
          <w:i w:val="false"/>
          <w:color w:val="ff0000"/>
          <w:sz w:val="28"/>
        </w:rPr>
        <w:t xml:space="preserve">      Ескерту. 3-қосымша жаңа редакцияда - Оңтүстік Қазақстан облыстық мәслихатының 16.03.2016 </w:t>
      </w:r>
      <w:r>
        <w:rPr>
          <w:rFonts w:ascii="Times New Roman"/>
          <w:b w:val="false"/>
          <w:i w:val="false"/>
          <w:color w:val="ff0000"/>
          <w:sz w:val="28"/>
        </w:rPr>
        <w:t>№ 48/399-V</w:t>
      </w:r>
      <w:r>
        <w:rPr>
          <w:rFonts w:ascii="Times New Roman"/>
          <w:b w:val="false"/>
          <w:i w:val="false"/>
          <w:color w:val="ff0000"/>
          <w:sz w:val="28"/>
        </w:rPr>
        <w:t xml:space="preserve"> шешімімен (01.01.2016 бастап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08"/>
        <w:gridCol w:w="1004"/>
        <w:gridCol w:w="1004"/>
        <w:gridCol w:w="5800"/>
        <w:gridCol w:w="30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319 693 703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21 787 587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21 787 587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10 863 694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10 863 694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9 190 286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9 190 286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1 733 607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1 733 607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205 945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205 945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297 696 171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297 696 171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297 696 171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297 696 171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319 618 026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2 278 768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1 476 450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1 142 047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әкімнің қызметін қамтамасыз ету жөніндегі қызметтер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1 081 311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179 488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123 970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220 621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220 621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207 621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402 209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301 641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68 831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100 568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100 568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9 919 798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9 919 798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9 919 798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9 695 216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35 793 197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2 891 765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жастар саясаты және тілдерді дамыту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2 891 765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2 891 765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21 573 373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5 499 146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2 353 954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3 145 192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13 588 568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12 388 584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1 199 984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2 485 659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2 145 657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340 002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9 982 448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552 418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538 021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9 430 030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9 430 030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343 291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343 291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343 291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1 002 320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1 002 320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59 956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369 469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338 670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33 042 348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582 646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582 646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582 646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8 823 908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1 869 120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1 359 231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186 838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323 051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6 954 788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6 954 788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10 862 370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10 862 370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8 426 355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591 976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1 019 803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8 617 770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8 617 770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5 252 111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2 123 775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1 241 884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2 902 981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2 902 981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2 872 231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1 252 673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1 252 673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856 284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6 402 198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5 261 705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2 610 231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524 967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243 453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1 064 159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380 547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397 105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651 474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587 633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63 841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929 084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929 084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929 084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211 409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153 983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38 285 954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6 416 312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6 416 312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3 000 595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3 415 717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31 869 642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31 869 642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10 429 463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2 899 027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15 266 135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411 474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2 787 086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14 780 773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3 721 961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1 721 961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353 872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370 192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958 964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9 060 426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2 682 468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1 465 408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1 217 060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6 377 958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307 158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6 029 651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1 460 695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296 040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787 323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787 323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мұрағаттар мен құжаттама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377 332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321 973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459 149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312 505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312 505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146 644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88 079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17 186 790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1 840 612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1 840 612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1 840 612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15 346 178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15 346 178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15 346 178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27 558 276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26 248 672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23 167 819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156 263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669 847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2 897 473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Қазақстандық мақта талшығының және шитті мақта сапасын сараптау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352 196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6 902 648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259 757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354 311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2 452 704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4 746 774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2 251 931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3 080 853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3 080 853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695 529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695 529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695 230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392 371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392 371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аумақтарды күтіп-ұстау және қорғау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312 242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2 903 007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2 903 007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2 835 748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98 682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2 737 066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67 259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28 882 346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28 650 716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28 650 716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4 713 439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9 777 527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14 159 750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231 630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179 366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10 580 435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10 580 435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10 150 435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10 000 435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88 519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91 818 254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91 818 254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91 818 254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91 650 437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167 817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-337 983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2 961 000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индустриялды-инновациялық даму және туризм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3 298 983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3 298 983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3 298 983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3 298 983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413 660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-413 660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2015 жылғы 9 желтоқсандағы</w:t>
            </w:r>
            <w:r>
              <w:br/>
            </w:r>
            <w:r>
              <w:rPr>
                <w:rFonts w:ascii="Times New Roman"/>
                <w:b w:val="false"/>
                <w:i w:val="false"/>
                <w:color w:val="000000"/>
                <w:sz w:val="20"/>
              </w:rPr>
              <w:t>№ 44/351-V шешіміне 4-қосымша</w:t>
            </w:r>
          </w:p>
        </w:tc>
      </w:tr>
    </w:tbl>
    <w:p>
      <w:pPr>
        <w:spacing w:after="0"/>
        <w:ind w:left="0"/>
        <w:jc w:val="left"/>
      </w:pPr>
      <w:r>
        <w:rPr>
          <w:rFonts w:ascii="Times New Roman"/>
          <w:b/>
          <w:i w:val="false"/>
          <w:color w:val="000000"/>
        </w:rPr>
        <w:t xml:space="preserve"> 2016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беру оқу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