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abcc" w14:textId="5dda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Шымкент қалалық мәслихатының 2013 жылғы 24 желтоқсандағы № 30/193-5с шешіміне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22 желтоқсандағы № 54/416-5с шешімі. Оңтүстік Қазақстан облысының Әділет департаментінде 2016 жылғы 12 қаңтарда № 3522 болып тіркелді. Күшi жойылды - Оңтүстiк Қазақстан облысы Шымкент қалалық мәслихатының 2016 жылғы 21 қыркүйектегі № 7/64-6с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Шымкент қалалық мәслихатының 21.09.2016 № 7/64-6с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2001 жылғы 23 қаңтардағы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Үкiметiнiң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2013 жылғы 24 желтоқсандағы № 30/193-5с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2501 тіркелген, 2014 жылғы 31 қаңтарда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"3-1) мамандандырылған туберкулезге қарсы медициналық ұйымның тізіміне сәйкес, туберкулездiң жұқпалы түрiмен ауыратын адамдарға, ай сайын 5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