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eba0" w14:textId="623eb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2015 жылғы 2 маусымдағы № 40/238-V шешімі. Оңтүстік Қазақстан облысының Әділет департаментінде 2015 жылғы 2 шілдеде № 3229 болып тіркелді. Күші жойылды - Оңтүстік Қазақстан облысы Арыс қалалық мәслихатының 2016 жылғы 20 маусымдағы № 3/17-VI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облысы Арыс қалалық мәслихатының 20.06.2016 № 3/17-VI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Арыс қалалық мәслихатының 2013 жылғы 25 қыркүйектегі № 19/114-V (Нормативтік құқықтық актілерді мемлекеттік тіркеу тізілімінде № 2386 нөмірмен тіркелген, 2013 жылғы 9 қарашадағы "Арыс ақиқаты"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Е.Сарбасов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Арыс қалалық мәслихатының</w:t>
            </w:r>
            <w:r>
              <w:br/>
            </w:r>
            <w:r>
              <w:rPr>
                <w:rFonts w:ascii="Times New Roman"/>
                <w:b w:val="false"/>
                <w:i w:val="false"/>
                <w:color w:val="000000"/>
                <w:sz w:val="20"/>
              </w:rPr>
              <w:t>2 маусым 2015 жылғы</w:t>
            </w:r>
            <w:r>
              <w:br/>
            </w:r>
            <w:r>
              <w:rPr>
                <w:rFonts w:ascii="Times New Roman"/>
                <w:b w:val="false"/>
                <w:i w:val="false"/>
                <w:color w:val="000000"/>
                <w:sz w:val="20"/>
              </w:rPr>
              <w:t>№ 40/238-V шешімімен бекітілген</w:t>
            </w:r>
          </w:p>
        </w:tc>
      </w:tr>
    </w:tbl>
    <w:bookmarkStart w:name="z6"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2. Әлеуметтік көмек Арыс қаласының тиісті әкімшілік-аумақтық бірлігінде тұрақты тұратын мұқтаж азаматтарға көрсетіледі.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Осы қағидада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қала әкімінің шешімімен құрылатын комиссия;</w:t>
      </w:r>
      <w:r>
        <w:br/>
      </w: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қаланың халықты әлеуметтік қорғау саласындағы атқарушы органы;</w:t>
      </w:r>
      <w:r>
        <w:br/>
      </w: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13) отбасыға көмектің жеке жоспары (бұдан әрі-жеке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xml:space="preserve">
      14) отбасы мүшелерін (адамды) әлеуметтік бейімдеу олардың жеке мұқтаждығына байланысты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арнаулы әлеуметтік қызметтер көрсетуді, сондай-ақ жергілікті бюджет қаражаты есебінен қарастырылған әлеуметтік қолдаудың өзге де шараларын көздейді.</w:t>
      </w:r>
      <w:r>
        <w:br/>
      </w:r>
      <w:r>
        <w:rPr>
          <w:rFonts w:ascii="Times New Roman"/>
          <w:b w:val="false"/>
          <w:i w:val="false"/>
          <w:color w:val="000000"/>
          <w:sz w:val="28"/>
        </w:rPr>
        <w:t>
      15) отбасының белсенділігін арттырудың әлеуметтік келісімшарты – ШАК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16) отбасының жиынтық табысы –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xml:space="preserve"> сәйкес есептелетін, шартты ақшалай көмек тағайындауға жүгінген айдың алдындағы 3 айда ақшалай, сол сияқты заттай нысанда алынған табыстың жалпы сомасы;</w:t>
      </w:r>
      <w:r>
        <w:br/>
      </w:r>
      <w:r>
        <w:rPr>
          <w:rFonts w:ascii="Times New Roman"/>
          <w:b w:val="false"/>
          <w:i w:val="false"/>
          <w:color w:val="000000"/>
          <w:sz w:val="28"/>
        </w:rPr>
        <w:t>
      17)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4. Осы қағиданың мақсаты үшін әлеуметтік көмек ретінде Арыс қаласы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7. Әлеуметтік көмек мынадай мереке күндеріне көрсетіледі:</w:t>
      </w:r>
      <w:r>
        <w:br/>
      </w:r>
      <w:r>
        <w:rPr>
          <w:rFonts w:ascii="Times New Roman"/>
          <w:b w:val="false"/>
          <w:i w:val="false"/>
          <w:color w:val="000000"/>
          <w:sz w:val="28"/>
        </w:rPr>
        <w:t>
      1) 8 наурызда (Халықаралық әйелдер күні) -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2 айлық есептік көрсеткіш мөлшерінде;</w:t>
      </w:r>
      <w:r>
        <w:br/>
      </w:r>
      <w:r>
        <w:rPr>
          <w:rFonts w:ascii="Times New Roman"/>
          <w:b w:val="false"/>
          <w:i w:val="false"/>
          <w:color w:val="000000"/>
          <w:sz w:val="28"/>
        </w:rPr>
        <w:t>
      2) 9 мамыр "Ұлы Отан соғысының Жеңіс күніне" орай - Ұлы Отан соғысының ардагерлері мен мүгедектерiне біржолғы 100 айлық есептік көрсеткіш мөлшерінде, соларға теңестірілген адамдарға және тыл еңбеккерлеріне біржолғы 5 айлық есептік көрсеткіш мөлшерінде;</w:t>
      </w:r>
      <w:r>
        <w:br/>
      </w:r>
      <w:r>
        <w:rPr>
          <w:rFonts w:ascii="Times New Roman"/>
          <w:b w:val="false"/>
          <w:i w:val="false"/>
          <w:color w:val="000000"/>
          <w:sz w:val="28"/>
        </w:rPr>
        <w:t>
      3) 1 маусым "Балаларды қорғау күніне" орай – үйде оқып және тәрбиеленетін мүгедек балаларға біржолғы 5 айлық есептік көрсеткіш мөлшерінде;</w:t>
      </w:r>
      <w:r>
        <w:br/>
      </w:r>
      <w:r>
        <w:rPr>
          <w:rFonts w:ascii="Times New Roman"/>
          <w:b w:val="false"/>
          <w:i w:val="false"/>
          <w:color w:val="000000"/>
          <w:sz w:val="28"/>
        </w:rPr>
        <w:t>
      4) 1 қазан "Халықаралық қарттар мен мүгедектер күніне" орай – 80 жастан асқан қарт адамдарға, мүгедектерге, жалғызілікті зейнеткерлерге біржолғы 5 айлық есептік көрсеткіш мөлшерінде;</w:t>
      </w:r>
      <w:r>
        <w:br/>
      </w:r>
      <w:r>
        <w:rPr>
          <w:rFonts w:ascii="Times New Roman"/>
          <w:b w:val="false"/>
          <w:i w:val="false"/>
          <w:color w:val="000000"/>
          <w:sz w:val="28"/>
        </w:rPr>
        <w:t>
      5) жаңа жылдық шыршаға мүгедек балаларға біржолғы 3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8. Учаскелік және арнайы комиссиялар өз қызметін Оңтүстік Қазақстан облысы әкімдігі бекітетін ережелердің негізінде жүзеге асырады.</w:t>
      </w:r>
      <w:r>
        <w:br/>
      </w:r>
      <w:r>
        <w:rPr>
          <w:rFonts w:ascii="Times New Roman"/>
          <w:b w:val="false"/>
          <w:i w:val="false"/>
          <w:color w:val="000000"/>
          <w:sz w:val="28"/>
        </w:rPr>
        <w:t xml:space="preserve">
      Арнайы және учаскелік комиссиялар туралы үлгілік ережелерді орталық атқарушы орган бекітеді. </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Әлеуметтік көмек мынадай санаттағы азаматтарға ұсынылады:</w:t>
      </w:r>
      <w:r>
        <w:br/>
      </w:r>
      <w:r>
        <w:rPr>
          <w:rFonts w:ascii="Times New Roman"/>
          <w:b w:val="false"/>
          <w:i w:val="false"/>
          <w:color w:val="000000"/>
          <w:sz w:val="28"/>
        </w:rPr>
        <w:t>
      1) ең төмен күнкөрiс деңгейiне еселiк қатынаста белгiлейтiн шектен алпыс пайыздан аспайтын жан басына шаққандағы орташа табысы бар аз қамтамасыз етiлген отбасыларына, жұмысқа қабiлетсiз аз қамтамасыз етiлген мүгедектерге бiржолғы 30 айлық есептiк көрсеткiш мөлшерiнде;</w:t>
      </w:r>
      <w:r>
        <w:br/>
      </w:r>
      <w:r>
        <w:rPr>
          <w:rFonts w:ascii="Times New Roman"/>
          <w:b w:val="false"/>
          <w:i w:val="false"/>
          <w:color w:val="000000"/>
          <w:sz w:val="28"/>
        </w:rPr>
        <w:t>
      2) Ұлы Отан соғысының ардагерлерi мен мүгедектерiне, ең төмен күнкөрiс деңгейiне еселiк қатынаста белгiлейтiн шектен алпыс пайыздан аспайтын жан басына шаққандағы орташа табысы бар аз қамтамасыз етiлген отбасыларына, жалғызiлiктi зейнеткерлер мен мүгедектерге, табиғи зiлзаланың немесе өрттiң салдарынан азаматқа (отбасына) не оның тұрғын үйiне зиян келтiруiне байланысты бiржолғы 100 айлық есептiк көрсеткiш мөлшерiнде;</w:t>
      </w:r>
      <w:r>
        <w:br/>
      </w:r>
      <w:r>
        <w:rPr>
          <w:rFonts w:ascii="Times New Roman"/>
          <w:b w:val="false"/>
          <w:i w:val="false"/>
          <w:color w:val="000000"/>
          <w:sz w:val="28"/>
        </w:rPr>
        <w:t>
      3) туберкулез ауруының жұқпалы түрi бар азаматтарға ай сайын 7 айлық есептік көрсеткіш мөлшерінде;</w:t>
      </w:r>
      <w:r>
        <w:br/>
      </w:r>
      <w:r>
        <w:rPr>
          <w:rFonts w:ascii="Times New Roman"/>
          <w:b w:val="false"/>
          <w:i w:val="false"/>
          <w:color w:val="000000"/>
          <w:sz w:val="28"/>
        </w:rPr>
        <w:t>
      4) Адамның Имун Тапшылығының Вирусы жұқтыру немесе Жұқтырылған Имун Тапшылығының Синдром ауруы медицина қызметкерлерінің және тұрмыстық қызмет көрсету саласы қызметкерлерінің кінәсінан болған олардың өміріне немесе денсаулығына келтірілген зиянды өтеуге өтемақы, ай сайын 21,9 айлық есептік көрсеткіш мөлшеріне дейін;</w:t>
      </w:r>
      <w:r>
        <w:br/>
      </w:r>
      <w:r>
        <w:rPr>
          <w:rFonts w:ascii="Times New Roman"/>
          <w:b w:val="false"/>
          <w:i w:val="false"/>
          <w:color w:val="000000"/>
          <w:sz w:val="28"/>
        </w:rPr>
        <w:t>
      5) Ұлы Отан соғысының ардагерлерi мен мүгедектерiне, жалғызiлiктi зейнеткерлер мен мүгедектерге тұрғын үйiн жөндеуге бiржолғы 100 айлық есептiк көрсеткiш мөлшерiнде;</w:t>
      </w:r>
      <w:r>
        <w:br/>
      </w:r>
      <w:r>
        <w:rPr>
          <w:rFonts w:ascii="Times New Roman"/>
          <w:b w:val="false"/>
          <w:i w:val="false"/>
          <w:color w:val="000000"/>
          <w:sz w:val="28"/>
        </w:rPr>
        <w:t>
      6) мерзімді баспасөз басылымдарға жазылу үшін - Ұлы Отан соғысының қатысушылары мен мүгедектерiне, біржолғы 5 айлық есептік көрсеткіш мөлшерінде, Ұлы Отан соғысы жылдарында тылда еңбек еткен ардагерлеріне, батыр аналар, мүгедектерге, мұқтаж жауынгер –Ауғандықтарға, Чернобыль АЭС-ның апатын жоюға қатысушыларына біржолғы 2 айлық есептік көрсеткіш мөлшерінде жартыжылдықта;</w:t>
      </w:r>
      <w:r>
        <w:br/>
      </w:r>
      <w:r>
        <w:rPr>
          <w:rFonts w:ascii="Times New Roman"/>
          <w:b w:val="false"/>
          <w:i w:val="false"/>
          <w:color w:val="000000"/>
          <w:sz w:val="28"/>
        </w:rPr>
        <w:t>
      7) үйде оқып және тәрбиеленетiн мүгедек балаларға ай сайын 2 айлық есептiк көрсеткiш мөлшерiнде;</w:t>
      </w:r>
      <w:r>
        <w:br/>
      </w:r>
      <w:r>
        <w:rPr>
          <w:rFonts w:ascii="Times New Roman"/>
          <w:b w:val="false"/>
          <w:i w:val="false"/>
          <w:color w:val="000000"/>
          <w:sz w:val="28"/>
        </w:rPr>
        <w:t>
      8) жеке оңалту бағдарламасы бойынша мүгедектерге қоларбамен қамтамасыз етуге:</w:t>
      </w:r>
      <w:r>
        <w:br/>
      </w:r>
      <w:r>
        <w:rPr>
          <w:rFonts w:ascii="Times New Roman"/>
          <w:b w:val="false"/>
          <w:i w:val="false"/>
          <w:color w:val="000000"/>
          <w:sz w:val="28"/>
        </w:rPr>
        <w:t xml:space="preserve">
      серуендеуге арналған қоларбаға 60 айлық есептiк көрсеткiш мөлшерiнде; </w:t>
      </w:r>
      <w:r>
        <w:br/>
      </w:r>
      <w:r>
        <w:rPr>
          <w:rFonts w:ascii="Times New Roman"/>
          <w:b w:val="false"/>
          <w:i w:val="false"/>
          <w:color w:val="000000"/>
          <w:sz w:val="28"/>
        </w:rPr>
        <w:t>
      бөлмеге арналған қоларбаға 30 айлық есептiк көрсеткiш мөлшерiнде;</w:t>
      </w:r>
      <w:r>
        <w:br/>
      </w:r>
      <w:r>
        <w:rPr>
          <w:rFonts w:ascii="Times New Roman"/>
          <w:b w:val="false"/>
          <w:i w:val="false"/>
          <w:color w:val="000000"/>
          <w:sz w:val="28"/>
        </w:rPr>
        <w:t>
      9) зейнет жасындағы азаматтарға және мүгедектерге санаторлық-курорттық емдеуге жолдама алу үшiн жылына бiр рет 40 айлық есептiк көрсеткiш мөлшерiнде.</w:t>
      </w:r>
      <w:r>
        <w:br/>
      </w: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табысы ең төмен күн көріс денгейіне еселік қатынаста алпыс пайызынан аспайтын табыстың болуы.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қалалық мәслихат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Оңтүстік Қазақстан облысы Арыс қалалық мәслихатының 30.10.2015 </w:t>
      </w:r>
      <w:r>
        <w:rPr>
          <w:rFonts w:ascii="Times New Roman"/>
          <w:b w:val="false"/>
          <w:i w:val="false"/>
          <w:color w:val="ff0000"/>
          <w:sz w:val="28"/>
        </w:rPr>
        <w:t>№ 45/274-V</w:t>
      </w:r>
      <w:r>
        <w:rPr>
          <w:rFonts w:ascii="Times New Roman"/>
          <w:b w:val="false"/>
          <w:i w:val="false"/>
          <w:color w:val="ff0000"/>
          <w:sz w:val="28"/>
        </w:rPr>
        <w:t xml:space="preserve"> шешімімен (алғашқы ресми жарияланған күнінен кейін күнтiзбелiк он күн өткен соң қолданысқа енгiзiледі).</w:t>
      </w:r>
      <w:r>
        <w:br/>
      </w:r>
      <w:r>
        <w:rPr>
          <w:rFonts w:ascii="Times New Roman"/>
          <w:b w:val="false"/>
          <w:i w:val="false"/>
          <w:color w:val="000000"/>
          <w:sz w:val="28"/>
        </w:rPr>
        <w:t xml:space="preserve">
       </w:t>
      </w:r>
      <w:r>
        <w:rPr>
          <w:rFonts w:ascii="Times New Roman"/>
          <w:b w:val="false"/>
          <w:i w:val="false"/>
          <w:color w:val="000000"/>
          <w:sz w:val="28"/>
        </w:rPr>
        <w:t>10.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12.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Атаулы күндер мен мереке күндеріне әлеуметтік көмек алушылардан өтініштер талап етілмей уәкілетті ұйымның не өзге де ұйымдардың ұсынымы бойынша Арыс қаласы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14.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әрі-Үлгілік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15. Уәкілетті орган, ауылдық округ әкімі не ассистент үміткерге ШАК тағайындаудың шарттары туралы консультация береді және үміткер қатысуға келісім берген жағдайда әңгімелесу жүргізеді.</w:t>
      </w:r>
      <w:r>
        <w:br/>
      </w:r>
      <w:r>
        <w:rPr>
          <w:rFonts w:ascii="Times New Roman"/>
          <w:b w:val="false"/>
          <w:i w:val="false"/>
          <w:color w:val="000000"/>
          <w:sz w:val="28"/>
        </w:rPr>
        <w:t>
      Әңгімелесу жүргізу кезінде:</w:t>
      </w:r>
      <w:r>
        <w:br/>
      </w:r>
      <w:r>
        <w:rPr>
          <w:rFonts w:ascii="Times New Roman"/>
          <w:b w:val="false"/>
          <w:i w:val="false"/>
          <w:color w:val="000000"/>
          <w:sz w:val="28"/>
        </w:rPr>
        <w:t>
      үміткердің ШАК алуға құқығы;</w:t>
      </w:r>
      <w:r>
        <w:br/>
      </w:r>
      <w:r>
        <w:rPr>
          <w:rFonts w:ascii="Times New Roman"/>
          <w:b w:val="false"/>
          <w:i w:val="false"/>
          <w:color w:val="000000"/>
          <w:sz w:val="28"/>
        </w:rPr>
        <w:t>
      отбасы мүшелеріне олардың жеке мұқтаждықтары ескеріле отырып көрсетілетін арнаулы әлеуметтік қызметтердің түрлері;</w:t>
      </w:r>
      <w:r>
        <w:br/>
      </w:r>
      <w:r>
        <w:rPr>
          <w:rFonts w:ascii="Times New Roman"/>
          <w:b w:val="false"/>
          <w:i w:val="false"/>
          <w:color w:val="000000"/>
          <w:sz w:val="28"/>
        </w:rPr>
        <w:t>
      жұмыспен қамтуға жәрдемдесудің мемлекеттік шаралары айқындалады.</w:t>
      </w:r>
      <w:r>
        <w:br/>
      </w:r>
      <w:r>
        <w:rPr>
          <w:rFonts w:ascii="Times New Roman"/>
          <w:b w:val="false"/>
          <w:i w:val="false"/>
          <w:color w:val="000000"/>
          <w:sz w:val="28"/>
        </w:rPr>
        <w:t xml:space="preserve">
      Әңгімелесу нәтижелері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әңгімелесу парағы ресімделеді.</w:t>
      </w:r>
      <w:r>
        <w:br/>
      </w:r>
      <w:r>
        <w:rPr>
          <w:rFonts w:ascii="Times New Roman"/>
          <w:b w:val="false"/>
          <w:i w:val="false"/>
          <w:color w:val="000000"/>
          <w:sz w:val="28"/>
        </w:rPr>
        <w:t>
      </w:t>
      </w:r>
      <w:r>
        <w:rPr>
          <w:rFonts w:ascii="Times New Roman"/>
          <w:b w:val="false"/>
          <w:i w:val="false"/>
          <w:color w:val="000000"/>
          <w:sz w:val="28"/>
        </w:rPr>
        <w:t>16.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17.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18.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3</w:t>
      </w:r>
      <w:r>
        <w:rPr>
          <w:rFonts w:ascii="Times New Roman"/>
          <w:b w:val="false"/>
          <w:i w:val="false"/>
          <w:color w:val="000000"/>
          <w:sz w:val="28"/>
        </w:rPr>
        <w:t>, 4-қосымшаларға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21.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24. Жан басына шаққандағы орташа табыс ШАК тағайындауға жүгінген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xml:space="preserve">
      Осы қағиданың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25.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xml:space="preserve">26. Отбасының белсенділігін арттырудың әлеуметтік келісімшарты екі данада жасалады, оның біреуі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тіркеу журналына қол қойғызып беріледі, екіншісі – жұмыспен қамту және әлеуметтік бағдарламалар бөлімінде сақталады.</w:t>
      </w:r>
      <w:r>
        <w:br/>
      </w:r>
      <w:r>
        <w:rPr>
          <w:rFonts w:ascii="Times New Roman"/>
          <w:b w:val="false"/>
          <w:i w:val="false"/>
          <w:color w:val="000000"/>
          <w:sz w:val="28"/>
        </w:rPr>
        <w:t>
      </w:t>
      </w:r>
      <w:r>
        <w:rPr>
          <w:rFonts w:ascii="Times New Roman"/>
          <w:b w:val="false"/>
          <w:i w:val="false"/>
          <w:color w:val="000000"/>
          <w:sz w:val="28"/>
        </w:rPr>
        <w:t>27. Жұмыспен қамтуға жәрдемдесудің мемлекеттік шараларына қатысу:</w:t>
      </w:r>
      <w:r>
        <w:br/>
      </w: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28.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29.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бірмезгілде төленеді.</w:t>
      </w:r>
      <w:r>
        <w:br/>
      </w:r>
      <w:r>
        <w:rPr>
          <w:rFonts w:ascii="Times New Roman"/>
          <w:b w:val="false"/>
          <w:i w:val="false"/>
          <w:color w:val="000000"/>
          <w:sz w:val="28"/>
        </w:rPr>
        <w:t>
      </w:t>
      </w:r>
      <w:r>
        <w:rPr>
          <w:rFonts w:ascii="Times New Roman"/>
          <w:b w:val="false"/>
          <w:i w:val="false"/>
          <w:color w:val="000000"/>
          <w:sz w:val="28"/>
        </w:rPr>
        <w:t>30. 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w:t>
      </w:r>
      <w:r>
        <w:rPr>
          <w:rFonts w:ascii="Times New Roman"/>
          <w:b w:val="false"/>
          <w:i w:val="false"/>
          <w:color w:val="000000"/>
          <w:sz w:val="28"/>
        </w:rPr>
        <w:t xml:space="preserve">31. ШАК-ке құқығы айқындалғаннан кейін бір жұмыс күні ішінде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w:t>
      </w:r>
      <w:r>
        <w:rPr>
          <w:rFonts w:ascii="Times New Roman"/>
          <w:b w:val="false"/>
          <w:i w:val="false"/>
          <w:color w:val="000000"/>
          <w:sz w:val="28"/>
        </w:rPr>
        <w:t xml:space="preserve">32. Жұмыспен қамтуға жәрдемдесудің мемлекеттік шаралары инфрақұрылымды және тұрғын үй-коммуналдық шаруашылықты дамыту, ауылдық кәсіпкерлікті дамыту, оқыту және ерікті қоныс аудару,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шаралар арқылы отбасының еңбекке қабілетті мүшелерін жұмыспен қамтуды қамтамасыз етуді көздейді.</w:t>
      </w:r>
      <w:r>
        <w:br/>
      </w:r>
      <w:r>
        <w:rPr>
          <w:rFonts w:ascii="Times New Roman"/>
          <w:b w:val="false"/>
          <w:i w:val="false"/>
          <w:color w:val="000000"/>
          <w:sz w:val="28"/>
        </w:rPr>
        <w:t>
      </w:t>
      </w:r>
      <w:r>
        <w:rPr>
          <w:rFonts w:ascii="Times New Roman"/>
          <w:b w:val="false"/>
          <w:i w:val="false"/>
          <w:color w:val="000000"/>
          <w:sz w:val="28"/>
        </w:rPr>
        <w:t>33.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r>
        <w:br/>
      </w:r>
      <w:r>
        <w:rPr>
          <w:rFonts w:ascii="Times New Roman"/>
          <w:b w:val="false"/>
          <w:i w:val="false"/>
          <w:color w:val="000000"/>
          <w:sz w:val="28"/>
        </w:rPr>
        <w:t>
      Отбасының белсенділігін арттырудың әлеуметтік келісімшарты тараптардың ШАК тағайындаудың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w:t>
      </w:r>
      <w:r>
        <w:br/>
      </w:r>
      <w:r>
        <w:rPr>
          <w:rFonts w:ascii="Times New Roman"/>
          <w:b w:val="false"/>
          <w:i w:val="false"/>
          <w:color w:val="000000"/>
          <w:sz w:val="28"/>
        </w:rPr>
        <w:t>
      </w:t>
      </w:r>
      <w:r>
        <w:rPr>
          <w:rFonts w:ascii="Times New Roman"/>
          <w:b w:val="false"/>
          <w:i w:val="false"/>
          <w:color w:val="000000"/>
          <w:sz w:val="28"/>
        </w:rPr>
        <w:t>34.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r>
        <w:br/>
      </w: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w:t>
      </w:r>
      <w:r>
        <w:rPr>
          <w:rFonts w:ascii="Times New Roman"/>
          <w:b w:val="false"/>
          <w:i w:val="false"/>
          <w:color w:val="000000"/>
          <w:sz w:val="28"/>
        </w:rPr>
        <w:t>35.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қалалық мәслихат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36. Әлеуметтік көмек ұсынуға шығыстарды қаржыландыру Арыс қаласының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37.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 мемлекеттік медициналық – 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w:t>
      </w:r>
      <w:r>
        <w:br/>
      </w:r>
      <w:r>
        <w:rPr>
          <w:rFonts w:ascii="Times New Roman"/>
          <w:b w:val="false"/>
          <w:i w:val="false"/>
          <w:color w:val="000000"/>
          <w:sz w:val="28"/>
        </w:rPr>
        <w:t>
      5) әлеуметтік келісімшарттың және отбасының белсенділігін арттырудың келісімшартында көрсетілген міндеттемелерін бұзылуы және (немесе) орындалмауы;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38.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49"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39. Әлеуметтік көмек көрсету мониторингі мен есепке алуды уәкілетті орган "Е-Собес" және "Социальная помощь" автоматтандырылған ақпараттық жүйесінің дерекқорын пайдалана отырып жүргізеді.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үлгілік қағидаларына 1-қосымша</w:t>
            </w:r>
          </w:p>
        </w:tc>
      </w:tr>
    </w:tbl>
    <w:p>
      <w:pPr>
        <w:spacing w:after="0"/>
        <w:ind w:left="0"/>
        <w:jc w:val="left"/>
      </w:pPr>
      <w:r>
        <w:rPr>
          <w:rFonts w:ascii="Times New Roman"/>
          <w:b w:val="false"/>
          <w:i w:val="false"/>
          <w:color w:val="000000"/>
          <w:sz w:val="28"/>
        </w:rPr>
        <w:t>      Отбасыны тіркеу нөмірі 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 берушінің отбасы құрамы туралы мәліметтер_________________________ ________________________</w:t>
      </w:r>
    </w:p>
    <w:p>
      <w:pPr>
        <w:spacing w:after="0"/>
        <w:ind w:left="0"/>
        <w:jc w:val="left"/>
      </w:pPr>
      <w:r>
        <w:rPr>
          <w:rFonts w:ascii="Times New Roman"/>
          <w:b w:val="false"/>
          <w:i w:val="false"/>
          <w:color w:val="000000"/>
          <w:sz w:val="28"/>
        </w:rPr>
        <w:t>      (Өтініш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4915"/>
        <w:gridCol w:w="3425"/>
        <w:gridCol w:w="1936"/>
      </w:tblGrid>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Өтініш берушінің қолы __________________ Күні ______________</w:t>
      </w:r>
      <w:r>
        <w:br/>
      </w:r>
      <w:r>
        <w:rPr>
          <w:rFonts w:ascii="Times New Roman"/>
          <w:b w:val="false"/>
          <w:i w:val="false"/>
          <w:color w:val="000000"/>
          <w:sz w:val="28"/>
        </w:rPr>
        <w:t>
      Отбасының құрамы туралы</w:t>
      </w:r>
      <w:r>
        <w:br/>
      </w:r>
      <w:r>
        <w:rPr>
          <w:rFonts w:ascii="Times New Roman"/>
          <w:b w:val="false"/>
          <w:i w:val="false"/>
          <w:color w:val="000000"/>
          <w:sz w:val="28"/>
        </w:rPr>
        <w:t>
      мәліметтерді куәландыруға уәкілетті</w:t>
      </w:r>
      <w:r>
        <w:br/>
      </w:r>
      <w:r>
        <w:rPr>
          <w:rFonts w:ascii="Times New Roman"/>
          <w:b w:val="false"/>
          <w:i w:val="false"/>
          <w:color w:val="000000"/>
          <w:sz w:val="28"/>
        </w:rPr>
        <w:t xml:space="preserve">
      органның лауазымды адамының Т.А.Ә. 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үлгілік қағидаларына 2-қосымша</w:t>
            </w:r>
          </w:p>
        </w:tc>
      </w:tr>
    </w:tbl>
    <w:p>
      <w:pPr>
        <w:spacing w:after="0"/>
        <w:ind w:left="0"/>
        <w:jc w:val="left"/>
      </w:pPr>
      <w:r>
        <w:rPr>
          <w:rFonts w:ascii="Times New Roman"/>
          <w:b/>
          <w:i w:val="false"/>
          <w:color w:val="000000"/>
        </w:rPr>
        <w:t xml:space="preserve"> ШАК тағайындау үшін әңгімелесу парағы</w:t>
      </w:r>
    </w:p>
    <w:p>
      <w:pPr>
        <w:spacing w:after="0"/>
        <w:ind w:left="0"/>
        <w:jc w:val="left"/>
      </w:pPr>
      <w:r>
        <w:rPr>
          <w:rFonts w:ascii="Times New Roman"/>
          <w:b w:val="false"/>
          <w:i w:val="false"/>
          <w:color w:val="000000"/>
          <w:sz w:val="28"/>
        </w:rPr>
        <w:t>      Өтініш берушінің Т.А.Ә.______________________________________________</w:t>
      </w:r>
      <w:r>
        <w:br/>
      </w:r>
      <w:r>
        <w:rPr>
          <w:rFonts w:ascii="Times New Roman"/>
          <w:b w:val="false"/>
          <w:i w:val="false"/>
          <w:color w:val="000000"/>
          <w:sz w:val="28"/>
        </w:rPr>
        <w:t>
      Жұмыспен қамту және әлеуметтік бағдарламалар бөлімі маманының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белсенділігін арттырудың әлеуметтік келісімшарты негізінде</w:t>
      </w:r>
      <w:r>
        <w:br/>
      </w:r>
      <w:r>
        <w:rPr>
          <w:rFonts w:ascii="Times New Roman"/>
          <w:b w:val="false"/>
          <w:i w:val="false"/>
          <w:color w:val="000000"/>
          <w:sz w:val="28"/>
        </w:rPr>
        <w:t>
      шартты ақшалай көмек алуға жүгінген күн _____________________________</w:t>
      </w:r>
      <w:r>
        <w:br/>
      </w:r>
      <w:r>
        <w:rPr>
          <w:rFonts w:ascii="Times New Roman"/>
          <w:b w:val="false"/>
          <w:i w:val="false"/>
          <w:color w:val="000000"/>
          <w:sz w:val="28"/>
        </w:rPr>
        <w:t>
      Отбасының (жалғыз тұратын азаматтың) сипаттамасы: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жұмыс істемейтін ересек мүшелерінің еңбек қызметі (жұмыс</w:t>
      </w:r>
      <w:r>
        <w:br/>
      </w:r>
      <w:r>
        <w:rPr>
          <w:rFonts w:ascii="Times New Roman"/>
          <w:b w:val="false"/>
          <w:i w:val="false"/>
          <w:color w:val="000000"/>
          <w:sz w:val="28"/>
        </w:rPr>
        <w:t xml:space="preserve">
      орны, лауазымы, жұмыстан шығу себептері):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705"/>
        <w:gridCol w:w="2992"/>
        <w:gridCol w:w="1417"/>
        <w:gridCol w:w="2205"/>
        <w:gridCol w:w="1811"/>
        <w:gridCol w:w="1418"/>
      </w:tblGrid>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w:t>
            </w: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
      Өтініш беруші: ______________________________________________________</w:t>
      </w:r>
      <w:r>
        <w:br/>
      </w:r>
      <w:r>
        <w:rPr>
          <w:rFonts w:ascii="Times New Roman"/>
          <w:b w:val="false"/>
          <w:i w:val="false"/>
          <w:color w:val="000000"/>
          <w:sz w:val="28"/>
        </w:rPr>
        <w:t>
      Зайыбы</w:t>
      </w:r>
      <w:r>
        <w:br/>
      </w:r>
      <w:r>
        <w:rPr>
          <w:rFonts w:ascii="Times New Roman"/>
          <w:b w:val="false"/>
          <w:i w:val="false"/>
          <w:color w:val="000000"/>
          <w:sz w:val="28"/>
        </w:rPr>
        <w:t>
      (жұбайы): ___________________________________________________________</w:t>
      </w:r>
      <w:r>
        <w:br/>
      </w:r>
      <w:r>
        <w:rPr>
          <w:rFonts w:ascii="Times New Roman"/>
          <w:b w:val="false"/>
          <w:i w:val="false"/>
          <w:color w:val="000000"/>
          <w:sz w:val="28"/>
        </w:rPr>
        <w:t>
      Отбасының басқа да ересек мүшелері: _________________________________</w:t>
      </w:r>
      <w:r>
        <w:br/>
      </w:r>
      <w:r>
        <w:rPr>
          <w:rFonts w:ascii="Times New Roman"/>
          <w:b w:val="false"/>
          <w:i w:val="false"/>
          <w:color w:val="000000"/>
          <w:sz w:val="28"/>
        </w:rPr>
        <w:t>
      Отбасы мүшелері арасындағы қарым-қатынас ____________________________ _____________________________________________________________________</w:t>
      </w:r>
      <w:r>
        <w:br/>
      </w:r>
      <w:r>
        <w:rPr>
          <w:rFonts w:ascii="Times New Roman"/>
          <w:b w:val="false"/>
          <w:i w:val="false"/>
          <w:color w:val="000000"/>
          <w:sz w:val="28"/>
        </w:rPr>
        <w:t>
      Отбасындағы қиындықтар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w:t>
      </w:r>
      <w:r>
        <w:br/>
      </w:r>
      <w:r>
        <w:rPr>
          <w:rFonts w:ascii="Times New Roman"/>
          <w:b w:val="false"/>
          <w:i w:val="false"/>
          <w:color w:val="000000"/>
          <w:sz w:val="28"/>
        </w:rPr>
        <w:t>
      бағдарламалар бөлімі маманының бағасы_______________________________________________________________________________________________________________________________________________________________________________________________________________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Проблемалар, алаңдаушылық (бүгінгі күннің қиындықтары), не кедергі</w:t>
      </w:r>
      <w:r>
        <w:br/>
      </w:r>
      <w:r>
        <w:rPr>
          <w:rFonts w:ascii="Times New Roman"/>
          <w:b w:val="false"/>
          <w:i w:val="false"/>
          <w:color w:val="000000"/>
          <w:sz w:val="28"/>
        </w:rPr>
        <w:t>
      келтіреді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(жалғыз тұратын азаматтың) қалауы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Басқа 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Тараптардың қолы</w:t>
      </w:r>
      <w:r>
        <w:br/>
      </w:r>
      <w:r>
        <w:rPr>
          <w:rFonts w:ascii="Times New Roman"/>
          <w:b w:val="false"/>
          <w:i w:val="false"/>
          <w:color w:val="000000"/>
          <w:sz w:val="28"/>
        </w:rPr>
        <w:t>
      Жұмыспен қамту және әлеуметтік Қатысушы(лар)</w:t>
      </w:r>
      <w:r>
        <w:br/>
      </w:r>
      <w:r>
        <w:rPr>
          <w:rFonts w:ascii="Times New Roman"/>
          <w:b w:val="false"/>
          <w:i w:val="false"/>
          <w:color w:val="000000"/>
          <w:sz w:val="28"/>
        </w:rPr>
        <w:t>
      бағдарламалар бөлімі</w:t>
      </w:r>
      <w:r>
        <w:br/>
      </w:r>
      <w:r>
        <w:rPr>
          <w:rFonts w:ascii="Times New Roman"/>
          <w:b w:val="false"/>
          <w:i w:val="false"/>
          <w:color w:val="000000"/>
          <w:sz w:val="28"/>
        </w:rPr>
        <w:t>
      ___________________ (қолы) _________________ (қолы)</w:t>
      </w:r>
      <w:r>
        <w:br/>
      </w:r>
      <w:r>
        <w:rPr>
          <w:rFonts w:ascii="Times New Roman"/>
          <w:b w:val="false"/>
          <w:i w:val="false"/>
          <w:color w:val="000000"/>
          <w:sz w:val="28"/>
        </w:rPr>
        <w:t xml:space="preserve">
      ___________________ (күні) _________________ (күні)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үлгілік қағидаларына 3-қосымша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w:t>
      </w:r>
      <w:r>
        <w:br/>
      </w:r>
      <w:r>
        <w:rPr>
          <w:rFonts w:ascii="Times New Roman"/>
          <w:b/>
          <w:i w:val="false"/>
          <w:color w:val="000000"/>
        </w:rPr>
        <w:t>(отбасының) мұқтаждығын айқындауға арналған тексеру</w:t>
      </w:r>
      <w:r>
        <w:br/>
      </w:r>
      <w:r>
        <w:rPr>
          <w:rFonts w:ascii="Times New Roman"/>
          <w:b/>
          <w:i w:val="false"/>
          <w:color w:val="000000"/>
        </w:rPr>
        <w:t>АКТІСІ</w:t>
      </w:r>
    </w:p>
    <w:p>
      <w:pPr>
        <w:spacing w:after="0"/>
        <w:ind w:left="0"/>
        <w:jc w:val="left"/>
      </w:pPr>
      <w:r>
        <w:rPr>
          <w:rFonts w:ascii="Times New Roman"/>
          <w:b w:val="false"/>
          <w:i w:val="false"/>
          <w:color w:val="000000"/>
          <w:sz w:val="28"/>
        </w:rPr>
        <w:t>      20__ ж. "___" _______</w:t>
      </w:r>
      <w:r>
        <w:br/>
      </w:r>
      <w:r>
        <w:rPr>
          <w:rFonts w:ascii="Times New Roman"/>
          <w:b w:val="false"/>
          <w:i w:val="false"/>
          <w:color w:val="000000"/>
          <w:sz w:val="28"/>
        </w:rPr>
        <w:t>
      _____________________</w:t>
      </w:r>
      <w:r>
        <w:br/>
      </w:r>
      <w:r>
        <w:rPr>
          <w:rFonts w:ascii="Times New Roman"/>
          <w:b w:val="false"/>
          <w:i w:val="false"/>
          <w:color w:val="000000"/>
          <w:sz w:val="28"/>
        </w:rPr>
        <w:t>
      (елді мекен)</w:t>
      </w:r>
      <w:r>
        <w:br/>
      </w:r>
      <w:r>
        <w:rPr>
          <w:rFonts w:ascii="Times New Roman"/>
          <w:b w:val="false"/>
          <w:i w:val="false"/>
          <w:color w:val="000000"/>
          <w:sz w:val="28"/>
        </w:rPr>
        <w:t>
      1. Өтініш берушінің Т.А.Ә. ____________________________________</w:t>
      </w:r>
      <w:r>
        <w:br/>
      </w:r>
      <w:r>
        <w:rPr>
          <w:rFonts w:ascii="Times New Roman"/>
          <w:b w:val="false"/>
          <w:i w:val="false"/>
          <w:color w:val="000000"/>
          <w:sz w:val="28"/>
        </w:rPr>
        <w:t>
      2. Тұратын мекенжайы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Өтініш беруші әлеуметтік көмекке өтініш берген туындаған</w:t>
      </w:r>
      <w:r>
        <w:br/>
      </w:r>
      <w:r>
        <w:rPr>
          <w:rFonts w:ascii="Times New Roman"/>
          <w:b w:val="false"/>
          <w:i w:val="false"/>
          <w:color w:val="000000"/>
          <w:sz w:val="28"/>
        </w:rPr>
        <w:t>
      өмірлік қиын жағдай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Отбасы құрамы (отбасында нақты тұратындар есептеледі) ______</w:t>
      </w:r>
      <w:r>
        <w:br/>
      </w:r>
      <w:r>
        <w:rPr>
          <w:rFonts w:ascii="Times New Roman"/>
          <w:b w:val="false"/>
          <w:i w:val="false"/>
          <w:color w:val="000000"/>
          <w:sz w:val="28"/>
        </w:rPr>
        <w:t xml:space="preserve">
      адам, оның ішінде: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062"/>
        <w:gridCol w:w="600"/>
        <w:gridCol w:w="1062"/>
        <w:gridCol w:w="2139"/>
        <w:gridCol w:w="831"/>
        <w:gridCol w:w="5147"/>
        <w:gridCol w:w="832"/>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
      Жұмыспен қамту органдарында жұмыссыз ретінде тіркелгендері ____</w:t>
      </w:r>
      <w:r>
        <w:br/>
      </w:r>
      <w:r>
        <w:rPr>
          <w:rFonts w:ascii="Times New Roman"/>
          <w:b w:val="false"/>
          <w:i w:val="false"/>
          <w:color w:val="000000"/>
          <w:sz w:val="28"/>
        </w:rPr>
        <w:t>
      адам.</w:t>
      </w:r>
      <w:r>
        <w:br/>
      </w:r>
      <w:r>
        <w:rPr>
          <w:rFonts w:ascii="Times New Roman"/>
          <w:b w:val="false"/>
          <w:i w:val="false"/>
          <w:color w:val="000000"/>
          <w:sz w:val="28"/>
        </w:rPr>
        <w:t>
      Балалардың саны: ______________________________________________</w:t>
      </w:r>
      <w:r>
        <w:br/>
      </w:r>
      <w:r>
        <w:rPr>
          <w:rFonts w:ascii="Times New Roman"/>
          <w:b w:val="false"/>
          <w:i w:val="false"/>
          <w:color w:val="000000"/>
          <w:sz w:val="28"/>
        </w:rPr>
        <w:t>
      жоғары және орта оқу орындарында ақылы негізде оқитындар ______</w:t>
      </w:r>
      <w:r>
        <w:br/>
      </w:r>
      <w:r>
        <w:rPr>
          <w:rFonts w:ascii="Times New Roman"/>
          <w:b w:val="false"/>
          <w:i w:val="false"/>
          <w:color w:val="000000"/>
          <w:sz w:val="28"/>
        </w:rPr>
        <w:t>
      адам, оқу құны жылына ______ теңге.</w:t>
      </w:r>
      <w:r>
        <w:br/>
      </w:r>
      <w:r>
        <w:rPr>
          <w:rFonts w:ascii="Times New Roman"/>
          <w:b w:val="false"/>
          <w:i w:val="false"/>
          <w:color w:val="000000"/>
          <w:sz w:val="28"/>
        </w:rPr>
        <w:t>
      Отбасында Ұлы Отан соғысына қатысушылардың, Ұлы Отан соғысы</w:t>
      </w:r>
      <w:r>
        <w:br/>
      </w:r>
      <w:r>
        <w:rPr>
          <w:rFonts w:ascii="Times New Roman"/>
          <w:b w:val="false"/>
          <w:i w:val="false"/>
          <w:color w:val="000000"/>
          <w:sz w:val="28"/>
        </w:rPr>
        <w:t>
      мүгедектерінің, Ұлы Отан соғысына қатысушыларына және Ұлы Отан соғысы</w:t>
      </w:r>
      <w:r>
        <w:br/>
      </w:r>
      <w:r>
        <w:rPr>
          <w:rFonts w:ascii="Times New Roman"/>
          <w:b w:val="false"/>
          <w:i w:val="false"/>
          <w:color w:val="000000"/>
          <w:sz w:val="28"/>
        </w:rPr>
        <w:t>
      мүгедектеріне теңестірілгендердің, зейнеткерлердің, 80 жастан асқан</w:t>
      </w:r>
      <w:r>
        <w:br/>
      </w:r>
      <w:r>
        <w:rPr>
          <w:rFonts w:ascii="Times New Roman"/>
          <w:b w:val="false"/>
          <w:i w:val="false"/>
          <w:color w:val="000000"/>
          <w:sz w:val="28"/>
        </w:rPr>
        <w:t>
      қарт адамдардың, әлеуметтік маңызы бар аурулары (қатерлі ісіктер,</w:t>
      </w:r>
      <w:r>
        <w:br/>
      </w:r>
      <w:r>
        <w:rPr>
          <w:rFonts w:ascii="Times New Roman"/>
          <w:b w:val="false"/>
          <w:i w:val="false"/>
          <w:color w:val="000000"/>
          <w:sz w:val="28"/>
        </w:rPr>
        <w:t>
      туберкулез, адамның иммунитет тапшылығы вирусы) бар адамдардың,</w:t>
      </w:r>
      <w:r>
        <w:br/>
      </w:r>
      <w:r>
        <w:rPr>
          <w:rFonts w:ascii="Times New Roman"/>
          <w:b w:val="false"/>
          <w:i w:val="false"/>
          <w:color w:val="000000"/>
          <w:sz w:val="28"/>
        </w:rPr>
        <w:t>
      мүгедектердің, мүгедек балалардың болуы (көрсету немесе өзге санатты</w:t>
      </w:r>
      <w:r>
        <w:br/>
      </w:r>
      <w:r>
        <w:rPr>
          <w:rFonts w:ascii="Times New Roman"/>
          <w:b w:val="false"/>
          <w:i w:val="false"/>
          <w:color w:val="000000"/>
          <w:sz w:val="28"/>
        </w:rPr>
        <w:t>
      қосу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Өмір сүру жағдайы (жатақхана, жалға алынған,</w:t>
      </w:r>
      <w:r>
        <w:br/>
      </w:r>
      <w:r>
        <w:rPr>
          <w:rFonts w:ascii="Times New Roman"/>
          <w:b w:val="false"/>
          <w:i w:val="false"/>
          <w:color w:val="000000"/>
          <w:sz w:val="28"/>
        </w:rPr>
        <w:t>
      жекешелендірілген тұрғын үй, қызметтік тұрғын үй, тұрғын үй</w:t>
      </w:r>
      <w:r>
        <w:br/>
      </w:r>
      <w:r>
        <w:rPr>
          <w:rFonts w:ascii="Times New Roman"/>
          <w:b w:val="false"/>
          <w:i w:val="false"/>
          <w:color w:val="000000"/>
          <w:sz w:val="28"/>
        </w:rPr>
        <w:t>
      кооперативі, жеке тұрғын үй немесе өзгеше – көрсету керек): _____________________________________________________________________</w:t>
      </w:r>
      <w:r>
        <w:br/>
      </w:r>
      <w:r>
        <w:rPr>
          <w:rFonts w:ascii="Times New Roman"/>
          <w:b w:val="false"/>
          <w:i w:val="false"/>
          <w:color w:val="000000"/>
          <w:sz w:val="28"/>
        </w:rPr>
        <w:t>
      Тұрғын үйді ұстауға арналған шығыстар: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58"/>
        <w:gridCol w:w="605"/>
        <w:gridCol w:w="752"/>
        <w:gridCol w:w="1173"/>
        <w:gridCol w:w="5579"/>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6. Мыналардың:</w:t>
      </w:r>
      <w:r>
        <w:br/>
      </w:r>
      <w:r>
        <w:rPr>
          <w:rFonts w:ascii="Times New Roman"/>
          <w:b w:val="false"/>
          <w:i w:val="false"/>
          <w:color w:val="000000"/>
          <w:sz w:val="28"/>
        </w:rPr>
        <w:t>
      автокөлігінің болуы (маркасы, шығарылған жылы, құқық беретін</w:t>
      </w:r>
      <w:r>
        <w:br/>
      </w:r>
      <w:r>
        <w:rPr>
          <w:rFonts w:ascii="Times New Roman"/>
          <w:b w:val="false"/>
          <w:i w:val="false"/>
          <w:color w:val="000000"/>
          <w:sz w:val="28"/>
        </w:rPr>
        <w:t>
      құжат, оны пайдаланғаннан түскен мәлімделген табыс)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 қазіргі уақытта өздері тұрып</w:t>
      </w:r>
      <w:r>
        <w:br/>
      </w:r>
      <w:r>
        <w:rPr>
          <w:rFonts w:ascii="Times New Roman"/>
          <w:b w:val="false"/>
          <w:i w:val="false"/>
          <w:color w:val="000000"/>
          <w:sz w:val="28"/>
        </w:rPr>
        <w:t>
      жатқаннан бөлек өзге де тұрғын үйдің болуы (оны пайдаланғаннан түскен</w:t>
      </w:r>
      <w:r>
        <w:br/>
      </w:r>
      <w:r>
        <w:rPr>
          <w:rFonts w:ascii="Times New Roman"/>
          <w:b w:val="false"/>
          <w:i w:val="false"/>
          <w:color w:val="000000"/>
          <w:sz w:val="28"/>
        </w:rPr>
        <w:t>
      мәлімделген табыс)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Отбасының өзге де табыстары (нысаны, сомасы, көзі):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w:t>
      </w:r>
      <w:r>
        <w:br/>
      </w:r>
      <w:r>
        <w:rPr>
          <w:rFonts w:ascii="Times New Roman"/>
          <w:b w:val="false"/>
          <w:i w:val="false"/>
          <w:color w:val="000000"/>
          <w:sz w:val="28"/>
        </w:rPr>
        <w:t>
      қамтамасыз етілуі ___________________________________________________</w:t>
      </w:r>
      <w:r>
        <w:br/>
      </w:r>
      <w:r>
        <w:rPr>
          <w:rFonts w:ascii="Times New Roman"/>
          <w:b w:val="false"/>
          <w:i w:val="false"/>
          <w:color w:val="000000"/>
          <w:sz w:val="28"/>
        </w:rPr>
        <w:t>
      10. Тұратын жерінің санитариялық-эпидемиологиялық жағдайы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Комиссия төрағасы:_____________________ ___________________ </w:t>
      </w:r>
      <w:r>
        <w:br/>
      </w:r>
      <w:r>
        <w:rPr>
          <w:rFonts w:ascii="Times New Roman"/>
          <w:b w:val="false"/>
          <w:i w:val="false"/>
          <w:color w:val="000000"/>
          <w:sz w:val="28"/>
        </w:rPr>
        <w:t>
      Комиссия мүшелері:_____________________ ___________________</w:t>
      </w:r>
      <w:r>
        <w:br/>
      </w:r>
      <w:r>
        <w:rPr>
          <w:rFonts w:ascii="Times New Roman"/>
          <w:b w:val="false"/>
          <w:i w:val="false"/>
          <w:color w:val="000000"/>
          <w:sz w:val="28"/>
        </w:rPr>
        <w:t>
      _____________________ ___________________</w:t>
      </w:r>
      <w:r>
        <w:br/>
      </w:r>
      <w:r>
        <w:rPr>
          <w:rFonts w:ascii="Times New Roman"/>
          <w:b w:val="false"/>
          <w:i w:val="false"/>
          <w:color w:val="000000"/>
          <w:sz w:val="28"/>
        </w:rPr>
        <w:t>
      _____________________ ___________________</w:t>
      </w:r>
      <w:r>
        <w:br/>
      </w:r>
      <w:r>
        <w:rPr>
          <w:rFonts w:ascii="Times New Roman"/>
          <w:b w:val="false"/>
          <w:i w:val="false"/>
          <w:color w:val="000000"/>
          <w:sz w:val="28"/>
        </w:rPr>
        <w:t>
      _____________________ ___________________</w:t>
      </w:r>
      <w:r>
        <w:br/>
      </w:r>
      <w:r>
        <w:rPr>
          <w:rFonts w:ascii="Times New Roman"/>
          <w:b w:val="false"/>
          <w:i w:val="false"/>
          <w:color w:val="000000"/>
          <w:sz w:val="28"/>
        </w:rPr>
        <w:t xml:space="preserve">
       (қолдары) (Т.А.Ә.) </w:t>
      </w:r>
      <w:r>
        <w:br/>
      </w:r>
      <w:r>
        <w:rPr>
          <w:rFonts w:ascii="Times New Roman"/>
          <w:b w:val="false"/>
          <w:i w:val="false"/>
          <w:color w:val="000000"/>
          <w:sz w:val="28"/>
        </w:rPr>
        <w:t>
      Жасалған актімен таныстым: ____________________________________</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Тексеру жүргізілуден бас тартамын ______________________ өтініш</w:t>
      </w:r>
      <w:r>
        <w:br/>
      </w:r>
      <w:r>
        <w:rPr>
          <w:rFonts w:ascii="Times New Roman"/>
          <w:b w:val="false"/>
          <w:i w:val="false"/>
          <w:color w:val="000000"/>
          <w:sz w:val="28"/>
        </w:rPr>
        <w:t>
       берушінің (немесе отбасы мүшелерінің бірінің) Т.А.Ә. және қолы, күні ____________________________________________________________________</w:t>
      </w:r>
      <w:r>
        <w:br/>
      </w:r>
      <w:r>
        <w:rPr>
          <w:rFonts w:ascii="Times New Roman"/>
          <w:b w:val="false"/>
          <w:i w:val="false"/>
          <w:color w:val="000000"/>
          <w:sz w:val="28"/>
        </w:rPr>
        <w:t>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үлгілік қағидаларына 4-қосымша</w:t>
            </w:r>
          </w:p>
        </w:tc>
      </w:tr>
    </w:tbl>
    <w:p>
      <w:pPr>
        <w:spacing w:after="0"/>
        <w:ind w:left="0"/>
        <w:jc w:val="left"/>
      </w:pPr>
      <w:r>
        <w:rPr>
          <w:rFonts w:ascii="Times New Roman"/>
          <w:b/>
          <w:i w:val="false"/>
          <w:color w:val="000000"/>
        </w:rPr>
        <w:t xml:space="preserve"> Учаскелік комиссияның 20__ ж. ___ ______ № ______ қорытындысы</w:t>
      </w:r>
    </w:p>
    <w:p>
      <w:pPr>
        <w:spacing w:after="0"/>
        <w:ind w:left="0"/>
        <w:jc w:val="left"/>
      </w:pPr>
      <w:r>
        <w:rPr>
          <w:rFonts w:ascii="Times New Roman"/>
          <w:b w:val="false"/>
          <w:i w:val="false"/>
          <w:color w:val="000000"/>
          <w:sz w:val="28"/>
        </w:rPr>
        <w:t>      Учаскелік комиссия Әлеуметтік көмек көрсету, оның мөлшерлерін</w:t>
      </w:r>
      <w:r>
        <w:br/>
      </w:r>
      <w:r>
        <w:rPr>
          <w:rFonts w:ascii="Times New Roman"/>
          <w:b w:val="false"/>
          <w:i w:val="false"/>
          <w:color w:val="000000"/>
          <w:sz w:val="28"/>
        </w:rPr>
        <w:t>
      белгілеу және мұқтаж азаматтардың жекелеген санаттарының тізбесін</w:t>
      </w:r>
      <w:r>
        <w:br/>
      </w:r>
      <w:r>
        <w:rPr>
          <w:rFonts w:ascii="Times New Roman"/>
          <w:b w:val="false"/>
          <w:i w:val="false"/>
          <w:color w:val="000000"/>
          <w:sz w:val="28"/>
        </w:rPr>
        <w:t>
      айқындау қағидаларына сәйкес өмірлік қиын жағдайдың туындауына</w:t>
      </w:r>
      <w:r>
        <w:br/>
      </w:r>
      <w:r>
        <w:rPr>
          <w:rFonts w:ascii="Times New Roman"/>
          <w:b w:val="false"/>
          <w:i w:val="false"/>
          <w:color w:val="000000"/>
          <w:sz w:val="28"/>
        </w:rPr>
        <w:t>
      байланысты әлеуметтік көмек алуға өтініш берген адамның (отбасының)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w:t>
      </w:r>
      <w:r>
        <w:br/>
      </w:r>
      <w:r>
        <w:rPr>
          <w:rFonts w:ascii="Times New Roman"/>
          <w:b w:val="false"/>
          <w:i w:val="false"/>
          <w:color w:val="000000"/>
          <w:sz w:val="28"/>
        </w:rPr>
        <w:t>
      және өтініш берушінің (отбасының) материалдық жағдайын тексеру</w:t>
      </w:r>
      <w:r>
        <w:br/>
      </w:r>
      <w:r>
        <w:rPr>
          <w:rFonts w:ascii="Times New Roman"/>
          <w:b w:val="false"/>
          <w:i w:val="false"/>
          <w:color w:val="000000"/>
          <w:sz w:val="28"/>
        </w:rPr>
        <w:t>
      нәтижелерінің негізінде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(қажеттілігі, қажеттіліктің жоқтығы)</w:t>
      </w:r>
      <w:r>
        <w:br/>
      </w:r>
      <w:r>
        <w:rPr>
          <w:rFonts w:ascii="Times New Roman"/>
          <w:b w:val="false"/>
          <w:i w:val="false"/>
          <w:color w:val="000000"/>
          <w:sz w:val="28"/>
        </w:rPr>
        <w:t>
      адамға (отбасыға) өмірлік қиын жағдайдың туындауына байланысты</w:t>
      </w:r>
      <w:r>
        <w:br/>
      </w:r>
      <w:r>
        <w:rPr>
          <w:rFonts w:ascii="Times New Roman"/>
          <w:b w:val="false"/>
          <w:i w:val="false"/>
          <w:color w:val="000000"/>
          <w:sz w:val="28"/>
        </w:rPr>
        <w:t xml:space="preserve">
      әлеуметтік көмек ұсыну туралы қорытынды шығарады </w:t>
      </w:r>
      <w:r>
        <w:br/>
      </w:r>
      <w:r>
        <w:rPr>
          <w:rFonts w:ascii="Times New Roman"/>
          <w:b w:val="false"/>
          <w:i w:val="false"/>
          <w:color w:val="000000"/>
          <w:sz w:val="28"/>
        </w:rPr>
        <w:t>
      Комиссия төрағасы: __________________ _______________________</w:t>
      </w:r>
      <w:r>
        <w:br/>
      </w:r>
      <w:r>
        <w:rPr>
          <w:rFonts w:ascii="Times New Roman"/>
          <w:b w:val="false"/>
          <w:i w:val="false"/>
          <w:color w:val="000000"/>
          <w:sz w:val="28"/>
        </w:rPr>
        <w:t>
      Комиссия мүшелері: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xml:space="preserve">
       (қолдары) (Т.А.Ә.) </w:t>
      </w:r>
      <w:r>
        <w:br/>
      </w:r>
      <w:r>
        <w:rPr>
          <w:rFonts w:ascii="Times New Roman"/>
          <w:b w:val="false"/>
          <w:i w:val="false"/>
          <w:color w:val="000000"/>
          <w:sz w:val="28"/>
        </w:rPr>
        <w:t>
       Қорытынды</w:t>
      </w:r>
      <w:r>
        <w:br/>
      </w:r>
      <w:r>
        <w:rPr>
          <w:rFonts w:ascii="Times New Roman"/>
          <w:b w:val="false"/>
          <w:i w:val="false"/>
          <w:color w:val="000000"/>
          <w:sz w:val="28"/>
        </w:rPr>
        <w:t>
      қоса берілген құжаттармен ___ данада</w:t>
      </w:r>
      <w:r>
        <w:br/>
      </w:r>
      <w:r>
        <w:rPr>
          <w:rFonts w:ascii="Times New Roman"/>
          <w:b w:val="false"/>
          <w:i w:val="false"/>
          <w:color w:val="000000"/>
          <w:sz w:val="28"/>
        </w:rPr>
        <w:t>
      20__ ж. "___" ___________ қабылданды</w:t>
      </w:r>
      <w:r>
        <w:br/>
      </w:r>
      <w:r>
        <w:rPr>
          <w:rFonts w:ascii="Times New Roman"/>
          <w:b w:val="false"/>
          <w:i w:val="false"/>
          <w:color w:val="000000"/>
          <w:sz w:val="28"/>
        </w:rPr>
        <w:t>
      Құжаттарды қабылдаған кент, ауыл, ауылдық округ әкімінің немесе</w:t>
      </w:r>
      <w:r>
        <w:br/>
      </w:r>
      <w:r>
        <w:rPr>
          <w:rFonts w:ascii="Times New Roman"/>
          <w:b w:val="false"/>
          <w:i w:val="false"/>
          <w:color w:val="000000"/>
          <w:sz w:val="28"/>
        </w:rPr>
        <w:t>
      уәкілетті орган қызметкерінің Т.А.Ә., лауазымы, қолы 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үлгілік қағидаларына 5-қосымша</w:t>
            </w:r>
          </w:p>
        </w:tc>
      </w:tr>
    </w:tbl>
    <w:p>
      <w:pPr>
        <w:spacing w:after="0"/>
        <w:ind w:left="0"/>
        <w:jc w:val="left"/>
      </w:pPr>
      <w:r>
        <w:rPr>
          <w:rFonts w:ascii="Times New Roman"/>
          <w:b/>
          <w:i w:val="false"/>
          <w:color w:val="000000"/>
        </w:rPr>
        <w:t xml:space="preserve"> ШАК тағайындау бойынша отбасының белсенділігін арттырудың</w:t>
      </w:r>
      <w:r>
        <w:br/>
      </w:r>
      <w:r>
        <w:rPr>
          <w:rFonts w:ascii="Times New Roman"/>
          <w:b/>
          <w:i w:val="false"/>
          <w:color w:val="000000"/>
        </w:rPr>
        <w:t>әлеуметтік келісімшартын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1529"/>
        <w:gridCol w:w="3886"/>
        <w:gridCol w:w="1055"/>
        <w:gridCol w:w="1055"/>
        <w:gridCol w:w="2119"/>
        <w:gridCol w:w="1056"/>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Т.А.Ә.</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қолы</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