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98de8" w14:textId="6f98d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қалалық мәслихатының 2015 жылғы 22 желтоқсандағы № 51/279-V шешімі. Оңтүстік Қазақстан облысының Әділет департаментінде 2015 жылғы 30 желтоқсанда № 3493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2015 жылғы 9 желтоқсандағы № 44/351-V "2016-2018 жылдарға арналған облыстық бюджет туралы" Нормативтік құқықтық актілерді мемлекеттік тіркеу тізілімінде № 3458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Түркістан қалалық мәслихаты</w:t>
      </w:r>
      <w:r>
        <w:br/>
      </w:r>
      <w:r>
        <w:rPr>
          <w:rFonts w:ascii="Times New Roman"/>
          <w:b w:val="false"/>
          <w:i w:val="false"/>
          <w:color w:val="000000"/>
          <w:sz w:val="28"/>
        </w:rPr>
        <w:t>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Түркістан қаласының 2016-2018 жылдарға арналған қалалық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2016 жылға мынадай көлемде бекітілсін:</w:t>
      </w:r>
      <w:r>
        <w:br/>
      </w:r>
      <w:r>
        <w:rPr>
          <w:rFonts w:ascii="Times New Roman"/>
          <w:b w:val="false"/>
          <w:i w:val="false"/>
          <w:color w:val="000000"/>
          <w:sz w:val="28"/>
        </w:rPr>
        <w:t>
      1) кiрiстер – 27 175 809 мың теңге, оның iшiнде:</w:t>
      </w:r>
      <w:r>
        <w:br/>
      </w:r>
      <w:r>
        <w:rPr>
          <w:rFonts w:ascii="Times New Roman"/>
          <w:b w:val="false"/>
          <w:i w:val="false"/>
          <w:color w:val="000000"/>
          <w:sz w:val="28"/>
        </w:rPr>
        <w:t>
      салықтық түсiмдер – 2 390 938 мың теңге;</w:t>
      </w:r>
      <w:r>
        <w:br/>
      </w:r>
      <w:r>
        <w:rPr>
          <w:rFonts w:ascii="Times New Roman"/>
          <w:b w:val="false"/>
          <w:i w:val="false"/>
          <w:color w:val="000000"/>
          <w:sz w:val="28"/>
        </w:rPr>
        <w:t>
      салықтық емес түсiмдер – 18 729 мың теңге;</w:t>
      </w:r>
      <w:r>
        <w:br/>
      </w:r>
      <w:r>
        <w:rPr>
          <w:rFonts w:ascii="Times New Roman"/>
          <w:b w:val="false"/>
          <w:i w:val="false"/>
          <w:color w:val="000000"/>
          <w:sz w:val="28"/>
        </w:rPr>
        <w:t>
      негізгі капиталды сатудан түсетін түсімдер – 125 162 мың теңге;</w:t>
      </w:r>
      <w:r>
        <w:br/>
      </w:r>
      <w:r>
        <w:rPr>
          <w:rFonts w:ascii="Times New Roman"/>
          <w:b w:val="false"/>
          <w:i w:val="false"/>
          <w:color w:val="000000"/>
          <w:sz w:val="28"/>
        </w:rPr>
        <w:t>
      трансферттер түсiмі – 24 640 980 мың теңге;</w:t>
      </w:r>
      <w:r>
        <w:br/>
      </w:r>
      <w:r>
        <w:rPr>
          <w:rFonts w:ascii="Times New Roman"/>
          <w:b w:val="false"/>
          <w:i w:val="false"/>
          <w:color w:val="000000"/>
          <w:sz w:val="28"/>
        </w:rPr>
        <w:t>
      2) шығындар – 27 243 624 мың теңге;</w:t>
      </w:r>
      <w:r>
        <w:br/>
      </w:r>
      <w:r>
        <w:rPr>
          <w:rFonts w:ascii="Times New Roman"/>
          <w:b w:val="false"/>
          <w:i w:val="false"/>
          <w:color w:val="000000"/>
          <w:sz w:val="28"/>
        </w:rPr>
        <w:t>
      3) таза бюджеттiк кредиттеу – 8 889 мың теңге, оның ішінде:</w:t>
      </w:r>
      <w:r>
        <w:br/>
      </w:r>
      <w:r>
        <w:rPr>
          <w:rFonts w:ascii="Times New Roman"/>
          <w:b w:val="false"/>
          <w:i w:val="false"/>
          <w:color w:val="000000"/>
          <w:sz w:val="28"/>
        </w:rPr>
        <w:t>
      бюджеттік кредиттер – 15 726 мың теңге;</w:t>
      </w:r>
      <w:r>
        <w:br/>
      </w:r>
      <w:r>
        <w:rPr>
          <w:rFonts w:ascii="Times New Roman"/>
          <w:b w:val="false"/>
          <w:i w:val="false"/>
          <w:color w:val="000000"/>
          <w:sz w:val="28"/>
        </w:rPr>
        <w:t>
      бюджеттік кредиттерді өтеу – 6 837 мың теңге;</w:t>
      </w:r>
      <w:r>
        <w:br/>
      </w:r>
      <w:r>
        <w:rPr>
          <w:rFonts w:ascii="Times New Roman"/>
          <w:b w:val="false"/>
          <w:i w:val="false"/>
          <w:color w:val="000000"/>
          <w:sz w:val="28"/>
        </w:rPr>
        <w:t>
      4) қаржы активтерімен операциялар бойынша сальдо – 0, оның ішінде:</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 - 76 704 мың теңге;</w:t>
      </w:r>
      <w:r>
        <w:br/>
      </w:r>
      <w:r>
        <w:rPr>
          <w:rFonts w:ascii="Times New Roman"/>
          <w:b w:val="false"/>
          <w:i w:val="false"/>
          <w:color w:val="000000"/>
          <w:sz w:val="28"/>
        </w:rPr>
        <w:t>
      6) бюджет тапшылығын қаржыландыру – 76 704 мың теңге, оның ішінде:</w:t>
      </w:r>
      <w:r>
        <w:br/>
      </w:r>
      <w:r>
        <w:rPr>
          <w:rFonts w:ascii="Times New Roman"/>
          <w:b w:val="false"/>
          <w:i w:val="false"/>
          <w:color w:val="000000"/>
          <w:sz w:val="28"/>
        </w:rPr>
        <w:t>
      қарыздар түсімі – 15 726 мың теңге;</w:t>
      </w:r>
      <w:r>
        <w:br/>
      </w:r>
      <w:r>
        <w:rPr>
          <w:rFonts w:ascii="Times New Roman"/>
          <w:b w:val="false"/>
          <w:i w:val="false"/>
          <w:color w:val="000000"/>
          <w:sz w:val="28"/>
        </w:rPr>
        <w:t>
      қарыздарды өтеу – 6 995 мың теңге;</w:t>
      </w:r>
      <w:r>
        <w:br/>
      </w:r>
      <w:r>
        <w:rPr>
          <w:rFonts w:ascii="Times New Roman"/>
          <w:b w:val="false"/>
          <w:i w:val="false"/>
          <w:color w:val="000000"/>
          <w:sz w:val="28"/>
        </w:rPr>
        <w:t>
      бюджет қаражатының пайдаланылатын қалдықтары – 67 973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Түркістан қалалық мәслихатының 05.12.2016 </w:t>
      </w:r>
      <w:r>
        <w:rPr>
          <w:rFonts w:ascii="Times New Roman"/>
          <w:b w:val="false"/>
          <w:i w:val="false"/>
          <w:color w:val="ff0000"/>
          <w:sz w:val="28"/>
        </w:rPr>
        <w:t>№ 10/53-VI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2. 2016 жылы жеке табыс салығы және әлеуметтік салық түсімдерінің жалпы сомасын бөлу нормативтері белгіленсін:</w:t>
      </w:r>
      <w:r>
        <w:br/>
      </w:r>
      <w:r>
        <w:rPr>
          <w:rFonts w:ascii="Times New Roman"/>
          <w:b w:val="false"/>
          <w:i w:val="false"/>
          <w:color w:val="000000"/>
          <w:sz w:val="28"/>
        </w:rPr>
        <w:t>
      қалалық бюджетке төлем көзінен салық салынатын табыстардан ұсталатын жеке табыс салығынан 70,5 пайыз;</w:t>
      </w:r>
      <w:r>
        <w:br/>
      </w:r>
      <w:r>
        <w:rPr>
          <w:rFonts w:ascii="Times New Roman"/>
          <w:b w:val="false"/>
          <w:i w:val="false"/>
          <w:color w:val="000000"/>
          <w:sz w:val="28"/>
        </w:rPr>
        <w:t>
      қалалық бюджетке төлем көзінен салық салынбайтын табыстардан ұсталатын жеке табыс салығы 100 пайыз;</w:t>
      </w:r>
      <w:r>
        <w:br/>
      </w:r>
      <w:r>
        <w:rPr>
          <w:rFonts w:ascii="Times New Roman"/>
          <w:b w:val="false"/>
          <w:i w:val="false"/>
          <w:color w:val="000000"/>
          <w:sz w:val="28"/>
        </w:rPr>
        <w:t>
      қалалық бюджетке төлем көзінен салық салынбайтын шетелдік азаматтар табыстарынан ұсталатын жеке табыс салығы 50 пайыз;</w:t>
      </w:r>
      <w:r>
        <w:br/>
      </w:r>
      <w:r>
        <w:rPr>
          <w:rFonts w:ascii="Times New Roman"/>
          <w:b w:val="false"/>
          <w:i w:val="false"/>
          <w:color w:val="000000"/>
          <w:sz w:val="28"/>
        </w:rPr>
        <w:t>
      қалалық бюджетке әлеуметтік салықтан 50 пайыз.</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Оңтүстік Қазақстан облысы Түркістан қалалық мәслихатының 05.12.2016 </w:t>
      </w:r>
      <w:r>
        <w:rPr>
          <w:rFonts w:ascii="Times New Roman"/>
          <w:b w:val="false"/>
          <w:i w:val="false"/>
          <w:color w:val="ff0000"/>
          <w:sz w:val="28"/>
        </w:rPr>
        <w:t>№ 10/53-VI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3. 2016 жылы облыстық бюджеттен қаланың бюджетіне берілетін субвенция 9 946 531 мың теңге көлемінде белгіленсін.</w:t>
      </w:r>
      <w:r>
        <w:br/>
      </w:r>
      <w:r>
        <w:rPr>
          <w:rFonts w:ascii="Times New Roman"/>
          <w:b w:val="false"/>
          <w:i w:val="false"/>
          <w:color w:val="000000"/>
          <w:sz w:val="28"/>
        </w:rPr>
        <w:t>
      </w:t>
      </w:r>
      <w:r>
        <w:rPr>
          <w:rFonts w:ascii="Times New Roman"/>
          <w:b w:val="false"/>
          <w:i w:val="false"/>
          <w:color w:val="000000"/>
          <w:sz w:val="28"/>
        </w:rPr>
        <w:t>4. Қала әкімдігінің 2016 жылға арналған резерві 30 000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5. 2016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4 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xml:space="preserve">6. 2016 жылға ауыл шаруашылығы мақсатындағы жер учаскелерін сатудан Қазақстан Республикасының Ұлттық қорына түсетін түсімдер көлемі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7. 2016-2018 жылдарға арналған ауылдық округтердің жергілікті бюджеттік бағдарламаларының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8. 2016 жылға жергілікті өзін-өзі басқару органдарына берілетін трансферттердің аудандық маңызы бар қалалар, ауылдар, кенттер, ауылдық округтер арасында бөліну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xml:space="preserve">9. 2016 жылға арналған қалалық бюджеттік даму бағдарламаларының бюджеттік инвестициялық жобалар мен бағдарламалардың тізбесі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10.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2016 жылға азаматтық қызметшілер болып табылатын және ауылдық жерде қалалық бюджеттен қаржыландырылатын ұйымдарда жұмыс iстейтiн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айлықақылары мен тарифтiк мөлшерлемелербелгіленсін.</w:t>
      </w:r>
      <w:r>
        <w:br/>
      </w:r>
      <w:r>
        <w:rPr>
          <w:rFonts w:ascii="Times New Roman"/>
          <w:b w:val="false"/>
          <w:i w:val="false"/>
          <w:color w:val="000000"/>
          <w:sz w:val="28"/>
        </w:rPr>
        <w:t>
      </w:t>
      </w:r>
      <w:r>
        <w:rPr>
          <w:rFonts w:ascii="Times New Roman"/>
          <w:b w:val="false"/>
          <w:i w:val="false"/>
          <w:color w:val="000000"/>
          <w:sz w:val="28"/>
        </w:rPr>
        <w:t>11.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С.Тәженов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Ғ.Сарсенбаев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2015 жылғы 22 желтоқсандағы № 51/279-V</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2016 жылға арналған қалалық бюджет</w:t>
      </w:r>
    </w:p>
    <w:p>
      <w:pPr>
        <w:spacing w:after="0"/>
        <w:ind w:left="0"/>
        <w:jc w:val="left"/>
      </w:pPr>
      <w:r>
        <w:rPr>
          <w:rFonts w:ascii="Times New Roman"/>
          <w:b w:val="false"/>
          <w:i w:val="false"/>
          <w:color w:val="ff0000"/>
          <w:sz w:val="28"/>
        </w:rPr>
        <w:t xml:space="preserve">      Ескерту. 1-қосымша жаңа редакцияда - Оңтүстік Қазақстан облысы Түркістан қалалық мәслихатының 05.12.2016 </w:t>
      </w:r>
      <w:r>
        <w:rPr>
          <w:rFonts w:ascii="Times New Roman"/>
          <w:b w:val="false"/>
          <w:i w:val="false"/>
          <w:color w:val="ff0000"/>
          <w:sz w:val="28"/>
        </w:rPr>
        <w:t>№ 10/53-VI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447"/>
        <w:gridCol w:w="1087"/>
        <w:gridCol w:w="2"/>
        <w:gridCol w:w="1087"/>
        <w:gridCol w:w="5902"/>
        <w:gridCol w:w="300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Атауы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Кірістер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27 175 809</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2 390 938</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1 054 007</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1 054 007</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561 500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561 500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646 030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333 700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90 431</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209 899</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102 634</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Акциздер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23 450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9 200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68 959</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1 025</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5 152</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5 152</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21 615</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баж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21 615</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18 729</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15 216</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кәсіпорындардың таза кірісі бөлігінің түсімдері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1 155</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меншігіндегі мүлікті жалға беруден түсетін кірістер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13 918</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3 327</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3 327</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125 162</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21 495</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21 495</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103 667</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102 709</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24 640 980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24 640 980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24 640 980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27 243 624</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523 951</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446 979</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19 641</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мәслихатының қызметін қамтамасыз ету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19 061</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129 659</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127 299</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298 479</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қаланың, кент, ауыл, ауылдық округ әкімінің қызметін қамтамасыз ету жөніндегі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285 959</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3 027</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Ведомостволық бағыныстағы мемлекеттік мекемелерінің және ұйымдарының күрделі шығысдары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9 493</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4 707</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4 707</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4 707</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өзге де мемлекеттік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72 265</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41 796</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41 186</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3 484</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3 484</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туризм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26 985</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кәсіпкерлікті және туримзді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26 088</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48 529</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18 829</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18 829</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18 829</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жағдайдар жөніндегі жұмыстарды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29 700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 облыстық маңызы бар қала)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29 700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жағдайдардың алдын алу және оларды жою</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29 000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 атқару қызметі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42 972</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 және қауіпсіздік саласындағы басқа да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42 972</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жолаушылар көлігі және автомобиль жолдары бөлімі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42 972</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42 972</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17 137 209</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3 409 299</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383 846</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383 846</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2 553 084</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394 913</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040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2 158 171</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472 369</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472 369</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13 011 886</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2 663</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2 663</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12 805 758</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12 576 711</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229 047</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203 465</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203 465</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саласындағы өзге де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716 024</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бөлімі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716 024</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білім беру саласындағы мемлекеттік саясатты іске асыру жөніндегі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15 071</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244 904</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45 441</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6 363</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7 077</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Ведомостволық бағыныстағы мемлекеттік мекемелерінің және ұйымдарының күрделі шығысдары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397 168</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1 151 911</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724 741</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714 326</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016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667 688</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46 440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10 415</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10 415</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365 631</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ауыл, ауылдық округ әкімінің аппараты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29 558</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29 558</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326 224</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24 363</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4 242</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31 122</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42 974</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6 039</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Мұқтаж азаматтарға үйде әлеуметтік көмек көрсету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28 533</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188 951</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9 849</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жеңілдіктен жол жүру түрінде әлеуметтік қолдау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9 849</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61 539</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61 539</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49 870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Жәрдемақыларды басқа да әлеуметтік төлемдерді, есептеу, төлеу мен жеткізу бойынша қызметтерге ақы төлеу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7 128</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7 421</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5 802 502</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1 511 213</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52 008</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52 008</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1 214</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1 214</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1 371 053</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716 234</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654 819</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11 131</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11 131</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12 745</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12 555</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63 062</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56 789</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4 704</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1 569</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3 692 965</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3 692 965</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пайдалануды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3 575</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1 062 951</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2 355 106</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270 768</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598 324</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598 324 </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181 096</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98 836</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157 540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4 270 </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156 582</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ақпаратттық кеңістік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686 017</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110 950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110 950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110 950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367 754</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195 553</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13 680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168 069</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деңгейде спорттық жарыстар өткізу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4 985</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7 359</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172 201</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172 201</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157 306</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мәдениет және тілдерді дамтыу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136 037</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128 272</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7 765</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21 269</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21 269</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50 007</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 бар қаланың) мәдениет және тілдерді дамыту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18 170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12 290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31 837</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20 711</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іс-шараларды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10 384</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823 926</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823 926</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шаруашылық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823 926</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823 926</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298 379</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140 060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5 688</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5 688</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73 975</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16 568</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3 118</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6 453</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21 209</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23 427</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1 950 </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жер қатынастары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60 397</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60 377</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158 319</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158 319</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158 319</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Өнеркәсіп,сәулет, қала құрылысы және құрылыс қызмет</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107 091</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107 091</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23 376</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23 328</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83 715</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45 208</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38 044</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256 993</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242 893</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9 565</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9 565</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233 328</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233 328</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өзге де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14 100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14 100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13 960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118 244</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118 244</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91 751</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91 751</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мңызы бар қаланың) экономика және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26 493</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26 493</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Борышқа қызмет көрсету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245 891</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245 891</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245 891</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23 799</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 жоғары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166 463</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55 629</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8 889</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15 726</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15 726</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15 726</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15 726</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15 726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6 837</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6 837</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6 837</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6 837</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- 76 704</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76 704</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15 726</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15 726</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15 726</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15 726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6 995</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6 995</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6 995</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6 995</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6 837</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67 973</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67 973</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67 973</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2015 жылғы 22 желтоқсандағы № 51/279-V</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2017 жылға арналған қалалық бюджет</w:t>
      </w:r>
    </w:p>
    <w:p>
      <w:pPr>
        <w:spacing w:after="0"/>
        <w:ind w:left="0"/>
        <w:jc w:val="left"/>
      </w:pPr>
      <w:r>
        <w:rPr>
          <w:rFonts w:ascii="Times New Roman"/>
          <w:b w:val="false"/>
          <w:i w:val="false"/>
          <w:color w:val="ff0000"/>
          <w:sz w:val="28"/>
        </w:rPr>
        <w:t xml:space="preserve">      Ескерту. 2-қосымша жаңа редакцияда - Оңтүстік Қазақстан облысы Түркістан қалалық мәслихатының 05.12.2016 </w:t>
      </w:r>
      <w:r>
        <w:rPr>
          <w:rFonts w:ascii="Times New Roman"/>
          <w:b w:val="false"/>
          <w:i w:val="false"/>
          <w:color w:val="ff0000"/>
          <w:sz w:val="28"/>
        </w:rPr>
        <w:t>№ 10/53-VI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495"/>
        <w:gridCol w:w="1201"/>
        <w:gridCol w:w="2"/>
        <w:gridCol w:w="2"/>
        <w:gridCol w:w="1202"/>
        <w:gridCol w:w="5224"/>
        <w:gridCol w:w="332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Атауы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Кірістер </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14 782 586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1 912 597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632 753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632 753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538 370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538 370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600 223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258 702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83 448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251 413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96 341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Акциздер </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9 509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61 138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12 545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12 545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32 365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баж </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32 365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21 588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12 877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кәсіпорындардың таза кірісі бөлігінің түсімдері </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меншігіндегі мүлікті жалға беруден түсетін кірістер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11 898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56 712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56 712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56 712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12 791 689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12 791 689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12 791 689</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14 782 586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403 961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348 605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мәслихатының қызметін қамтамасыз ету жөніндегі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114 003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 бар қала) әкімінің қызметін қамтамасыз ету жөніндегі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114 003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қала, кент, ауыл, ауылдық округ әкімінің аппараты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214 902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214 902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54 423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38 624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38 624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туризм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15 799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кәсіпкерлікті және туримзді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15 799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47 093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15 314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15 314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15 314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31 779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31 779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41 726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41 726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41 726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41 726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9 886 725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тәрбие және оқыту </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698 447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ауыл,ауылдық округ әкімінің аппараты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26 299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26 299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228 503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228 503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443 645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443 645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8 809 991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4 557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4 557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8 314 904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8 157 334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157 570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490 530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490 530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саласындағы өзге де қызметтер </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378 287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378 287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12 422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80 944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64 921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991 079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933 537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ауыл,ауылдық округ әкімінің аппараты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16 684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Мұқтаж азаматтарға үйінде әлеуметтік көмек көрсету </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16 684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904 321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31 797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73 834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43 044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5 153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 көмек көрсету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16 718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631 852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90 181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12 532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12 532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57 542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57 542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46 364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7 392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2 074 874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шаруашылық</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444 684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384 010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106 400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277 610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9 723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9 723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50 951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49 382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849 710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849 710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193 353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656 357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дамыту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780 480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2 568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777 912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ұйымдастыру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441 198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65 717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99 306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5 576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166 115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кеңістік </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369 330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саласындағы қызмет </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77 371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77 371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77 371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133 573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131 773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110 740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қалалық) деңгейде спорттық жарыстар өткізу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қаланың)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4 937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119 209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92 304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86 643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5 661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26 905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26 905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39 177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12 894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10 553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Ведомостволық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26 283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18 512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іс-шараларды іске асыру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484 791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484 791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484 791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484 791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94 704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94 704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7 972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7 972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47 599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13 947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6 049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өткізу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23 427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жер қатынастары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39 133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39 133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36 948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36 948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қаланың)құрылыс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20 022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20 022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16 926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16 926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229 775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өзге де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9 775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9 775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Жерігілікті деңгейде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9 775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121 313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121 313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91 313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91 313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Борышқа қызмет көрсету </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-6 837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6 837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6 837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6 837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6 837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акивтерімен операциялар бойынша сальдо</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акивтерін сатып алу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6 837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-6 837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6 837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6 837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6 837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6 837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6 837</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2015 жылғы 22 желтоқсандағы № 51/279-V</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2018 жылға арналған қалалық бюджет</w:t>
      </w:r>
    </w:p>
    <w:p>
      <w:pPr>
        <w:spacing w:after="0"/>
        <w:ind w:left="0"/>
        <w:jc w:val="left"/>
      </w:pPr>
      <w:r>
        <w:rPr>
          <w:rFonts w:ascii="Times New Roman"/>
          <w:b w:val="false"/>
          <w:i w:val="false"/>
          <w:color w:val="ff0000"/>
          <w:sz w:val="28"/>
        </w:rPr>
        <w:t xml:space="preserve">      Ескерту. 3-қосымша жаңа редакцияда - Оңтүстік Қазақстан облысы Түркістан қалалық мәслихатының 05.12.2016 </w:t>
      </w:r>
      <w:r>
        <w:rPr>
          <w:rFonts w:ascii="Times New Roman"/>
          <w:b w:val="false"/>
          <w:i w:val="false"/>
          <w:color w:val="ff0000"/>
          <w:sz w:val="28"/>
        </w:rPr>
        <w:t>№ 10/53-VI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7"/>
        <w:gridCol w:w="495"/>
        <w:gridCol w:w="1202"/>
        <w:gridCol w:w="2"/>
        <w:gridCol w:w="1202"/>
        <w:gridCol w:w="5226"/>
        <w:gridCol w:w="332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Кірістер </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16 452 489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1 954 728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631 128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631 128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551 046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551 046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621 695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262 442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83 448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269 012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102 805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Акциздер </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65 418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34 631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баж </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34 631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кәсіпорындардың таза кірісі бөлігінің түсімдері </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меншігіндегі мүлікті жалға беруден түсетін кірістер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9 321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60 681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60 681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60 681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14 414 392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14 414 392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14 414 392</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16 452 489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409 740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353 295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мәслихатының қызметін қамтамасыз ету жөніндегі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116 616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 бар қала) әкімінің қызметін қамтамасыз ету жөніндегі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116 616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қала, кент, ауыл, ауылдық округ әкімінің аппараты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216 607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216 607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55 447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39 399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39 399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туризм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кәсіпкерлікті және туримзді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49 653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44 647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44 647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44 647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44 647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10 365 291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тәрбие және оқыту </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1 051 010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ауыл,ауылдық округ әкімінің аппараты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білім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230 532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230 532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794 028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794 028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8 919 657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8 440 501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8 281 014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159 487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474 280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474 280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саласындағы өзге де қызметтер </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394 624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394 624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86 611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69 466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225 893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1 080 534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1 021 450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ауыл,ауылдық округ әкімінің аппараты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991 353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79 003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46 057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700 970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96 493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59 084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59 084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47 124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2 334 596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370 565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309 200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51 445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49 876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1 601 000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1 601 000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363 031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360 283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мекендерге көшелерді жарықтандыру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70 317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106 257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177 743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спорт,туризм және ақпараттық кеңістік</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376 170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мәлімет</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(ооблыстық маңызы бар қаланың) мәдениет және тілдерді дамыту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136 042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135 355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111 991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қалалық)деңгейде спорттық жарыстар өткізу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қаланың)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121 719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92 930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(қалалық) кітапханалардың жұмыс істеуі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87 192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40 486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 бар қаланың) мәдениет және тілдерді дамыту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мемлекеттік саясатты іске асыру жөніндегі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іс-шараларды іске асыру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қорғашаған ортаны және жануарлар дүниесін қорғау, жер қатынастары </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96 683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96 683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48 604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 союды ұйымдастыру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23 427</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235 861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225 893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225 893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225 893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өзге де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қаланың)жолаушылар көлігі және автомобиль жолдары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121 313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121 313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91 313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91 313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Борышқа қызмет көрсету </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- 6 837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6 837</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2015 жылғы 22 желтоқсандағы № 51/279-V</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2016 жылға арналған жергілікті бюджеттің атқарылуы процесiнде секвестрлеуге жатпайтын жергілікті бюджеттiк бағдарламалардың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1"/>
        <w:gridCol w:w="1123"/>
        <w:gridCol w:w="2726"/>
        <w:gridCol w:w="2727"/>
        <w:gridCol w:w="38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2015 жылғы 22 желтоқсандағы № 51/279-V</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2016 жылы ауыл шаруашылығы мақсатындағы жер учаскелерін сатудан Қазақстан Республикасының Ұлттық қорына түсетін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311"/>
        <w:gridCol w:w="3773"/>
        <w:gridCol w:w="45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2 538</w:t>
            </w: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2 538</w:t>
            </w: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2015 жылғы 22 желтоқсандағы № 51/279-V</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2016-2018 жылдарға арналған ауылдық округтердің жергілікті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4422"/>
        <w:gridCol w:w="400"/>
        <w:gridCol w:w="400"/>
        <w:gridCol w:w="400"/>
        <w:gridCol w:w="400"/>
        <w:gridCol w:w="400"/>
        <w:gridCol w:w="400"/>
        <w:gridCol w:w="400"/>
        <w:gridCol w:w="400"/>
        <w:gridCol w:w="400"/>
        <w:gridCol w:w="401"/>
        <w:gridCol w:w="401"/>
        <w:gridCol w:w="401"/>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округтердің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Жүйнек</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Қарашық</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Оранғай</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Иассы</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Шаға</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Ескі Иқан</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Иқан</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Шорнақ</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Бабайқорған</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Сауран</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Үшқайық</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Жібек жолы</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123 001</w:t>
            </w: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123 002</w:t>
            </w: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123 003</w:t>
            </w: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123 005</w:t>
            </w: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123 008</w:t>
            </w: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123 009</w:t>
            </w: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123 010</w:t>
            </w: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123 011</w:t>
            </w: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123 013</w:t>
            </w: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123 022</w:t>
            </w: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128 028</w:t>
            </w: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123 040</w:t>
            </w: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123 041</w:t>
            </w: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2015 жылғы 22 желтоқсандағы № 51/279-V</w:t>
            </w:r>
            <w:r>
              <w:br/>
            </w:r>
            <w:r>
              <w:rPr>
                <w:rFonts w:ascii="Times New Roman"/>
                <w:b w:val="false"/>
                <w:i w:val="false"/>
                <w:color w:val="000000"/>
                <w:sz w:val="20"/>
              </w:rPr>
              <w:t>шешіміне 7 қосымша</w:t>
            </w:r>
          </w:p>
        </w:tc>
      </w:tr>
    </w:tbl>
    <w:p>
      <w:pPr>
        <w:spacing w:after="0"/>
        <w:ind w:left="0"/>
        <w:jc w:val="left"/>
      </w:pPr>
      <w:r>
        <w:rPr>
          <w:rFonts w:ascii="Times New Roman"/>
          <w:b/>
          <w:i w:val="false"/>
          <w:color w:val="000000"/>
        </w:rPr>
        <w:t xml:space="preserve"> 2016 жылға жергілікті өзін-өзі басқару органдарына берілетін трансферттердің аудандық маңызы бар қалалар, ауылдар, кенттер, ауылдық округтер арасында бөліну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9"/>
        <w:gridCol w:w="2294"/>
        <w:gridCol w:w="7117"/>
      </w:tblGrid>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55 509</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Жүйнек ауылдық округі</w:t>
            </w: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6 820</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Қарашық ауылдық округі</w:t>
            </w: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6 239</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Оранғай ауылдық округі</w:t>
            </w: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5 075</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Иассы ауылдық округі</w:t>
            </w: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2 159</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Шаға ауылдық округі</w:t>
            </w: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5 465</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Ескі Иқан ауылдық округі</w:t>
            </w: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6 672</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Иқан ауылдық округі</w:t>
            </w: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5 320</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Шорнақ ауылдық округі</w:t>
            </w: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6 428</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Бабайқорған ауылдық округі</w:t>
            </w: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6 501</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Сауран ауылдық округі</w:t>
            </w: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1 195</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Үшқайық ауылдық округі</w:t>
            </w: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2 494</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Жібек жолы ауылдық округі</w:t>
            </w: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2015 жылғы 22 желтоқсандағы № 51/279-V</w:t>
            </w:r>
            <w:r>
              <w:br/>
            </w:r>
            <w:r>
              <w:rPr>
                <w:rFonts w:ascii="Times New Roman"/>
                <w:b w:val="false"/>
                <w:i w:val="false"/>
                <w:color w:val="000000"/>
                <w:sz w:val="20"/>
              </w:rPr>
              <w:t>шешіміне 8 қосымша</w:t>
            </w:r>
          </w:p>
        </w:tc>
      </w:tr>
    </w:tbl>
    <w:p>
      <w:pPr>
        <w:spacing w:after="0"/>
        <w:ind w:left="0"/>
        <w:jc w:val="left"/>
      </w:pPr>
      <w:r>
        <w:rPr>
          <w:rFonts w:ascii="Times New Roman"/>
          <w:b/>
          <w:i w:val="false"/>
          <w:color w:val="000000"/>
        </w:rPr>
        <w:t xml:space="preserve"> 2016 жылға арналған қалалық бюджеттік даму бағдарламаларының бюджеттік инвестициялық жобалар мен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965"/>
        <w:gridCol w:w="2343"/>
        <w:gridCol w:w="2343"/>
        <w:gridCol w:w="49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өзге де мемлекеттік қызметтер </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саласындағы өзге де қызметтер </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бөлімі</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жабдықтаужәне су бұру жүйелерін дамыту</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ақпаратттық кеңістік</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шаруашылық бөлімі</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