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9a0e" w14:textId="d7e9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04 тамыздағы № 195 қаулысы. Шығыс Қазақстан облысының Әділет департаментінде 2015 жылғы 8 қыркүйекте № 4138 болып тіркелді. Күші жойылды - Шығыс Қазақстан облысы әкімдігінің 2020 жылғы 2 маусымдағы № 180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02.06.2020 </w:t>
      </w:r>
      <w:r>
        <w:rPr>
          <w:rFonts w:ascii="Times New Roman"/>
          <w:b w:val="false"/>
          <w:i w:val="false"/>
          <w:color w:val="ff0000"/>
          <w:sz w:val="28"/>
        </w:rPr>
        <w:t>№ 180</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w:t>
      </w:r>
      <w:r>
        <w:rPr>
          <w:rFonts w:ascii="Times New Roman"/>
          <w:b w:val="false"/>
          <w:i w:val="false"/>
          <w:color w:val="000000"/>
          <w:sz w:val="28"/>
        </w:rPr>
        <w:t xml:space="preserve"> № 147</w:t>
      </w:r>
      <w:r>
        <w:rPr>
          <w:rFonts w:ascii="Times New Roman"/>
          <w:b w:val="false"/>
          <w:i w:val="false"/>
          <w:color w:val="000000"/>
          <w:sz w:val="28"/>
        </w:rPr>
        <w:t xml:space="preserve"> бұйрығына (Нормативтік құқықтық актілерді мемлекеттік тіркеу тізілімінде 11183 нөмірімен тіркелген) сәйкес, Шығыс Қазақстан облысының әкімдігі </w:t>
      </w:r>
      <w:r>
        <w:rPr>
          <w:rFonts w:ascii="Times New Roman"/>
          <w:b/>
          <w:i w:val="false"/>
          <w:color w:val="000000"/>
          <w:sz w:val="28"/>
        </w:rPr>
        <w:t>ҚАУЛЫ ЕТЕДІ:</w:t>
      </w:r>
    </w:p>
    <w:bookmarkStart w:name="z3"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"Ғибадат үйлерін (ғимараттарын) салу және олардың орналасатын жерін айқындау туралы шешім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Start w:name="z4" w:id="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"4" тамыздағы </w:t>
            </w:r>
            <w:r>
              <w:br/>
            </w:r>
            <w:r>
              <w:rPr>
                <w:rFonts w:ascii="Times New Roman"/>
                <w:b w:val="false"/>
                <w:i w:val="false"/>
                <w:color w:val="000000"/>
                <w:sz w:val="20"/>
              </w:rPr>
              <w:t>№ 195 қаулысымен бекітілген</w:t>
            </w:r>
          </w:p>
        </w:tc>
      </w:tr>
    </w:tbl>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11.12.2017 </w:t>
      </w:r>
      <w:r>
        <w:rPr>
          <w:rFonts w:ascii="Times New Roman"/>
          <w:b w:val="false"/>
          <w:i w:val="false"/>
          <w:color w:val="ff0000"/>
          <w:sz w:val="28"/>
        </w:rPr>
        <w:t>№ 332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3" w:id="2"/>
    <w:p>
      <w:pPr>
        <w:spacing w:after="0"/>
        <w:ind w:left="0"/>
        <w:jc w:val="left"/>
      </w:pPr>
      <w:r>
        <w:rPr>
          <w:rFonts w:ascii="Times New Roman"/>
          <w:b/>
          <w:i w:val="false"/>
          <w:color w:val="000000"/>
        </w:rPr>
        <w:t xml:space="preserve"> 1. Жалпы ережелер</w:t>
      </w:r>
    </w:p>
    <w:bookmarkEnd w:id="2"/>
    <w:bookmarkStart w:name="z174" w:id="3"/>
    <w:p>
      <w:pPr>
        <w:spacing w:after="0"/>
        <w:ind w:left="0"/>
        <w:jc w:val="both"/>
      </w:pPr>
      <w:r>
        <w:rPr>
          <w:rFonts w:ascii="Times New Roman"/>
          <w:b w:val="false"/>
          <w:i w:val="false"/>
          <w:color w:val="000000"/>
          <w:sz w:val="28"/>
        </w:rPr>
        <w:t xml:space="preserve">
      1. "Ғибадат үйлерін (ғимараттарын) салу және олардың орналасатын жерін айқындау туралы шешім беру" мемлекеттік көрсетілетін қызметінің (бұданәрі – мемлекеттік көрсетілетін қызмет) көрсетілетін қызмет берушісі облыстың жергiлiктi атқарушы органы (бұдан әрі – көрсетілетін қызметті беруші) болып табылады. </w:t>
      </w:r>
    </w:p>
    <w:bookmarkEnd w:id="3"/>
    <w:bookmarkStart w:name="z175" w:id="4"/>
    <w:p>
      <w:pPr>
        <w:spacing w:after="0"/>
        <w:ind w:left="0"/>
        <w:jc w:val="both"/>
      </w:pPr>
      <w:r>
        <w:rPr>
          <w:rFonts w:ascii="Times New Roman"/>
          <w:b w:val="false"/>
          <w:i w:val="false"/>
          <w:color w:val="000000"/>
          <w:sz w:val="28"/>
        </w:rPr>
        <w:t xml:space="preserve">
      Өтінішті қабылдау және мемлекеттік көрсетілетін қызмет нәтижесін беру: </w:t>
      </w:r>
    </w:p>
    <w:bookmarkEnd w:id="4"/>
    <w:bookmarkStart w:name="z176" w:id="5"/>
    <w:p>
      <w:pPr>
        <w:spacing w:after="0"/>
        <w:ind w:left="0"/>
        <w:jc w:val="both"/>
      </w:pPr>
      <w:r>
        <w:rPr>
          <w:rFonts w:ascii="Times New Roman"/>
          <w:b w:val="false"/>
          <w:i w:val="false"/>
          <w:color w:val="000000"/>
          <w:sz w:val="28"/>
        </w:rPr>
        <w:t>
      1) көрсетілетін қызметті берушінің кеңсесі;</w:t>
      </w:r>
    </w:p>
    <w:bookmarkEnd w:id="5"/>
    <w:bookmarkStart w:name="z177" w:id="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6"/>
    <w:bookmarkStart w:name="z178" w:id="7"/>
    <w:p>
      <w:pPr>
        <w:spacing w:after="0"/>
        <w:ind w:left="0"/>
        <w:jc w:val="both"/>
      </w:pPr>
      <w:r>
        <w:rPr>
          <w:rFonts w:ascii="Times New Roman"/>
          <w:b w:val="false"/>
          <w:i w:val="false"/>
          <w:color w:val="000000"/>
          <w:sz w:val="28"/>
        </w:rPr>
        <w:t>
      2. Мемлекеттік қызметті көрсету нысаны – қағаз түрінде.</w:t>
      </w:r>
    </w:p>
    <w:bookmarkEnd w:id="7"/>
    <w:bookmarkStart w:name="z179" w:id="8"/>
    <w:p>
      <w:pPr>
        <w:spacing w:after="0"/>
        <w:ind w:left="0"/>
        <w:jc w:val="both"/>
      </w:pPr>
      <w:r>
        <w:rPr>
          <w:rFonts w:ascii="Times New Roman"/>
          <w:b w:val="false"/>
          <w:i w:val="false"/>
          <w:color w:val="000000"/>
          <w:sz w:val="28"/>
        </w:rPr>
        <w:t xml:space="preserve">
      3. Мемлекеттiк көрсетiлетiн қызметтiң нәтижесi – ғибадат үйлерін (ғимараттарын) салу және олардың орналасатын жерін айқындау туралы шешім (бұдан әрі – шешім) немесе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бұйрығымен (Нормативтік құқықтық актілерді мемлекеттік тіркеу тізілімінде 11183 нөмірімен тіркелген) бекітілген "Ғибадат үйлерін (ғимараттарын) салу және олардың орналасатын жерін айқындау туралы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дәлелденген жауап.</w:t>
      </w:r>
    </w:p>
    <w:bookmarkEnd w:id="8"/>
    <w:bookmarkStart w:name="z180" w:id="9"/>
    <w:p>
      <w:pPr>
        <w:spacing w:after="0"/>
        <w:ind w:left="0"/>
        <w:jc w:val="both"/>
      </w:pPr>
      <w:r>
        <w:rPr>
          <w:rFonts w:ascii="Times New Roman"/>
          <w:b w:val="false"/>
          <w:i w:val="false"/>
          <w:color w:val="000000"/>
          <w:sz w:val="28"/>
        </w:rPr>
        <w:t>
      Мемлекеттік көрсетілетін қызметтің нәтижесін ұсыну нысаны – қағаз түрінде.</w:t>
      </w:r>
    </w:p>
    <w:bookmarkEnd w:id="9"/>
    <w:bookmarkStart w:name="z181" w:id="10"/>
    <w:p>
      <w:pPr>
        <w:spacing w:after="0"/>
        <w:ind w:left="0"/>
        <w:jc w:val="both"/>
      </w:pPr>
      <w:r>
        <w:rPr>
          <w:rFonts w:ascii="Times New Roman"/>
          <w:b w:val="false"/>
          <w:i w:val="false"/>
          <w:color w:val="000000"/>
          <w:sz w:val="28"/>
        </w:rPr>
        <w:t xml:space="preserve">
      2. Мемлекеттiк қызмет көрсету процесiнде көрсетiлетiн қызметтi берушiнiң құрылымдық бөлiмшелерiнiң (қызметкерлерiнiң) iс-қимыл тәртiбiн сипаттау </w:t>
      </w:r>
    </w:p>
    <w:bookmarkEnd w:id="10"/>
    <w:bookmarkStart w:name="z182" w:id="11"/>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көрсетiлетiн қызметті алушының (не сенімхат бойынша оның өкілінің) Стандарттың </w:t>
      </w:r>
      <w:r>
        <w:rPr>
          <w:rFonts w:ascii="Times New Roman"/>
          <w:b w:val="false"/>
          <w:i w:val="false"/>
          <w:color w:val="000000"/>
          <w:sz w:val="28"/>
        </w:rPr>
        <w:t>9-шы тармағына</w:t>
      </w:r>
      <w:r>
        <w:rPr>
          <w:rFonts w:ascii="Times New Roman"/>
          <w:b w:val="false"/>
          <w:i w:val="false"/>
          <w:color w:val="000000"/>
          <w:sz w:val="28"/>
        </w:rPr>
        <w:t xml:space="preserve"> сәйкес өтініші және құжаттарының болуы негiздеме болып табылады. </w:t>
      </w:r>
    </w:p>
    <w:bookmarkEnd w:id="11"/>
    <w:bookmarkStart w:name="z183" w:id="12"/>
    <w:p>
      <w:pPr>
        <w:spacing w:after="0"/>
        <w:ind w:left="0"/>
        <w:jc w:val="both"/>
      </w:pPr>
      <w:r>
        <w:rPr>
          <w:rFonts w:ascii="Times New Roman"/>
          <w:b w:val="false"/>
          <w:i w:val="false"/>
          <w:color w:val="000000"/>
          <w:sz w:val="28"/>
        </w:rPr>
        <w:t xml:space="preserve">
      5. Мемлекеттiк қызмет көрсету процесiнiң құрамына кiретiн әрбір рәсiмнің (iс-қимылдың) мазмұны, оның орындалу ұзақтығы: </w:t>
      </w:r>
    </w:p>
    <w:bookmarkEnd w:id="12"/>
    <w:bookmarkStart w:name="z184" w:id="13"/>
    <w:p>
      <w:pPr>
        <w:spacing w:after="0"/>
        <w:ind w:left="0"/>
        <w:jc w:val="both"/>
      </w:pPr>
      <w:r>
        <w:rPr>
          <w:rFonts w:ascii="Times New Roman"/>
          <w:b w:val="false"/>
          <w:i w:val="false"/>
          <w:color w:val="000000"/>
          <w:sz w:val="28"/>
        </w:rPr>
        <w:t>
      1) көрсетілетін қызметті беруші кеңсесі қызметкерінің көрсетілетін қызметті алушының құжаттар топтамасын қабылдауы, көрсетілетін қызметті алушының өтінішін кіріс құжаттарының журналында тіркеуі және  құжаттарды қабылдап алған тұлғаның тегі, аты, әкесінің аты (болған жағдайда), кіріс құжаттарының қабылданған күні, уақыты және нөмірі көрсетіліп, көрсетілетін қызметті берушінің мөртабаны қойылған өтініштің көшірмесін көрсетілетін қызметті алушыға беруі, көрсетілетін қызметті берушінің басшысына қарастыруға беруі. Орындалу ұзақтығы – 30 (отыз) минут;</w:t>
      </w:r>
    </w:p>
    <w:bookmarkEnd w:id="13"/>
    <w:bookmarkStart w:name="z185" w:id="14"/>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орындау үшін көрсетілетін қызметті берушінің қызметкерін анықтауы және бұрыштама қоюы. Орындалу ұзақтығы – 1 (бір) күнтізбелік күн ішінде;</w:t>
      </w:r>
    </w:p>
    <w:bookmarkEnd w:id="14"/>
    <w:bookmarkStart w:name="z186" w:id="15"/>
    <w:p>
      <w:pPr>
        <w:spacing w:after="0"/>
        <w:ind w:left="0"/>
        <w:jc w:val="both"/>
      </w:pPr>
      <w:r>
        <w:rPr>
          <w:rFonts w:ascii="Times New Roman"/>
          <w:b w:val="false"/>
          <w:i w:val="false"/>
          <w:color w:val="000000"/>
          <w:sz w:val="28"/>
        </w:rPr>
        <w:t>
      3) көрсетілетін қызметті беруші қызметкерінің көрсетілетін қызметті алушының құжаттарын зерделеп тексеруі, шешім жобасын немесе мемлекеттік қызметті көрсетуден бас тарту туралы дәлелденген жауапты дайындауы. Орындалу ұзақтығы – 7 (жеті) күнтізбелік күн ішінде;</w:t>
      </w:r>
    </w:p>
    <w:bookmarkEnd w:id="15"/>
    <w:bookmarkStart w:name="z187" w:id="16"/>
    <w:p>
      <w:pPr>
        <w:spacing w:after="0"/>
        <w:ind w:left="0"/>
        <w:jc w:val="both"/>
      </w:pPr>
      <w:r>
        <w:rPr>
          <w:rFonts w:ascii="Times New Roman"/>
          <w:b w:val="false"/>
          <w:i w:val="false"/>
          <w:color w:val="000000"/>
          <w:sz w:val="28"/>
        </w:rPr>
        <w:t>
      4) жергілікті атқарушы органның шешім қабылдауы. Орындалу ұзақтығы – 22 (жиырма екі) күнтізбелік күн ішінде;</w:t>
      </w:r>
    </w:p>
    <w:bookmarkEnd w:id="16"/>
    <w:bookmarkStart w:name="z188" w:id="17"/>
    <w:p>
      <w:pPr>
        <w:spacing w:after="0"/>
        <w:ind w:left="0"/>
        <w:jc w:val="both"/>
      </w:pPr>
      <w:r>
        <w:rPr>
          <w:rFonts w:ascii="Times New Roman"/>
          <w:b w:val="false"/>
          <w:i w:val="false"/>
          <w:color w:val="000000"/>
          <w:sz w:val="28"/>
        </w:rPr>
        <w:t>
      5) көрсетілетін қызметті беруші кеңсесі қызметкерінің көрсетілетін қызметті алушыға шешімді немесе мемлекеттік қызметті көрсетуден бас тарту туралы дәлелденген жауапты беруі. Орындалу ұзақтығы – 30 (отыз) минут.</w:t>
      </w:r>
    </w:p>
    <w:bookmarkEnd w:id="17"/>
    <w:bookmarkStart w:name="z189" w:id="18"/>
    <w:p>
      <w:pPr>
        <w:spacing w:after="0"/>
        <w:ind w:left="0"/>
        <w:jc w:val="both"/>
      </w:pPr>
      <w:r>
        <w:rPr>
          <w:rFonts w:ascii="Times New Roman"/>
          <w:b w:val="false"/>
          <w:i w:val="false"/>
          <w:color w:val="000000"/>
          <w:sz w:val="28"/>
        </w:rPr>
        <w:t>
      Мемлекеттік қызметті көрсету мерзімі құжаттар топтамасын көрсетілетін қызметті берушіге немесе Мемлекеттік корпорацияға тапсырған күннен бастап – 30 (отыз) күнтізбелік күн.</w:t>
      </w:r>
    </w:p>
    <w:bookmarkEnd w:id="18"/>
    <w:bookmarkStart w:name="z190" w:id="19"/>
    <w:p>
      <w:pPr>
        <w:spacing w:after="0"/>
        <w:ind w:left="0"/>
        <w:jc w:val="both"/>
      </w:pPr>
      <w:r>
        <w:rPr>
          <w:rFonts w:ascii="Times New Roman"/>
          <w:b w:val="false"/>
          <w:i w:val="false"/>
          <w:color w:val="000000"/>
          <w:sz w:val="28"/>
        </w:rPr>
        <w:t xml:space="preserve">
      Мемелекеттік корпорацияға құжаттар қабылдаған күн мемлекеттік қызмет көрсету мерзіміне кірмейді. </w:t>
      </w:r>
    </w:p>
    <w:bookmarkEnd w:id="19"/>
    <w:bookmarkStart w:name="z191" w:id="20"/>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мемлекеттiк қызмет көрсету рәсiмінің (iс-қимылының) нәтижесi көрсетілетін қызметті алушының тіркелген құжаттары болып табылады, ол 2-ші іс-қимылды орындауды бастау үшiн негiз болады. Осы Регламенттің 5-тармағында көрсетілген 2-ші іс-қимылдың нәтижесі көрсетілетін қызметті беруші басшысының бұрыштамасы болып табылады, ол 3-ші іс-қимылды орындауды бастау үшiн негiз болады. Осы Регламенттің 5-тармағында көрсетілген                  3-ші іс-қимылдың нәтижесі шешім жобасы болып табылады, бұл 4-ші іс-қимылды орындауды бастау үшiн негiз болады. Осы Регламенттің 5-тармағында көрсетілген 4-ші іс-қимылдың нәтижесі шешім болып табылады, ол 5-ші іс-қимылды орындауды бастау үшiн негiз болады. Осы Регламенттің 5-тармағында көрсетілген 5-ші іс-қимылдың нәтижесі көрсетілетін қызметті беруші кеңсесі қызметкерінің көрсетілетін қызметті алушыға шешімді немесе мемлекеттік қызметті көрсетуден бас тарту туралы дәлелденген жауапты беруі болып табылады.</w:t>
      </w:r>
    </w:p>
    <w:bookmarkEnd w:id="20"/>
    <w:bookmarkStart w:name="z192" w:id="21"/>
    <w:p>
      <w:pPr>
        <w:spacing w:after="0"/>
        <w:ind w:left="0"/>
        <w:jc w:val="both"/>
      </w:pPr>
      <w:r>
        <w:rPr>
          <w:rFonts w:ascii="Times New Roman"/>
          <w:b w:val="false"/>
          <w:i w:val="false"/>
          <w:color w:val="000000"/>
          <w:sz w:val="28"/>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 </w:t>
      </w:r>
    </w:p>
    <w:bookmarkEnd w:id="21"/>
    <w:bookmarkStart w:name="z193" w:id="22"/>
    <w:p>
      <w:pPr>
        <w:spacing w:after="0"/>
        <w:ind w:left="0"/>
        <w:jc w:val="both"/>
      </w:pPr>
      <w:r>
        <w:rPr>
          <w:rFonts w:ascii="Times New Roman"/>
          <w:b w:val="false"/>
          <w:i w:val="false"/>
          <w:color w:val="000000"/>
          <w:sz w:val="28"/>
        </w:rPr>
        <w:t>
      7. Мемлекеттiк қызмет көрсету процесiне қатысатын құрылымдық бөлiмшелердiң (қызметкерлердiң) тiзбесi:</w:t>
      </w:r>
    </w:p>
    <w:bookmarkEnd w:id="22"/>
    <w:bookmarkStart w:name="z194" w:id="23"/>
    <w:p>
      <w:pPr>
        <w:spacing w:after="0"/>
        <w:ind w:left="0"/>
        <w:jc w:val="both"/>
      </w:pPr>
      <w:r>
        <w:rPr>
          <w:rFonts w:ascii="Times New Roman"/>
          <w:b w:val="false"/>
          <w:i w:val="false"/>
          <w:color w:val="000000"/>
          <w:sz w:val="28"/>
        </w:rPr>
        <w:t>
      1) көрсетілетін қызметті берушінің басшысы;</w:t>
      </w:r>
    </w:p>
    <w:bookmarkEnd w:id="23"/>
    <w:bookmarkStart w:name="z195" w:id="24"/>
    <w:p>
      <w:pPr>
        <w:spacing w:after="0"/>
        <w:ind w:left="0"/>
        <w:jc w:val="both"/>
      </w:pPr>
      <w:r>
        <w:rPr>
          <w:rFonts w:ascii="Times New Roman"/>
          <w:b w:val="false"/>
          <w:i w:val="false"/>
          <w:color w:val="000000"/>
          <w:sz w:val="28"/>
        </w:rPr>
        <w:t>
      2) көрсетілетін қызметті берушінің қызметкері;</w:t>
      </w:r>
    </w:p>
    <w:bookmarkEnd w:id="24"/>
    <w:bookmarkStart w:name="z196" w:id="25"/>
    <w:p>
      <w:pPr>
        <w:spacing w:after="0"/>
        <w:ind w:left="0"/>
        <w:jc w:val="both"/>
      </w:pPr>
      <w:r>
        <w:rPr>
          <w:rFonts w:ascii="Times New Roman"/>
          <w:b w:val="false"/>
          <w:i w:val="false"/>
          <w:color w:val="000000"/>
          <w:sz w:val="28"/>
        </w:rPr>
        <w:t>
      3) көрсетілетін қызметті беруші кеңсесінің қызметкері;</w:t>
      </w:r>
    </w:p>
    <w:bookmarkEnd w:id="25"/>
    <w:bookmarkStart w:name="z197" w:id="26"/>
    <w:p>
      <w:pPr>
        <w:spacing w:after="0"/>
        <w:ind w:left="0"/>
        <w:jc w:val="both"/>
      </w:pPr>
      <w:r>
        <w:rPr>
          <w:rFonts w:ascii="Times New Roman"/>
          <w:b w:val="false"/>
          <w:i w:val="false"/>
          <w:color w:val="000000"/>
          <w:sz w:val="28"/>
        </w:rPr>
        <w:t>
      4) жергілікті атқарушы орган.</w:t>
      </w:r>
    </w:p>
    <w:bookmarkEnd w:id="26"/>
    <w:bookmarkStart w:name="z198" w:id="27"/>
    <w:p>
      <w:pPr>
        <w:spacing w:after="0"/>
        <w:ind w:left="0"/>
        <w:jc w:val="both"/>
      </w:pPr>
      <w:r>
        <w:rPr>
          <w:rFonts w:ascii="Times New Roman"/>
          <w:b w:val="false"/>
          <w:i w:val="false"/>
          <w:color w:val="000000"/>
          <w:sz w:val="28"/>
        </w:rPr>
        <w:t>
      8. Мемлекеттiк қызмет көрсету үшiн қажеттi рәсiмдердiң (iс-қимылдардың) сипаттамасы:</w:t>
      </w:r>
    </w:p>
    <w:bookmarkEnd w:id="27"/>
    <w:bookmarkStart w:name="z199" w:id="28"/>
    <w:p>
      <w:pPr>
        <w:spacing w:after="0"/>
        <w:ind w:left="0"/>
        <w:jc w:val="both"/>
      </w:pPr>
      <w:r>
        <w:rPr>
          <w:rFonts w:ascii="Times New Roman"/>
          <w:b w:val="false"/>
          <w:i w:val="false"/>
          <w:color w:val="000000"/>
          <w:sz w:val="28"/>
        </w:rPr>
        <w:t>
      1) көрсетілетін қызметті беруші кеңсесі қызметкерінің көрсетілетін қызметті алушының құжаттар топтамасын қабылдауы, көрсетілетін қызметті алушының өтінішін кіріс құжаттарының журналында тіркеуі және  құжаттарды қабылдап алған тұлғаның тегі, аты, әкесінің аты (болған жағдайда), кіріс құжаттарының қабылданған күні, уақыты және нөмірі көрсетіліп, көрсетілетін қызметті берушінің мөртабаны қойылған өтініштің көшірмесін көрсетілетін қызметті алушыға беруі, көрсетілетін қызметті берушінің басшысына қарастыруға беруі. Орындалу ұзақтығы – 30 (отыз) минут;</w:t>
      </w:r>
    </w:p>
    <w:bookmarkEnd w:id="28"/>
    <w:bookmarkStart w:name="z200" w:id="29"/>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орындау үшін көрсетілетін қызметті берушінің қызметкерін анықтауы және бұрыштама қоюы. Орындалу ұзақтығы – 1 (бір) күнтізбелік күн ішінде;</w:t>
      </w:r>
    </w:p>
    <w:bookmarkEnd w:id="29"/>
    <w:bookmarkStart w:name="z201" w:id="30"/>
    <w:p>
      <w:pPr>
        <w:spacing w:after="0"/>
        <w:ind w:left="0"/>
        <w:jc w:val="both"/>
      </w:pPr>
      <w:r>
        <w:rPr>
          <w:rFonts w:ascii="Times New Roman"/>
          <w:b w:val="false"/>
          <w:i w:val="false"/>
          <w:color w:val="000000"/>
          <w:sz w:val="28"/>
        </w:rPr>
        <w:t>
      3) көрсетілетін қызметті беруші қызметкерінің көрсетілетін қызметті алушының құжаттарын зерделеп тексеруі, шешім жобасын немесе мемлекеттік қызметті көрсетуден бас тарту туралы дәлелденген жауапты дайындауы. Орындалу ұзақтығы – 7 (жеті) күнтізбелік күн ішінде;</w:t>
      </w:r>
    </w:p>
    <w:bookmarkEnd w:id="30"/>
    <w:bookmarkStart w:name="z202" w:id="31"/>
    <w:p>
      <w:pPr>
        <w:spacing w:after="0"/>
        <w:ind w:left="0"/>
        <w:jc w:val="both"/>
      </w:pPr>
      <w:r>
        <w:rPr>
          <w:rFonts w:ascii="Times New Roman"/>
          <w:b w:val="false"/>
          <w:i w:val="false"/>
          <w:color w:val="000000"/>
          <w:sz w:val="28"/>
        </w:rPr>
        <w:t>
      4) жергілікті атқарушы органның шешім қабылдауы. Орындалу ұзақтығы – 22 (жиырма екі) күнтізбелік күн ішінде;</w:t>
      </w:r>
    </w:p>
    <w:bookmarkEnd w:id="31"/>
    <w:bookmarkStart w:name="z203" w:id="32"/>
    <w:p>
      <w:pPr>
        <w:spacing w:after="0"/>
        <w:ind w:left="0"/>
        <w:jc w:val="both"/>
      </w:pPr>
      <w:r>
        <w:rPr>
          <w:rFonts w:ascii="Times New Roman"/>
          <w:b w:val="false"/>
          <w:i w:val="false"/>
          <w:color w:val="000000"/>
          <w:sz w:val="28"/>
        </w:rPr>
        <w:t>
      5) көрсетілетін қызметті беруші кеңсесі қызметкерінің көрсетілетін қызметті алушыға шешімді немесе мемлекеттік қызметті көрсетуден бас тарту туралы дәлелденген жауапты беруі. Орындалу ұзақтығы – 30 (отыз) минут.</w:t>
      </w:r>
    </w:p>
    <w:bookmarkEnd w:id="32"/>
    <w:bookmarkStart w:name="z204" w:id="33"/>
    <w:p>
      <w:pPr>
        <w:spacing w:after="0"/>
        <w:ind w:left="0"/>
        <w:jc w:val="both"/>
      </w:pPr>
      <w:r>
        <w:rPr>
          <w:rFonts w:ascii="Times New Roman"/>
          <w:b w:val="false"/>
          <w:i w:val="false"/>
          <w:color w:val="000000"/>
          <w:sz w:val="28"/>
        </w:rPr>
        <w:t>
      4. Мемлекеттік корпорациямен және (немесе) басқа көрсетілетін қызметті берушілермен өзара iс-қимыл тәртiбiн, сондай-ақ электрондық мемлекеттік қызмет көрсету процесінде ақпараттық жүйені пайдалану тәртібін сипаттау</w:t>
      </w:r>
    </w:p>
    <w:bookmarkEnd w:id="33"/>
    <w:bookmarkStart w:name="z205" w:id="34"/>
    <w:p>
      <w:pPr>
        <w:spacing w:after="0"/>
        <w:ind w:left="0"/>
        <w:jc w:val="both"/>
      </w:pPr>
      <w:r>
        <w:rPr>
          <w:rFonts w:ascii="Times New Roman"/>
          <w:b w:val="false"/>
          <w:i w:val="false"/>
          <w:color w:val="000000"/>
          <w:sz w:val="28"/>
        </w:rPr>
        <w:t>
      9. Көрсетілетін қызметті алушылар мемлекеттік қызметті алу үшін Мемлекеттік корпорацияға жүгінеді және Стандарттың 9-тармағына сәйкес құжаттарды ұсынады.</w:t>
      </w:r>
    </w:p>
    <w:bookmarkEnd w:id="34"/>
    <w:bookmarkStart w:name="z206" w:id="35"/>
    <w:p>
      <w:pPr>
        <w:spacing w:after="0"/>
        <w:ind w:left="0"/>
        <w:jc w:val="both"/>
      </w:pPr>
      <w:r>
        <w:rPr>
          <w:rFonts w:ascii="Times New Roman"/>
          <w:b w:val="false"/>
          <w:i w:val="false"/>
          <w:color w:val="000000"/>
          <w:sz w:val="28"/>
        </w:rPr>
        <w:t>
      Көрсетілетін қызметті алушының сұратуын өңдеу ұзақтығы –15 (он бес) минут.</w:t>
      </w:r>
    </w:p>
    <w:bookmarkEnd w:id="35"/>
    <w:bookmarkStart w:name="z207" w:id="36"/>
    <w:p>
      <w:pPr>
        <w:spacing w:after="0"/>
        <w:ind w:left="0"/>
        <w:jc w:val="both"/>
      </w:pPr>
      <w:r>
        <w:rPr>
          <w:rFonts w:ascii="Times New Roman"/>
          <w:b w:val="false"/>
          <w:i w:val="false"/>
          <w:color w:val="000000"/>
          <w:sz w:val="28"/>
        </w:rPr>
        <w:t>
      Мемлекеттік корпорацияға жүгінген көрсетілетін қызметті алушы қағаз жеткізгіштегі өтініш бланкісін толтырады.</w:t>
      </w:r>
    </w:p>
    <w:bookmarkEnd w:id="36"/>
    <w:bookmarkStart w:name="z208" w:id="37"/>
    <w:p>
      <w:pPr>
        <w:spacing w:after="0"/>
        <w:ind w:left="0"/>
        <w:jc w:val="both"/>
      </w:pPr>
      <w:r>
        <w:rPr>
          <w:rFonts w:ascii="Times New Roman"/>
          <w:b w:val="false"/>
          <w:i w:val="false"/>
          <w:color w:val="000000"/>
          <w:sz w:val="28"/>
        </w:rPr>
        <w:t>
      Мемлекеттік корпорацияның қызметкері қағаз жеткізгіштегі өтінішті қабылдайды және қабылдаған өтінішті Мемлекеттік корпорацияның ықпалдастырылған ақпараттық жүйесінде (бұдан әрі – ЫАЖ) тіркейді және көрсетілетін қызметті алушыға тиісті құжаттардың қабылданғаны туралы, сондай-ақ дайын құжаттардың берілу күні көрсетілген қолхат береді.</w:t>
      </w:r>
    </w:p>
    <w:bookmarkEnd w:id="37"/>
    <w:bookmarkStart w:name="z209" w:id="3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Стандарттың 2-қосымшасына сәйкес нысан бойынша құжаттарды қабылдаудан бас тарту туралы қолхат береді.</w:t>
      </w:r>
    </w:p>
    <w:bookmarkEnd w:id="38"/>
    <w:bookmarkStart w:name="z210" w:id="39"/>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Мемлекеттік корпорацияның ЫАЖ жүйесінде тіркеледі.</w:t>
      </w:r>
    </w:p>
    <w:bookmarkEnd w:id="39"/>
    <w:bookmarkStart w:name="z211" w:id="40"/>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ЫАЖ-да автоматты түрде тіркеледі. Қызметкер (маман) көрсетілетін қызметті берушіге берілетін құжаттардың басып шығарылған тізілімін екі данада беруді жүзеге асырады.</w:t>
      </w:r>
    </w:p>
    <w:bookmarkEnd w:id="40"/>
    <w:bookmarkStart w:name="z212" w:id="41"/>
    <w:p>
      <w:pPr>
        <w:spacing w:after="0"/>
        <w:ind w:left="0"/>
        <w:jc w:val="both"/>
      </w:pPr>
      <w:r>
        <w:rPr>
          <w:rFonts w:ascii="Times New Roman"/>
          <w:b w:val="false"/>
          <w:i w:val="false"/>
          <w:color w:val="000000"/>
          <w:sz w:val="28"/>
        </w:rPr>
        <w:t>
      Тізілімнің екі данасымен бірге қалыптастырылған өтініштер (құжаттар топтамасымен бірге) арнайы жәшіктерге салынып, қапталады, мөр басылады және Мемлекеттік корпорацияның басшысы бекіткен кестеде белгіленген уақытта курьерлік немесе осыған уәкілеттік берілген өзге де байланыс арқылы көрсетілетін қызметті берушіге жолданады. Тізілімнің екінші данасы көрсетілетін қызметті берушінің алғандығы туралы белгімен Мемлекеттік корпорацияға қайтарылады.</w:t>
      </w:r>
    </w:p>
    <w:bookmarkEnd w:id="41"/>
    <w:bookmarkStart w:name="z213" w:id="42"/>
    <w:p>
      <w:pPr>
        <w:spacing w:after="0"/>
        <w:ind w:left="0"/>
        <w:jc w:val="both"/>
      </w:pPr>
      <w:r>
        <w:rPr>
          <w:rFonts w:ascii="Times New Roman"/>
          <w:b w:val="false"/>
          <w:i w:val="false"/>
          <w:color w:val="000000"/>
          <w:sz w:val="28"/>
        </w:rPr>
        <w:t xml:space="preserve">
      Беруге дайын құжаттар тізілімінің екі данасымен бірге көрсетілетін қызметті берушіден Мемлекеттік корпорацияның басшысы бекіткен кестеде белгіленген уақытта курьерлік немесе осыған уәкілеттік берілген өзге де байланыс арқылы жеткізіледі. </w:t>
      </w:r>
    </w:p>
    <w:bookmarkEnd w:id="42"/>
    <w:bookmarkStart w:name="z214" w:id="43"/>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Басқа жағдайда бас тарту себебі көрсетіле отырып, құжаттарды қабылдаудан бас тартылады.</w:t>
      </w:r>
    </w:p>
    <w:bookmarkEnd w:id="43"/>
    <w:bookmarkStart w:name="z215" w:id="44"/>
    <w:p>
      <w:pPr>
        <w:spacing w:after="0"/>
        <w:ind w:left="0"/>
        <w:jc w:val="both"/>
      </w:pPr>
      <w:r>
        <w:rPr>
          <w:rFonts w:ascii="Times New Roman"/>
          <w:b w:val="false"/>
          <w:i w:val="false"/>
          <w:color w:val="000000"/>
          <w:sz w:val="28"/>
        </w:rPr>
        <w:t>
      10. Мемлекеттік корпорация арқылы сұрату нәтижесін алу процесі:</w:t>
      </w:r>
    </w:p>
    <w:bookmarkEnd w:id="44"/>
    <w:bookmarkStart w:name="z216" w:id="45"/>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қызмет көрсету мерзімі өткеннен кейін жүгінеді. Мемлекеттік қызмет көрсету мерзімі – 30 (отыз) күнтiзбелiк күн. Қабылдау күні мемлекеттік қызмет көрсету мерзіміне кірмейді.</w:t>
      </w:r>
    </w:p>
    <w:bookmarkEnd w:id="45"/>
    <w:bookmarkStart w:name="z217" w:id="46"/>
    <w:p>
      <w:pPr>
        <w:spacing w:after="0"/>
        <w:ind w:left="0"/>
        <w:jc w:val="both"/>
      </w:pPr>
      <w:r>
        <w:rPr>
          <w:rFonts w:ascii="Times New Roman"/>
          <w:b w:val="false"/>
          <w:i w:val="false"/>
          <w:color w:val="000000"/>
          <w:sz w:val="28"/>
        </w:rPr>
        <w:t>
      Мемлекеттік корпорацияда көрсетілетін қызметті алушыға мемлекеттік көрсетілетін қызметтің дайын нәтижесін беру жеке басты куәландыратын құжатты (не оның сенімхат бойынша өкілінің) көрсеткен жағдайда тиісті құжаттарды қабылдау туралы қолхат негізінде жүзеге асырады.</w:t>
      </w:r>
    </w:p>
    <w:bookmarkEnd w:id="46"/>
    <w:bookmarkStart w:name="z218" w:id="47"/>
    <w:p>
      <w:pPr>
        <w:spacing w:after="0"/>
        <w:ind w:left="0"/>
        <w:jc w:val="both"/>
      </w:pPr>
      <w:r>
        <w:rPr>
          <w:rFonts w:ascii="Times New Roman"/>
          <w:b w:val="false"/>
          <w:i w:val="false"/>
          <w:color w:val="000000"/>
          <w:sz w:val="28"/>
        </w:rPr>
        <w:t xml:space="preserve">
      Рәсiмдердiң (iс-қимылдардың) реттiлiгiн, мемлекеттік қызмет көрсету барысында көрсетілетін қызмет берушінің құрылымдық бөлімшелерінің (қызметкерлерінің) өзара іс-қимылын сипаттау, сондай-ақ өзге де көрсетілетін қызмет берушілермен өзара іс-қимыл тәртібі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бизнес-процесстер анықтамалығында көрсетіледі. Мемлекеттік қызмет көрсетудің бизнес-процесстер анықтамалығы "электрондық үкіметтің" веб-порталында, көрсетілетін қызмет берушінің интернет-ресурсында орналастырылады.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w:t>
            </w:r>
            <w:r>
              <w:br/>
            </w:r>
            <w:r>
              <w:rPr>
                <w:rFonts w:ascii="Times New Roman"/>
                <w:b w:val="false"/>
                <w:i w:val="false"/>
                <w:color w:val="000000"/>
                <w:sz w:val="20"/>
              </w:rPr>
              <w:t>(ғимараттарын) салу және</w:t>
            </w:r>
            <w:r>
              <w:br/>
            </w:r>
            <w:r>
              <w:rPr>
                <w:rFonts w:ascii="Times New Roman"/>
                <w:b w:val="false"/>
                <w:i w:val="false"/>
                <w:color w:val="000000"/>
                <w:sz w:val="20"/>
              </w:rPr>
              <w:t>олардың орналасатын жерін</w:t>
            </w:r>
            <w:r>
              <w:br/>
            </w:r>
            <w:r>
              <w:rPr>
                <w:rFonts w:ascii="Times New Roman"/>
                <w:b w:val="false"/>
                <w:i w:val="false"/>
                <w:color w:val="000000"/>
                <w:sz w:val="20"/>
              </w:rPr>
              <w:t>айқындау 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20" w:id="48"/>
    <w:p>
      <w:pPr>
        <w:spacing w:after="0"/>
        <w:ind w:left="0"/>
        <w:jc w:val="left"/>
      </w:pPr>
      <w:r>
        <w:rPr>
          <w:rFonts w:ascii="Times New Roman"/>
          <w:b/>
          <w:i w:val="false"/>
          <w:color w:val="000000"/>
        </w:rPr>
        <w:t xml:space="preserve"> Көрсетілетін қызметті беруші арқылы "Ғибадат үйлерін (ғимараттарын) салу және олардың орналасатын жерін айқындау туралы шешім беру" мемлекеттік қызмет көрсетудің бизнес-процестерінің  анықтамалығы</w:t>
      </w:r>
    </w:p>
    <w:bookmarkEnd w:id="48"/>
    <w:bookmarkStart w:name="z22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50"/>
    <w:p>
      <w:pPr>
        <w:spacing w:after="0"/>
        <w:ind w:left="0"/>
        <w:jc w:val="left"/>
      </w:pPr>
      <w:r>
        <w:rPr>
          <w:rFonts w:ascii="Times New Roman"/>
          <w:b/>
          <w:i w:val="false"/>
          <w:color w:val="000000"/>
        </w:rPr>
        <w:t xml:space="preserve"> Мемлекеттік корпорация арқылы</w:t>
      </w:r>
    </w:p>
    <w:bookmarkEnd w:id="50"/>
    <w:bookmarkStart w:name="z22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52"/>
    <w:p>
      <w:pPr>
        <w:spacing w:after="0"/>
        <w:ind w:left="0"/>
        <w:jc w:val="left"/>
      </w:pPr>
      <w:r>
        <w:rPr>
          <w:rFonts w:ascii="Times New Roman"/>
          <w:b/>
          <w:i w:val="false"/>
          <w:color w:val="000000"/>
        </w:rPr>
        <w:t xml:space="preserve"> Шартты белгілер:</w:t>
      </w:r>
    </w:p>
    <w:bookmarkEnd w:id="52"/>
    <w:bookmarkStart w:name="z22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"4" тамыздағы </w:t>
            </w:r>
            <w:r>
              <w:br/>
            </w:r>
            <w:r>
              <w:rPr>
                <w:rFonts w:ascii="Times New Roman"/>
                <w:b w:val="false"/>
                <w:i w:val="false"/>
                <w:color w:val="000000"/>
                <w:sz w:val="20"/>
              </w:rPr>
              <w:t>№ 195 қаулысымен бекітілген</w:t>
            </w:r>
          </w:p>
        </w:tc>
      </w:tr>
    </w:tbl>
    <w:bookmarkStart w:name="z8" w:id="54"/>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p>
    <w:bookmarkEnd w:id="54"/>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11.12.2017 </w:t>
      </w:r>
      <w:r>
        <w:rPr>
          <w:rFonts w:ascii="Times New Roman"/>
          <w:b w:val="false"/>
          <w:i w:val="false"/>
          <w:color w:val="ff0000"/>
          <w:sz w:val="28"/>
        </w:rPr>
        <w:t>№ 332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29" w:id="55"/>
    <w:p>
      <w:pPr>
        <w:spacing w:after="0"/>
        <w:ind w:left="0"/>
        <w:jc w:val="left"/>
      </w:pPr>
      <w:r>
        <w:rPr>
          <w:rFonts w:ascii="Times New Roman"/>
          <w:b/>
          <w:i w:val="false"/>
          <w:color w:val="000000"/>
        </w:rPr>
        <w:t xml:space="preserve"> 1. Жалпы ережелер</w:t>
      </w:r>
    </w:p>
    <w:bookmarkEnd w:id="55"/>
    <w:bookmarkStart w:name="z230" w:id="56"/>
    <w:p>
      <w:pPr>
        <w:spacing w:after="0"/>
        <w:ind w:left="0"/>
        <w:jc w:val="both"/>
      </w:pPr>
      <w:r>
        <w:rPr>
          <w:rFonts w:ascii="Times New Roman"/>
          <w:b w:val="false"/>
          <w:i w:val="false"/>
          <w:color w:val="000000"/>
          <w:sz w:val="28"/>
        </w:rPr>
        <w:t xml:space="preserve">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қызметінің (бұдан әрі – мемлекеттік көрсетілетін қызмет) көрсетілетін қызмет берушісі облыстың жергiлiктi атқарушы органы (бұдан әрі – көрсетілетін қызметті беруші) болып табылады. </w:t>
      </w:r>
    </w:p>
    <w:bookmarkEnd w:id="56"/>
    <w:bookmarkStart w:name="z231" w:id="57"/>
    <w:p>
      <w:pPr>
        <w:spacing w:after="0"/>
        <w:ind w:left="0"/>
        <w:jc w:val="both"/>
      </w:pPr>
      <w:r>
        <w:rPr>
          <w:rFonts w:ascii="Times New Roman"/>
          <w:b w:val="false"/>
          <w:i w:val="false"/>
          <w:color w:val="000000"/>
          <w:sz w:val="28"/>
        </w:rPr>
        <w:t xml:space="preserve">
      Өтінішті қабылдау және мемлекеттік көрсетілетін қызмет нәтижесін беру: </w:t>
      </w:r>
    </w:p>
    <w:bookmarkEnd w:id="57"/>
    <w:bookmarkStart w:name="z232" w:id="58"/>
    <w:p>
      <w:pPr>
        <w:spacing w:after="0"/>
        <w:ind w:left="0"/>
        <w:jc w:val="both"/>
      </w:pPr>
      <w:r>
        <w:rPr>
          <w:rFonts w:ascii="Times New Roman"/>
          <w:b w:val="false"/>
          <w:i w:val="false"/>
          <w:color w:val="000000"/>
          <w:sz w:val="28"/>
        </w:rPr>
        <w:t>
      1) көрсетілетін қызметті берушінің кеңсесі;</w:t>
      </w:r>
    </w:p>
    <w:bookmarkEnd w:id="58"/>
    <w:bookmarkStart w:name="z233" w:id="5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59"/>
    <w:bookmarkStart w:name="z234" w:id="60"/>
    <w:p>
      <w:pPr>
        <w:spacing w:after="0"/>
        <w:ind w:left="0"/>
        <w:jc w:val="both"/>
      </w:pPr>
      <w:r>
        <w:rPr>
          <w:rFonts w:ascii="Times New Roman"/>
          <w:b w:val="false"/>
          <w:i w:val="false"/>
          <w:color w:val="000000"/>
          <w:sz w:val="28"/>
        </w:rPr>
        <w:t>
      2. Мемлекеттік қызметті көрсету нысаны – қағаз түрінде.</w:t>
      </w:r>
    </w:p>
    <w:bookmarkEnd w:id="60"/>
    <w:bookmarkStart w:name="z235" w:id="61"/>
    <w:p>
      <w:pPr>
        <w:spacing w:after="0"/>
        <w:ind w:left="0"/>
        <w:jc w:val="both"/>
      </w:pPr>
      <w:r>
        <w:rPr>
          <w:rFonts w:ascii="Times New Roman"/>
          <w:b w:val="false"/>
          <w:i w:val="false"/>
          <w:color w:val="000000"/>
          <w:sz w:val="28"/>
        </w:rPr>
        <w:t xml:space="preserve">
      3. Мемлекеттiк көрсетiлетiн қызметтiң нәтижесi – үйлерді (ғимараттарды) ғибадат үйлері (ғимараттары) етіп қайта бейіндеу (функционалдық мақсатын өзгерту) туралы шешім (бұдан әрі – шешім) немесе Қазақстан Республикасы Мәдениет және спорт министрінің 2015 жылғы 23 сәуірдегі № 147 бұйрығымен (Нормативтік құқықтық актілерді мемлекеттік тіркеу тізілімінде 11183 нөмірімен тіркелген)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дәлелденген жауап.</w:t>
      </w:r>
    </w:p>
    <w:bookmarkEnd w:id="61"/>
    <w:bookmarkStart w:name="z236" w:id="62"/>
    <w:p>
      <w:pPr>
        <w:spacing w:after="0"/>
        <w:ind w:left="0"/>
        <w:jc w:val="both"/>
      </w:pPr>
      <w:r>
        <w:rPr>
          <w:rFonts w:ascii="Times New Roman"/>
          <w:b w:val="false"/>
          <w:i w:val="false"/>
          <w:color w:val="000000"/>
          <w:sz w:val="28"/>
        </w:rPr>
        <w:t>
      Мемлекеттік көрсетілетін қызметтің нәтижесін ұсыну нысаны – қағаз түрінде.</w:t>
      </w:r>
    </w:p>
    <w:bookmarkEnd w:id="62"/>
    <w:bookmarkStart w:name="z237" w:id="63"/>
    <w:p>
      <w:pPr>
        <w:spacing w:after="0"/>
        <w:ind w:left="0"/>
        <w:jc w:val="both"/>
      </w:pPr>
      <w:r>
        <w:rPr>
          <w:rFonts w:ascii="Times New Roman"/>
          <w:b w:val="false"/>
          <w:i w:val="false"/>
          <w:color w:val="000000"/>
          <w:sz w:val="28"/>
        </w:rPr>
        <w:t>
      2. Мемлекеттiк қызмет көрсету процесiнде көрсетiлетiн қызметтi берушiнiң құрылымдық бөлiмшелерiнiң (қызметкерлерiнiң) iс-қимыл тәртiбiн сипаттау</w:t>
      </w:r>
    </w:p>
    <w:bookmarkEnd w:id="63"/>
    <w:bookmarkStart w:name="z238" w:id="64"/>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көрсетiлетiн қызметті алушының (не сенімхат бойынша оның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өтініші және құжаттарының болуы негiздеме болып табылады.  </w:t>
      </w:r>
    </w:p>
    <w:bookmarkEnd w:id="64"/>
    <w:bookmarkStart w:name="z239" w:id="65"/>
    <w:p>
      <w:pPr>
        <w:spacing w:after="0"/>
        <w:ind w:left="0"/>
        <w:jc w:val="both"/>
      </w:pPr>
      <w:r>
        <w:rPr>
          <w:rFonts w:ascii="Times New Roman"/>
          <w:b w:val="false"/>
          <w:i w:val="false"/>
          <w:color w:val="000000"/>
          <w:sz w:val="28"/>
        </w:rPr>
        <w:t xml:space="preserve">
      5. Мемлекеттiк қызмет көрсету процесiнiң құрамына кiретiн әрбір рәсiмнің (iс-қимылдың) мазмұны, оның орындалу ұзақтығы: </w:t>
      </w:r>
    </w:p>
    <w:bookmarkEnd w:id="65"/>
    <w:bookmarkStart w:name="z240" w:id="66"/>
    <w:p>
      <w:pPr>
        <w:spacing w:after="0"/>
        <w:ind w:left="0"/>
        <w:jc w:val="both"/>
      </w:pPr>
      <w:r>
        <w:rPr>
          <w:rFonts w:ascii="Times New Roman"/>
          <w:b w:val="false"/>
          <w:i w:val="false"/>
          <w:color w:val="000000"/>
          <w:sz w:val="28"/>
        </w:rPr>
        <w:t>
      1) көрсетілетін қызметті беруші кеңсесі қызметкерінің көрсетілетін қызметті алушының құжаттар топтамасын қабылдауы, көрсетілетін қызметті алушының өтінішін кіріс құжаттарының журналында тіркеуі және  құжаттарды қабылдап алған тұлғаның тегі, аты, әкесінің аты (болған жағдайда), кіріс құжаттарының қабылданған күні, уақыты және нөмірі көрсетіліп, көрсетілетін қызметті берушінің мөртабаны қойылған өтініштің көшірмесін көрсетілетін қызметті алушыға беруі, көрсетілетін қызметті берушінің басшысына қарастыруға беруі. Орындалу ұзақтығы – 30 (отыз) минут;</w:t>
      </w:r>
    </w:p>
    <w:bookmarkEnd w:id="66"/>
    <w:bookmarkStart w:name="z241" w:id="67"/>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орындау үшін көрсетілетін қызметті берушінің қызметкерін анықтауы және бұрыштама қоюы. Орындалу ұзақтығы – 1 (бір) күнтізбелік күн ішінде;</w:t>
      </w:r>
    </w:p>
    <w:bookmarkEnd w:id="67"/>
    <w:bookmarkStart w:name="z242" w:id="68"/>
    <w:p>
      <w:pPr>
        <w:spacing w:after="0"/>
        <w:ind w:left="0"/>
        <w:jc w:val="both"/>
      </w:pPr>
      <w:r>
        <w:rPr>
          <w:rFonts w:ascii="Times New Roman"/>
          <w:b w:val="false"/>
          <w:i w:val="false"/>
          <w:color w:val="000000"/>
          <w:sz w:val="28"/>
        </w:rPr>
        <w:t>
      3) көрсетілетін қызметті беруші қызметкерінің көрсетілетін қызметті алушының құжаттарын зерделеп тексеруі, шешім жобасын немесе мемлекеттік қызметті көрсетуден бас тарту туралы дәлелденген жауапты дайындауы. Орындалу ұзақтығы – 7 (жеті) күнтізбелік күн ішінде;</w:t>
      </w:r>
    </w:p>
    <w:bookmarkEnd w:id="68"/>
    <w:bookmarkStart w:name="z243" w:id="69"/>
    <w:p>
      <w:pPr>
        <w:spacing w:after="0"/>
        <w:ind w:left="0"/>
        <w:jc w:val="both"/>
      </w:pPr>
      <w:r>
        <w:rPr>
          <w:rFonts w:ascii="Times New Roman"/>
          <w:b w:val="false"/>
          <w:i w:val="false"/>
          <w:color w:val="000000"/>
          <w:sz w:val="28"/>
        </w:rPr>
        <w:t>
      4) жергілікті атқарушы органның шешім қабылдауы. Орындалу ұзақтығы – 22 (жиырма екі) күнтізбелік күн ішінде;</w:t>
      </w:r>
    </w:p>
    <w:bookmarkEnd w:id="69"/>
    <w:bookmarkStart w:name="z244" w:id="70"/>
    <w:p>
      <w:pPr>
        <w:spacing w:after="0"/>
        <w:ind w:left="0"/>
        <w:jc w:val="both"/>
      </w:pPr>
      <w:r>
        <w:rPr>
          <w:rFonts w:ascii="Times New Roman"/>
          <w:b w:val="false"/>
          <w:i w:val="false"/>
          <w:color w:val="000000"/>
          <w:sz w:val="28"/>
        </w:rPr>
        <w:t>
      5) көрсетілетін қызметті беруші кеңсесі қызметкерінің көрсетілетін қызметті алушыға шешімді немесе мемлекеттік қызметті көрсетуден бас тарту туралы дәлелденген жауапты беруі. Орындалу ұзақтығы – 30 (отыз) минут.</w:t>
      </w:r>
    </w:p>
    <w:bookmarkEnd w:id="70"/>
    <w:bookmarkStart w:name="z245" w:id="71"/>
    <w:p>
      <w:pPr>
        <w:spacing w:after="0"/>
        <w:ind w:left="0"/>
        <w:jc w:val="both"/>
      </w:pPr>
      <w:r>
        <w:rPr>
          <w:rFonts w:ascii="Times New Roman"/>
          <w:b w:val="false"/>
          <w:i w:val="false"/>
          <w:color w:val="000000"/>
          <w:sz w:val="28"/>
        </w:rPr>
        <w:t>
      Мемлекеттік қызметті көрсету мерзімі құжаттар топтамасын көрсетілетін қызмет берушіге немесе Мемлекеттік корпорацияға тапсырған күннен бастап – 30 (отыз) күнтізбелік күн.</w:t>
      </w:r>
    </w:p>
    <w:bookmarkEnd w:id="71"/>
    <w:bookmarkStart w:name="z246" w:id="72"/>
    <w:p>
      <w:pPr>
        <w:spacing w:after="0"/>
        <w:ind w:left="0"/>
        <w:jc w:val="both"/>
      </w:pPr>
      <w:r>
        <w:rPr>
          <w:rFonts w:ascii="Times New Roman"/>
          <w:b w:val="false"/>
          <w:i w:val="false"/>
          <w:color w:val="000000"/>
          <w:sz w:val="28"/>
        </w:rPr>
        <w:t xml:space="preserve">
      Мемлекеттік корпорацияға құжаттар қабылдаған күн мемлекеттік қызмет көрсету мерзіміне кірмейді. </w:t>
      </w:r>
    </w:p>
    <w:bookmarkEnd w:id="72"/>
    <w:bookmarkStart w:name="z247" w:id="73"/>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мемлекеттiк қызмет көрсету рәсiмінің (iс-қимылының) нәтижесi көрсетілетін қызметті алушының тіркелген құжаттары болып табылады, ол 2-ші іс-қимылды орындауды бастау үшiн негiз болады. Осы Регламенттің 5-тармағында көрсетілген 2-ші іс-қимылдың нәтижесі көрсетілетін қызметті беруші басшысының бұрыштамасы болып табылады, ол 3-ші іс-қимылды орындауды бастау үшiн негiз болады. Осы Регламенттің 5-тармағында көрсетілген 3-ші іс-қимылдың нәтижесі шешім жобасы болып табылады, ол 4-ші іс-қимылды орындауды бастау үшiн негiз болады. Осы Регламенттің 5-тармағында көрсетілген 4-ші іс-қимылдың нәтижесі шешім болып табылады, бұл 5-ші іс-қимылды орындауды бастау үшiн негiз болады. Осы Регламенттің 5-тармағында көрсетілген 5-ші іс-қимылдың нәтижесі көрсетілетін қызметті беруші кеңсесі қызметкерінің көрсетілетін қызметті алушыға шешімді немесе мемлекеттік қызметті көрсетуден бас тарту туралы дәлелденген жауапты беруі болып табылады.</w:t>
      </w:r>
    </w:p>
    <w:bookmarkEnd w:id="73"/>
    <w:bookmarkStart w:name="z248" w:id="74"/>
    <w:p>
      <w:pPr>
        <w:spacing w:after="0"/>
        <w:ind w:left="0"/>
        <w:jc w:val="both"/>
      </w:pPr>
      <w:r>
        <w:rPr>
          <w:rFonts w:ascii="Times New Roman"/>
          <w:b w:val="false"/>
          <w:i w:val="false"/>
          <w:color w:val="000000"/>
          <w:sz w:val="28"/>
        </w:rPr>
        <w:t>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74"/>
    <w:bookmarkStart w:name="z249" w:id="75"/>
    <w:p>
      <w:pPr>
        <w:spacing w:after="0"/>
        <w:ind w:left="0"/>
        <w:jc w:val="both"/>
      </w:pPr>
      <w:r>
        <w:rPr>
          <w:rFonts w:ascii="Times New Roman"/>
          <w:b w:val="false"/>
          <w:i w:val="false"/>
          <w:color w:val="000000"/>
          <w:sz w:val="28"/>
        </w:rPr>
        <w:t>
      7. Мемлекеттiк қызмет көрсету процесiне қатысатын құрылымдық бөлiмшелердiң (қызметкерлердiң) тiзбесi:</w:t>
      </w:r>
    </w:p>
    <w:bookmarkEnd w:id="75"/>
    <w:bookmarkStart w:name="z250" w:id="76"/>
    <w:p>
      <w:pPr>
        <w:spacing w:after="0"/>
        <w:ind w:left="0"/>
        <w:jc w:val="both"/>
      </w:pPr>
      <w:r>
        <w:rPr>
          <w:rFonts w:ascii="Times New Roman"/>
          <w:b w:val="false"/>
          <w:i w:val="false"/>
          <w:color w:val="000000"/>
          <w:sz w:val="28"/>
        </w:rPr>
        <w:t>
      1) көрсетілетін қызметті берушінің басшысы;</w:t>
      </w:r>
    </w:p>
    <w:bookmarkEnd w:id="76"/>
    <w:bookmarkStart w:name="z251" w:id="77"/>
    <w:p>
      <w:pPr>
        <w:spacing w:after="0"/>
        <w:ind w:left="0"/>
        <w:jc w:val="both"/>
      </w:pPr>
      <w:r>
        <w:rPr>
          <w:rFonts w:ascii="Times New Roman"/>
          <w:b w:val="false"/>
          <w:i w:val="false"/>
          <w:color w:val="000000"/>
          <w:sz w:val="28"/>
        </w:rPr>
        <w:t>
      2) көрсетілетін қызметті берушінің қызметкері;</w:t>
      </w:r>
    </w:p>
    <w:bookmarkEnd w:id="77"/>
    <w:bookmarkStart w:name="z252" w:id="78"/>
    <w:p>
      <w:pPr>
        <w:spacing w:after="0"/>
        <w:ind w:left="0"/>
        <w:jc w:val="both"/>
      </w:pPr>
      <w:r>
        <w:rPr>
          <w:rFonts w:ascii="Times New Roman"/>
          <w:b w:val="false"/>
          <w:i w:val="false"/>
          <w:color w:val="000000"/>
          <w:sz w:val="28"/>
        </w:rPr>
        <w:t>
      3) көрсетілетін қызметті беруші кеңсесінің қызметкері;</w:t>
      </w:r>
    </w:p>
    <w:bookmarkEnd w:id="78"/>
    <w:bookmarkStart w:name="z253" w:id="79"/>
    <w:p>
      <w:pPr>
        <w:spacing w:after="0"/>
        <w:ind w:left="0"/>
        <w:jc w:val="both"/>
      </w:pPr>
      <w:r>
        <w:rPr>
          <w:rFonts w:ascii="Times New Roman"/>
          <w:b w:val="false"/>
          <w:i w:val="false"/>
          <w:color w:val="000000"/>
          <w:sz w:val="28"/>
        </w:rPr>
        <w:t xml:space="preserve">
      4) жергілікті атқарушы орган. </w:t>
      </w:r>
    </w:p>
    <w:bookmarkEnd w:id="79"/>
    <w:bookmarkStart w:name="z254" w:id="80"/>
    <w:p>
      <w:pPr>
        <w:spacing w:after="0"/>
        <w:ind w:left="0"/>
        <w:jc w:val="both"/>
      </w:pPr>
      <w:r>
        <w:rPr>
          <w:rFonts w:ascii="Times New Roman"/>
          <w:b w:val="false"/>
          <w:i w:val="false"/>
          <w:color w:val="000000"/>
          <w:sz w:val="28"/>
        </w:rPr>
        <w:t>
      8. Мемлекеттiк қызмет көрсету үшiн қажеттi рәсiмдердiң (iс-қимылдардың) сипаттамасы:</w:t>
      </w:r>
    </w:p>
    <w:bookmarkEnd w:id="80"/>
    <w:bookmarkStart w:name="z255" w:id="81"/>
    <w:p>
      <w:pPr>
        <w:spacing w:after="0"/>
        <w:ind w:left="0"/>
        <w:jc w:val="both"/>
      </w:pPr>
      <w:r>
        <w:rPr>
          <w:rFonts w:ascii="Times New Roman"/>
          <w:b w:val="false"/>
          <w:i w:val="false"/>
          <w:color w:val="000000"/>
          <w:sz w:val="28"/>
        </w:rPr>
        <w:t>
      1) көрсетілетін қызметті беруші кеңсесі қызметкерінің көрсетілетін қызметті алушының құжаттар топтамасын қабылдауы, көрсетілетін қызметті алушының өтінішін кіріс құжаттарының журналында тіркеуі және  құжаттарды қабылдап алған тұлғаның тегі, аты, әкесінің аты (болған жағдайда), кіріс құжаттарының қабылданған күні, уақыты және нөмірі көрсетіліп, көрсетілетін қызметті берушінің мөртабаны қойылған өтініштің көшірмесін көрсетілетін қызметті алушыға беруі, көрсетілетін қызметті берушінің басшысына қарастыруға беруі. Орындалу ұзақтығы – 30 (отыз) минут;</w:t>
      </w:r>
    </w:p>
    <w:bookmarkEnd w:id="81"/>
    <w:bookmarkStart w:name="z256" w:id="82"/>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орындау үшін көрсетілетін қызметті берушінің қызметкерін анықтауы және бұрыштама қоюы. Орындалу ұзақтығы – 1 (бір) күнтізбелік күн ішінде;</w:t>
      </w:r>
    </w:p>
    <w:bookmarkEnd w:id="82"/>
    <w:bookmarkStart w:name="z257" w:id="83"/>
    <w:p>
      <w:pPr>
        <w:spacing w:after="0"/>
        <w:ind w:left="0"/>
        <w:jc w:val="both"/>
      </w:pPr>
      <w:r>
        <w:rPr>
          <w:rFonts w:ascii="Times New Roman"/>
          <w:b w:val="false"/>
          <w:i w:val="false"/>
          <w:color w:val="000000"/>
          <w:sz w:val="28"/>
        </w:rPr>
        <w:t>
      3) көрсетілетін қызметті беруші қызметкерінің көрсетілетін қызметті алушының құжаттарын зерделеп тексеруі, шешім жобасын немесе мемлекеттік қызметті көрсетуден бас тарту туралы дәлелденген жауапты дайындауы. Орындалу ұзақтығы – 7 (жеті) күнтізбелік күн ішінде;</w:t>
      </w:r>
    </w:p>
    <w:bookmarkEnd w:id="83"/>
    <w:bookmarkStart w:name="z258" w:id="84"/>
    <w:p>
      <w:pPr>
        <w:spacing w:after="0"/>
        <w:ind w:left="0"/>
        <w:jc w:val="both"/>
      </w:pPr>
      <w:r>
        <w:rPr>
          <w:rFonts w:ascii="Times New Roman"/>
          <w:b w:val="false"/>
          <w:i w:val="false"/>
          <w:color w:val="000000"/>
          <w:sz w:val="28"/>
        </w:rPr>
        <w:t>
      4) жергілікті атқарушы органның шешім қабылдауы. Орындалу ұзақтығы – 22 (жиырма екі) күнтізбелік күн ішінде;</w:t>
      </w:r>
    </w:p>
    <w:bookmarkEnd w:id="84"/>
    <w:bookmarkStart w:name="z259" w:id="85"/>
    <w:p>
      <w:pPr>
        <w:spacing w:after="0"/>
        <w:ind w:left="0"/>
        <w:jc w:val="both"/>
      </w:pPr>
      <w:r>
        <w:rPr>
          <w:rFonts w:ascii="Times New Roman"/>
          <w:b w:val="false"/>
          <w:i w:val="false"/>
          <w:color w:val="000000"/>
          <w:sz w:val="28"/>
        </w:rPr>
        <w:t>
      5) көрсетілетін қызметті беруші кеңсесі қызметкерінің көрсетілетін қызметті алушыға шешімді немесе мемлекеттік қызметті көрсетуден бас тарту туралы дәлелденген жауапты беруі. Орындалу ұзақтығы – 30 (отыз) минут.</w:t>
      </w:r>
    </w:p>
    <w:bookmarkEnd w:id="85"/>
    <w:bookmarkStart w:name="z260" w:id="86"/>
    <w:p>
      <w:pPr>
        <w:spacing w:after="0"/>
        <w:ind w:left="0"/>
        <w:jc w:val="both"/>
      </w:pPr>
      <w:r>
        <w:rPr>
          <w:rFonts w:ascii="Times New Roman"/>
          <w:b w:val="false"/>
          <w:i w:val="false"/>
          <w:color w:val="000000"/>
          <w:sz w:val="28"/>
        </w:rPr>
        <w:t>
      4. Мемлекеттік корпорациямен және (немесе) басқа көрсетілетін қызметті берушілермен өзара iс-қимыл тәртiбiн, сондай-ақ электрондық мемлекеттік қызмет көрсету процесінде ақпараттық жүйені пайдалану тәртібін сипаттау</w:t>
      </w:r>
    </w:p>
    <w:bookmarkEnd w:id="86"/>
    <w:bookmarkStart w:name="z261" w:id="87"/>
    <w:p>
      <w:pPr>
        <w:spacing w:after="0"/>
        <w:ind w:left="0"/>
        <w:jc w:val="both"/>
      </w:pPr>
      <w:r>
        <w:rPr>
          <w:rFonts w:ascii="Times New Roman"/>
          <w:b w:val="false"/>
          <w:i w:val="false"/>
          <w:color w:val="000000"/>
          <w:sz w:val="28"/>
        </w:rPr>
        <w:t>
      9. Көрсетілетін қызметті алушылар мемлекеттік қызметті алу үшін Мемлекеттік корпорацияға жүгінеді және Стандарттың 9-тармағына сәйкес құжаттарды ұсынады.</w:t>
      </w:r>
    </w:p>
    <w:bookmarkEnd w:id="87"/>
    <w:bookmarkStart w:name="z262" w:id="88"/>
    <w:p>
      <w:pPr>
        <w:spacing w:after="0"/>
        <w:ind w:left="0"/>
        <w:jc w:val="both"/>
      </w:pPr>
      <w:r>
        <w:rPr>
          <w:rFonts w:ascii="Times New Roman"/>
          <w:b w:val="false"/>
          <w:i w:val="false"/>
          <w:color w:val="000000"/>
          <w:sz w:val="28"/>
        </w:rPr>
        <w:t>
      Көрсетілетін қызметті алушының сұратуын өңдеу ұзақтығы – 15 (он бес) минут.</w:t>
      </w:r>
    </w:p>
    <w:bookmarkEnd w:id="88"/>
    <w:bookmarkStart w:name="z263" w:id="89"/>
    <w:p>
      <w:pPr>
        <w:spacing w:after="0"/>
        <w:ind w:left="0"/>
        <w:jc w:val="both"/>
      </w:pPr>
      <w:r>
        <w:rPr>
          <w:rFonts w:ascii="Times New Roman"/>
          <w:b w:val="false"/>
          <w:i w:val="false"/>
          <w:color w:val="000000"/>
          <w:sz w:val="28"/>
        </w:rPr>
        <w:t>
      Мемлекеттік корпорацияға жүгінген көрсетілетін қызметті алушы қағаз жеткізгіштегі өтініш бланкісін толтырады.</w:t>
      </w:r>
    </w:p>
    <w:bookmarkEnd w:id="89"/>
    <w:bookmarkStart w:name="z264" w:id="90"/>
    <w:p>
      <w:pPr>
        <w:spacing w:after="0"/>
        <w:ind w:left="0"/>
        <w:jc w:val="both"/>
      </w:pPr>
      <w:r>
        <w:rPr>
          <w:rFonts w:ascii="Times New Roman"/>
          <w:b w:val="false"/>
          <w:i w:val="false"/>
          <w:color w:val="000000"/>
          <w:sz w:val="28"/>
        </w:rPr>
        <w:t>
      Мемлекеттік корпорацияның қызметкері қағаз жеткізгіштегі өтінішті қабылдайды және қабылдаған өтінішті Мемлекеттік корпорацияның ықпалдастырылған ақпараттық жүйесінде (бұдан әрі – ЫАЖ) тіркейді және көрсетілетін қызметті алушыға тиісті құжаттардың қабылданғаны туралы, сондай-ақ дайын құжаттардың берілу күні көрсетілген қолхат береді.</w:t>
      </w:r>
    </w:p>
    <w:bookmarkEnd w:id="90"/>
    <w:bookmarkStart w:name="z265" w:id="91"/>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(маман) Стандарттың 2-қосымшасына сәйкес нысан бойынша құжаттарды қабылдаудан бас тарту туралы қолхат береді.</w:t>
      </w:r>
    </w:p>
    <w:bookmarkEnd w:id="91"/>
    <w:bookmarkStart w:name="z266" w:id="92"/>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Мемлекеттік корпорацияның ЫАЖ жүйесінде тіркеледі.</w:t>
      </w:r>
    </w:p>
    <w:bookmarkEnd w:id="92"/>
    <w:bookmarkStart w:name="z267" w:id="93"/>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ЫАЖ-да автоматты түрде тіркеледі. Қызметкер (маман) көрсетілетін қызметті берушіге берілетін құжаттардың басып шығарылған тізілімін екі данада беруді жүзеге асырады.</w:t>
      </w:r>
    </w:p>
    <w:bookmarkEnd w:id="93"/>
    <w:bookmarkStart w:name="z268" w:id="94"/>
    <w:p>
      <w:pPr>
        <w:spacing w:after="0"/>
        <w:ind w:left="0"/>
        <w:jc w:val="both"/>
      </w:pPr>
      <w:r>
        <w:rPr>
          <w:rFonts w:ascii="Times New Roman"/>
          <w:b w:val="false"/>
          <w:i w:val="false"/>
          <w:color w:val="000000"/>
          <w:sz w:val="28"/>
        </w:rPr>
        <w:t>
      Тізілімнің екі данасымен бірге қалыптастырылған өтініштер (құжаттар топтамасымен бірге) арнайы жәшіктерге салынып, қапталады, мөр басылады және Мемлекеттік корпорацияның басшысы бекіткен кестеде белгіленген уақытта курьерлік немесе осыған уәкілеттік берілген өзге де байланыс арқылы көрсетілетін қызметті берушіге жолданады. Тізілімнің екінші данасы көрсетілетін қызметті берушінің алғандығы туралы белгімен Мемлекеттік корпорацияға қайтарылады.</w:t>
      </w:r>
    </w:p>
    <w:bookmarkEnd w:id="94"/>
    <w:bookmarkStart w:name="z269" w:id="95"/>
    <w:p>
      <w:pPr>
        <w:spacing w:after="0"/>
        <w:ind w:left="0"/>
        <w:jc w:val="both"/>
      </w:pPr>
      <w:r>
        <w:rPr>
          <w:rFonts w:ascii="Times New Roman"/>
          <w:b w:val="false"/>
          <w:i w:val="false"/>
          <w:color w:val="000000"/>
          <w:sz w:val="28"/>
        </w:rPr>
        <w:t xml:space="preserve">
      Беруге дайын құжаттар тізілімінің екі данасымен бірге көрсетілетін қызметті берушіден Мемлекеттік корпорацияның басшысы бекіткен кестеде белгіленген уақытта курьерлік немесе осыған уәкілеттік берілген өзге де байланыс арқылы жеткізіледі. </w:t>
      </w:r>
    </w:p>
    <w:bookmarkEnd w:id="95"/>
    <w:bookmarkStart w:name="z270" w:id="96"/>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Басқа жағдайда бас тарту себебі көрсетіле отырып, құжаттарды қабылдаудан бас тартылады.</w:t>
      </w:r>
    </w:p>
    <w:bookmarkEnd w:id="96"/>
    <w:bookmarkStart w:name="z271" w:id="97"/>
    <w:p>
      <w:pPr>
        <w:spacing w:after="0"/>
        <w:ind w:left="0"/>
        <w:jc w:val="both"/>
      </w:pPr>
      <w:r>
        <w:rPr>
          <w:rFonts w:ascii="Times New Roman"/>
          <w:b w:val="false"/>
          <w:i w:val="false"/>
          <w:color w:val="000000"/>
          <w:sz w:val="28"/>
        </w:rPr>
        <w:t>
      10. Мемлекеттік корпорация арқылы сұрату нәтижесін алу процесі:</w:t>
      </w:r>
    </w:p>
    <w:bookmarkEnd w:id="97"/>
    <w:bookmarkStart w:name="z272" w:id="98"/>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қызмет көрсету мерзімі өткеннен кейін жүгінеді. Мемлекеттік қызмет көрсету мерзімі – 30 (отыз) күнтiзбелiк күні. Қабылдау күні мемлекеттік қызмет көрсету мерзіміне кірмейді.</w:t>
      </w:r>
    </w:p>
    <w:bookmarkEnd w:id="98"/>
    <w:bookmarkStart w:name="z273" w:id="99"/>
    <w:p>
      <w:pPr>
        <w:spacing w:after="0"/>
        <w:ind w:left="0"/>
        <w:jc w:val="both"/>
      </w:pPr>
      <w:r>
        <w:rPr>
          <w:rFonts w:ascii="Times New Roman"/>
          <w:b w:val="false"/>
          <w:i w:val="false"/>
          <w:color w:val="000000"/>
          <w:sz w:val="28"/>
        </w:rPr>
        <w:t>
      Мемлекеттік корпорацияда көрсетілетін қызметті алушыға мемлекеттік көрсетілетін қызметтің дайын нәтижесін беру жеке басты куәландыратын құжатты (не оның сенімхат бойынша өкілінің) көрсеткен жағдайда тиісті құжаттарды қабылдау туралы қолхат негізінде жүзеге асырады.</w:t>
      </w:r>
    </w:p>
    <w:bookmarkEnd w:id="99"/>
    <w:bookmarkStart w:name="z274" w:id="100"/>
    <w:p>
      <w:pPr>
        <w:spacing w:after="0"/>
        <w:ind w:left="0"/>
        <w:jc w:val="both"/>
      </w:pPr>
      <w:r>
        <w:rPr>
          <w:rFonts w:ascii="Times New Roman"/>
          <w:b w:val="false"/>
          <w:i w:val="false"/>
          <w:color w:val="000000"/>
          <w:sz w:val="28"/>
        </w:rPr>
        <w:t xml:space="preserve">
      Рәсiмдердiң (iс-қимылдардың) реттiлiгiн, мемлекеттік қызмет көрсету барысында көрсетілетін қызмет берушінің құрылымдық бөлімшелерінің (қызметкерлерінің) өзара іс-қимылын сипаттау, сондай-ақ өзге де көрсетілетін қызмет берушілермен өзара іс-қимыл тәртібі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бизнес-процесстер анықтамалығында көрсетіледі. Мемлекеттік қызмет көрсетудің бизнес-процесстер анықтамалығы "электрондық үкіметтің" веб-порталында, көрсетілетін қызмет берушінің интернет-ресурсында орналастырылады.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(ғимараттары)</w:t>
            </w:r>
            <w:r>
              <w:br/>
            </w:r>
            <w:r>
              <w:rPr>
                <w:rFonts w:ascii="Times New Roman"/>
                <w:b w:val="false"/>
                <w:i w:val="false"/>
                <w:color w:val="000000"/>
                <w:sz w:val="20"/>
              </w:rPr>
              <w:t>етіп қайта бейіндеу</w:t>
            </w:r>
            <w:r>
              <w:br/>
            </w:r>
            <w:r>
              <w:rPr>
                <w:rFonts w:ascii="Times New Roman"/>
                <w:b w:val="false"/>
                <w:i w:val="false"/>
                <w:color w:val="000000"/>
                <w:sz w:val="20"/>
              </w:rPr>
              <w:t>(функционалдық мақсатын</w:t>
            </w:r>
            <w:r>
              <w:br/>
            </w:r>
            <w:r>
              <w:rPr>
                <w:rFonts w:ascii="Times New Roman"/>
                <w:b w:val="false"/>
                <w:i w:val="false"/>
                <w:color w:val="000000"/>
                <w:sz w:val="20"/>
              </w:rPr>
              <w:t>өзгерту) 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76" w:id="101"/>
    <w:p>
      <w:pPr>
        <w:spacing w:after="0"/>
        <w:ind w:left="0"/>
        <w:jc w:val="left"/>
      </w:pPr>
      <w:r>
        <w:rPr>
          <w:rFonts w:ascii="Times New Roman"/>
          <w:b/>
          <w:i w:val="false"/>
          <w:color w:val="000000"/>
        </w:rPr>
        <w:t xml:space="preserve"> Көрсетілетін қызметті беруші арқылы "Үйлерді (ғимараттарды) ғибадат үйлері (ғимараттары) етіп қайта бейіндеу (функционалдық мақсатын өзгерту) туралы шешім беру" мемлекеттік қызмет көрсетудің бизнес-процестерінің анықтамалығы</w:t>
      </w:r>
    </w:p>
    <w:bookmarkEnd w:id="101"/>
    <w:bookmarkStart w:name="z277"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 w:id="103"/>
    <w:p>
      <w:pPr>
        <w:spacing w:after="0"/>
        <w:ind w:left="0"/>
        <w:jc w:val="left"/>
      </w:pPr>
      <w:r>
        <w:rPr>
          <w:rFonts w:ascii="Times New Roman"/>
          <w:b/>
          <w:i w:val="false"/>
          <w:color w:val="000000"/>
        </w:rPr>
        <w:t xml:space="preserve"> Мемлекеттік корпорация арқылы</w:t>
      </w:r>
    </w:p>
    <w:bookmarkEnd w:id="103"/>
    <w:bookmarkStart w:name="z279"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 w:id="105"/>
    <w:p>
      <w:pPr>
        <w:spacing w:after="0"/>
        <w:ind w:left="0"/>
        <w:jc w:val="left"/>
      </w:pPr>
      <w:r>
        <w:rPr>
          <w:rFonts w:ascii="Times New Roman"/>
          <w:b/>
          <w:i w:val="false"/>
          <w:color w:val="000000"/>
        </w:rPr>
        <w:t xml:space="preserve"> Шартты белгілер:</w:t>
      </w:r>
    </w:p>
    <w:bookmarkEnd w:id="105"/>
    <w:bookmarkStart w:name="z281"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