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fd379" w14:textId="2bfd3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саласындағы 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02 қыркүйектегі N 224 қаулысы. Шығыс Қазақстан облысының Әділет департаментінде 2015 жылғы 06 қазанда N 4161 болып тіркелді. Күші жойылды - Шығыс Қазақстан облысы әкімдігінің 2020 жылғы 20 тамыздағы № 288 қаулысымен</w:t>
      </w:r>
    </w:p>
    <w:p>
      <w:pPr>
        <w:spacing w:after="0"/>
        <w:ind w:left="0"/>
        <w:jc w:val="both"/>
      </w:pPr>
      <w:bookmarkStart w:name="z117"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20.08.2020 </w:t>
      </w:r>
      <w:r>
        <w:rPr>
          <w:rFonts w:ascii="Times New Roman"/>
          <w:b w:val="false"/>
          <w:i w:val="false"/>
          <w:color w:val="000000"/>
          <w:sz w:val="28"/>
        </w:rPr>
        <w:t>№ 288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Республикасындағы туристік қызмет туралы" Қазақстан Республикасының 2001 жылғы 13 маусымдағы Заңының </w:t>
      </w:r>
      <w:r>
        <w:rPr>
          <w:rFonts w:ascii="Times New Roman"/>
          <w:b w:val="false"/>
          <w:i w:val="false"/>
          <w:color w:val="000000"/>
          <w:sz w:val="28"/>
        </w:rPr>
        <w:t>12-бабының</w:t>
      </w:r>
      <w:r>
        <w:rPr>
          <w:rFonts w:ascii="Times New Roman"/>
          <w:b w:val="false"/>
          <w:i w:val="false"/>
          <w:color w:val="000000"/>
          <w:sz w:val="28"/>
        </w:rPr>
        <w:t xml:space="preserve"> 1- тармағының 12), 13-1) тармақшаларына, "Мемлекеттік көрсетілетін қызметтер тізілімін бекіту туралы" Қазақстан Республикасы Үкіметінің 2013 жылғы 18 қыркүйектегі № 983 </w:t>
      </w:r>
      <w:r>
        <w:rPr>
          <w:rFonts w:ascii="Times New Roman"/>
          <w:b w:val="false"/>
          <w:i w:val="false"/>
          <w:color w:val="000000"/>
          <w:sz w:val="28"/>
        </w:rPr>
        <w:t>қаулысына</w:t>
      </w:r>
      <w:r>
        <w:rPr>
          <w:rFonts w:ascii="Times New Roman"/>
          <w:b w:val="false"/>
          <w:i w:val="false"/>
          <w:color w:val="000000"/>
          <w:sz w:val="28"/>
        </w:rPr>
        <w:t xml:space="preserve">, "Туризм саласындағы мемлекеттiк көрсетiлетiн қызметтердiң стандарттарын бекiту туралы" Қазақстан Республикасы Инвестициялар және даму министрінің 2015 жылғы 28 сәуірдегі № 495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тіркелген нөмірі 11578)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"Туристік ақпаратты, оның ішінде туристік әлеует, туризм объектілері мен туристік қызметті жүзеге асыратын тұлғалар туралы ақпаратты беру"</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2) "</w:t>
      </w:r>
      <w:r>
        <w:rPr>
          <w:rFonts w:ascii="Times New Roman"/>
          <w:b w:val="false"/>
          <w:i w:val="false"/>
          <w:color w:val="000000"/>
          <w:sz w:val="28"/>
        </w:rPr>
        <w:t>Туристік операторлық қызметті (туроператорлық қызмет) жүзеге асыруға лицензия беру</w:t>
      </w:r>
      <w:r>
        <w:rPr>
          <w:rFonts w:ascii="Times New Roman"/>
          <w:b w:val="false"/>
          <w:i w:val="false"/>
          <w:color w:val="000000"/>
          <w:sz w:val="28"/>
        </w:rPr>
        <w:t>" мемлекеттік көрсетілетін қызмет регламенттері бекітілсін.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1-тармаққа өзгеріс енгізілді - Шығыс Қазақстан облысы әкімдігінің 10.02.2016 </w:t>
      </w:r>
      <w:r>
        <w:rPr>
          <w:rFonts w:ascii="Times New Roman"/>
          <w:b w:val="false"/>
          <w:i w:val="false"/>
          <w:color w:val="000000"/>
          <w:sz w:val="28"/>
        </w:rPr>
        <w:t>№ 26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2. Мыналардың:</w:t>
      </w:r>
      <w:r>
        <w:br/>
      </w:r>
      <w:r>
        <w:rPr>
          <w:rFonts w:ascii="Times New Roman"/>
          <w:b w:val="false"/>
          <w:i w:val="false"/>
          <w:color w:val="000000"/>
          <w:sz w:val="28"/>
        </w:rPr>
        <w:t xml:space="preserve">
      </w:t>
      </w:r>
      <w:r>
        <w:rPr>
          <w:rFonts w:ascii="Times New Roman"/>
          <w:b w:val="false"/>
          <w:i w:val="false"/>
          <w:color w:val="000000"/>
          <w:sz w:val="28"/>
        </w:rPr>
        <w:t xml:space="preserve">1) "Туристік ақпаратты, оның ішінде туристік әлеует, туризм объектілері және туристік қызметті жүзеге асыратын тұлғалар туралы ақпарат беру" мемлекеттік көрсетілетін қызмет регламентін бекіту туралы" Шығыс Қазақстан облысы әкімдігінің 2014 жылғы 4 сәуірдегі № 78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тіркелген нөмірі 3305, 2014 жылғы 9 маусымдағы № 64 (17001) "Дидар", 2014 жылғы 10 маусымдағы № 65 (19512) "Рудный Алтай" газеттерінде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2) "Туристік ақпаратты, оның ішінде туристік әлеует, туризм объектілері және туристік қызметті жүзеге асыратын тұлғалар туралы ақпарат беру" мемлекеттік көрсетілетін қызмет регламентін бекіту туралы" Шығыс Қазақстан облысы әкімдігінің 2014 жылғы 4 сәуірдегі № 78 қаулысына өзгерістер мен толықтырулар енгізу туралы" Шығыс Қазақстан облысы әкімдігінің 2014 жылғы 26 қыркүйектегі № 257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тіркелген нөмірі 3513, 2014 жылғы 6 қарашадағы № 129 (17066) "Дидар", 2014 жылғы 5 қарашадағы № 128 (19575) газеттерінде жарияланған)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Қазақстан облысы әкімдігінің</w:t>
            </w:r>
            <w:r>
              <w:br/>
            </w:r>
            <w:r>
              <w:rPr>
                <w:rFonts w:ascii="Times New Roman"/>
                <w:b w:val="false"/>
                <w:i w:val="false"/>
                <w:color w:val="000000"/>
                <w:sz w:val="20"/>
              </w:rPr>
              <w:t>2015 жылғы "2" қыркүйектегі</w:t>
            </w:r>
            <w:r>
              <w:br/>
            </w:r>
            <w:r>
              <w:rPr>
                <w:rFonts w:ascii="Times New Roman"/>
                <w:b w:val="false"/>
                <w:i w:val="false"/>
                <w:color w:val="000000"/>
                <w:sz w:val="20"/>
              </w:rPr>
              <w:t>№ 224 қаулысымен бекітілген</w:t>
            </w:r>
          </w:p>
        </w:tc>
      </w:tr>
    </w:tbl>
    <w:bookmarkStart w:name="z128" w:id="1"/>
    <w:p>
      <w:pPr>
        <w:spacing w:after="0"/>
        <w:ind w:left="0"/>
        <w:jc w:val="left"/>
      </w:pPr>
      <w:r>
        <w:rPr>
          <w:rFonts w:ascii="Times New Roman"/>
          <w:b/>
          <w:i w:val="false"/>
          <w:color w:val="000000"/>
        </w:rPr>
        <w:t xml:space="preserve"> "Туристік ақпаратты, оның ішінде туристік әлеует, туризм объектілері мен туристік қызметті жүзеге асыратын тұлғалар туралы ақпаратты беру"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07.02.2019 </w:t>
      </w:r>
      <w:r>
        <w:rPr>
          <w:rFonts w:ascii="Times New Roman"/>
          <w:b w:val="false"/>
          <w:i w:val="false"/>
          <w:color w:val="ff0000"/>
          <w:sz w:val="28"/>
        </w:rPr>
        <w:t>№ 26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29" w:id="2"/>
    <w:p>
      <w:pPr>
        <w:spacing w:after="0"/>
        <w:ind w:left="0"/>
        <w:jc w:val="left"/>
      </w:pPr>
      <w:r>
        <w:rPr>
          <w:rFonts w:ascii="Times New Roman"/>
          <w:b/>
          <w:i w:val="false"/>
          <w:color w:val="000000"/>
        </w:rPr>
        <w:t xml:space="preserve"> 1. Жалпы ережелер</w:t>
      </w:r>
    </w:p>
    <w:bookmarkEnd w:id="2"/>
    <w:bookmarkStart w:name="z130" w:id="3"/>
    <w:p>
      <w:pPr>
        <w:spacing w:after="0"/>
        <w:ind w:left="0"/>
        <w:jc w:val="both"/>
      </w:pPr>
      <w:r>
        <w:rPr>
          <w:rFonts w:ascii="Times New Roman"/>
          <w:b w:val="false"/>
          <w:i w:val="false"/>
          <w:color w:val="000000"/>
          <w:sz w:val="28"/>
        </w:rPr>
        <w:t>
      1. "Туристік ақпаратты, оның ішінде туристік әлеует, туризм объектілері мен туристік қызметті жүзеге асыратын тұлғалар туралы ақпаратты беру" мемлекеттік көрсетілетін қызметінің қызмет берушісі (бұдан әрі – мемлекеттік көрсетілетін қызмет) Шығыс Қазақстан облысының жергілікті атқарушы органы – "Шығыс Қазақстан облысының туризм және сыртқы байланыстар басқармасы" мемлекеттік мекемесі (бұдан әрі – көрсетілетін қызметті беруші) болып табылады.</w:t>
      </w:r>
    </w:p>
    <w:bookmarkEnd w:id="3"/>
    <w:bookmarkStart w:name="z173" w:id="4"/>
    <w:p>
      <w:pPr>
        <w:spacing w:after="0"/>
        <w:ind w:left="0"/>
        <w:jc w:val="both"/>
      </w:pPr>
      <w:r>
        <w:rPr>
          <w:rFonts w:ascii="Times New Roman"/>
          <w:b w:val="false"/>
          <w:i w:val="false"/>
          <w:color w:val="000000"/>
          <w:sz w:val="28"/>
        </w:rPr>
        <w:t>
      Өтінішті қабылдау және мемлекеттік қызметті көрсетудің нәтижесін беру:</w:t>
      </w:r>
    </w:p>
    <w:bookmarkEnd w:id="4"/>
    <w:bookmarkStart w:name="z174" w:id="5"/>
    <w:p>
      <w:pPr>
        <w:spacing w:after="0"/>
        <w:ind w:left="0"/>
        <w:jc w:val="both"/>
      </w:pPr>
      <w:r>
        <w:rPr>
          <w:rFonts w:ascii="Times New Roman"/>
          <w:b w:val="false"/>
          <w:i w:val="false"/>
          <w:color w:val="000000"/>
          <w:sz w:val="28"/>
        </w:rPr>
        <w:t>
      1) көрсетілетін қызметті берушінің кеңсесі;</w:t>
      </w:r>
    </w:p>
    <w:bookmarkEnd w:id="5"/>
    <w:bookmarkStart w:name="z175" w:id="6"/>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6"/>
    <w:bookmarkStart w:name="z176" w:id="7"/>
    <w:p>
      <w:pPr>
        <w:spacing w:after="0"/>
        <w:ind w:left="0"/>
        <w:jc w:val="both"/>
      </w:pPr>
      <w:r>
        <w:rPr>
          <w:rFonts w:ascii="Times New Roman"/>
          <w:b w:val="false"/>
          <w:i w:val="false"/>
          <w:color w:val="000000"/>
          <w:sz w:val="28"/>
        </w:rPr>
        <w:t>
      2. Мемлекеттік қызмет көрсету нысаны - қағаз түрінде.</w:t>
      </w:r>
    </w:p>
    <w:bookmarkEnd w:id="7"/>
    <w:bookmarkStart w:name="z177" w:id="8"/>
    <w:p>
      <w:pPr>
        <w:spacing w:after="0"/>
        <w:ind w:left="0"/>
        <w:jc w:val="both"/>
      </w:pPr>
      <w:r>
        <w:rPr>
          <w:rFonts w:ascii="Times New Roman"/>
          <w:b w:val="false"/>
          <w:i w:val="false"/>
          <w:color w:val="000000"/>
          <w:sz w:val="28"/>
        </w:rPr>
        <w:t>
      3. Мемлекеттік көрсетілетін қызмет нәтижесі – туристік, оның ішінде туристік әлеует, туризм объектілері және туристік қызметті жүзеге асыратын тұлғалар туралы туристік ақпарат беру.</w:t>
      </w:r>
    </w:p>
    <w:bookmarkEnd w:id="8"/>
    <w:bookmarkStart w:name="z178" w:id="9"/>
    <w:p>
      <w:pPr>
        <w:spacing w:after="0"/>
        <w:ind w:left="0"/>
        <w:jc w:val="both"/>
      </w:pPr>
      <w:r>
        <w:rPr>
          <w:rFonts w:ascii="Times New Roman"/>
          <w:b w:val="false"/>
          <w:i w:val="false"/>
          <w:color w:val="000000"/>
          <w:sz w:val="28"/>
        </w:rPr>
        <w:t>
      Мемлекеттік қызмет көрсетудің нәтижесін ұсыну нысаны – қағаз түрінде.</w:t>
      </w:r>
    </w:p>
    <w:bookmarkEnd w:id="9"/>
    <w:bookmarkStart w:name="z179" w:id="1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0"/>
    <w:bookmarkStart w:name="z180" w:id="11"/>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Қазақстан Республикасы Инвестициялар және даму министрінің 2015 жылғы 28 сәуірдегі № 495 </w:t>
      </w:r>
      <w:r>
        <w:rPr>
          <w:rFonts w:ascii="Times New Roman"/>
          <w:b w:val="false"/>
          <w:i w:val="false"/>
          <w:color w:val="000000"/>
          <w:sz w:val="28"/>
        </w:rPr>
        <w:t>бұйрығымен</w:t>
      </w:r>
      <w:r>
        <w:rPr>
          <w:rFonts w:ascii="Times New Roman"/>
          <w:b w:val="false"/>
          <w:i w:val="false"/>
          <w:color w:val="000000"/>
          <w:sz w:val="28"/>
        </w:rPr>
        <w:t xml:space="preserve"> бекітілген "Туристік ақпаратты, оның ішінде туристік әлеует, туризм объектілері мен туристік қызметті жүзеге асыратын тұлғалар туралы ақпаратты беру" мемлекеттік көрсетілетін қызмет стандартының (бұдан әрі – стандарт) (Нормативтік құқықтық актілерді мемлекеттік тіркеу тізілімінде тіркелген нөмірі 11578)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өтінішінің болуы негіздеме болып табылады.</w:t>
      </w:r>
    </w:p>
    <w:bookmarkEnd w:id="11"/>
    <w:bookmarkStart w:name="z181" w:id="12"/>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12"/>
    <w:bookmarkStart w:name="z182" w:id="13"/>
    <w:p>
      <w:pPr>
        <w:spacing w:after="0"/>
        <w:ind w:left="0"/>
        <w:jc w:val="both"/>
      </w:pPr>
      <w:r>
        <w:rPr>
          <w:rFonts w:ascii="Times New Roman"/>
          <w:b w:val="false"/>
          <w:i w:val="false"/>
          <w:color w:val="000000"/>
          <w:sz w:val="28"/>
        </w:rPr>
        <w:t>
      1-іс-қимыл – көрсетілетін қызмет берушінің кеңсе қызметкері көрсетілетін қызмет алушының жазбаша өтінішін қабылдайды және тіркейді, сондай-ақ көрсетілетін кызмет алушыға қабылдау күні, өтінішті қабылдап алған тұлғаның тегі және әкесінің аты (болған жағдайда) көрсетілген талонды (бұдан әрі – талон) береді. Орындалу ұзақтығы – 20 (жиырма) минут;</w:t>
      </w:r>
    </w:p>
    <w:bookmarkEnd w:id="13"/>
    <w:bookmarkStart w:name="z183" w:id="14"/>
    <w:p>
      <w:pPr>
        <w:spacing w:after="0"/>
        <w:ind w:left="0"/>
        <w:jc w:val="both"/>
      </w:pPr>
      <w:r>
        <w:rPr>
          <w:rFonts w:ascii="Times New Roman"/>
          <w:b w:val="false"/>
          <w:i w:val="false"/>
          <w:color w:val="000000"/>
          <w:sz w:val="28"/>
        </w:rPr>
        <w:t>
      2-іс-қимыл – көрсетілетін қызмет берушінің басшысы орындаушыны анықтайды. Орындалу ұзақтығы – 30 (отыз) минут;</w:t>
      </w:r>
    </w:p>
    <w:bookmarkEnd w:id="14"/>
    <w:bookmarkStart w:name="z184" w:id="15"/>
    <w:p>
      <w:pPr>
        <w:spacing w:after="0"/>
        <w:ind w:left="0"/>
        <w:jc w:val="both"/>
      </w:pPr>
      <w:r>
        <w:rPr>
          <w:rFonts w:ascii="Times New Roman"/>
          <w:b w:val="false"/>
          <w:i w:val="false"/>
          <w:color w:val="000000"/>
          <w:sz w:val="28"/>
        </w:rPr>
        <w:t>
      3-іс-қимыл - көрсетілетін қызмет берушінің маманы туристік ақпарат жобасын дайындайды. Орындалу ұзақтығы - 3 (үш) жұмыс күні;</w:t>
      </w:r>
    </w:p>
    <w:bookmarkEnd w:id="15"/>
    <w:bookmarkStart w:name="z185" w:id="16"/>
    <w:p>
      <w:pPr>
        <w:spacing w:after="0"/>
        <w:ind w:left="0"/>
        <w:jc w:val="both"/>
      </w:pPr>
      <w:r>
        <w:rPr>
          <w:rFonts w:ascii="Times New Roman"/>
          <w:b w:val="false"/>
          <w:i w:val="false"/>
          <w:color w:val="000000"/>
          <w:sz w:val="28"/>
        </w:rPr>
        <w:t>
      4-іс-қимыл - көрсетілетін қызмет берушінің басшысы туристік ақпаратты тексереді және қол қояды. Орындалу ұзақтығы – 30 (отыз) минут;</w:t>
      </w:r>
    </w:p>
    <w:bookmarkEnd w:id="16"/>
    <w:bookmarkStart w:name="z186" w:id="17"/>
    <w:p>
      <w:pPr>
        <w:spacing w:after="0"/>
        <w:ind w:left="0"/>
        <w:jc w:val="both"/>
      </w:pPr>
      <w:r>
        <w:rPr>
          <w:rFonts w:ascii="Times New Roman"/>
          <w:b w:val="false"/>
          <w:i w:val="false"/>
          <w:color w:val="000000"/>
          <w:sz w:val="28"/>
        </w:rPr>
        <w:t>
      5-іс-қимыл – кеңсе қызметкері туристік ақпаратты тіркейді. Орындалу ұзақтығы - 20 (жиырма) минут;</w:t>
      </w:r>
    </w:p>
    <w:bookmarkEnd w:id="17"/>
    <w:bookmarkStart w:name="z187" w:id="18"/>
    <w:p>
      <w:pPr>
        <w:spacing w:after="0"/>
        <w:ind w:left="0"/>
        <w:jc w:val="both"/>
      </w:pPr>
      <w:r>
        <w:rPr>
          <w:rFonts w:ascii="Times New Roman"/>
          <w:b w:val="false"/>
          <w:i w:val="false"/>
          <w:color w:val="000000"/>
          <w:sz w:val="28"/>
        </w:rPr>
        <w:t>
      6-іс-қимыл – кеңсе қызметкері көрсетілетін қызмет алушыға мемлекеттік көрсетілетін қызметтің нәтижесін береді немесе пошта арқылы жолдайды. Орындалу ұзақтығы – 3 (үш) сағат.</w:t>
      </w:r>
    </w:p>
    <w:bookmarkEnd w:id="18"/>
    <w:bookmarkStart w:name="z188" w:id="19"/>
    <w:p>
      <w:pPr>
        <w:spacing w:after="0"/>
        <w:ind w:left="0"/>
        <w:jc w:val="both"/>
      </w:pPr>
      <w:r>
        <w:rPr>
          <w:rFonts w:ascii="Times New Roman"/>
          <w:b w:val="false"/>
          <w:i w:val="false"/>
          <w:color w:val="000000"/>
          <w:sz w:val="28"/>
        </w:rPr>
        <w:t>
      Көрсетілетін қызметті берушіге өтініш берілген күннен бастап мемлекеттік қызметтің нәтижесі 5 (бес) жұмыс күні ішінде беріледі.</w:t>
      </w:r>
    </w:p>
    <w:bookmarkEnd w:id="19"/>
    <w:bookmarkStart w:name="z189" w:id="20"/>
    <w:p>
      <w:pPr>
        <w:spacing w:after="0"/>
        <w:ind w:left="0"/>
        <w:jc w:val="both"/>
      </w:pPr>
      <w:r>
        <w:rPr>
          <w:rFonts w:ascii="Times New Roman"/>
          <w:b w:val="false"/>
          <w:i w:val="false"/>
          <w:color w:val="000000"/>
          <w:sz w:val="28"/>
        </w:rPr>
        <w:t xml:space="preserve">
      6. Осы Регламенттің 5-тармағында көрсетілген 1 - іс-қимыл бойынша мемлекеттік қызмет көрсету нәтижесі журналда тіркеу және көрсетілетін қызмет алушыға талонды беру болып табылады, ол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2 - іс-қимылды орындауды бастау үшін негіз болады.</w:t>
      </w:r>
    </w:p>
    <w:bookmarkEnd w:id="20"/>
    <w:bookmarkStart w:name="z190" w:id="21"/>
    <w:p>
      <w:pPr>
        <w:spacing w:after="0"/>
        <w:ind w:left="0"/>
        <w:jc w:val="both"/>
      </w:pPr>
      <w:r>
        <w:rPr>
          <w:rFonts w:ascii="Times New Roman"/>
          <w:b w:val="false"/>
          <w:i w:val="false"/>
          <w:color w:val="000000"/>
          <w:sz w:val="28"/>
        </w:rPr>
        <w:t>
      Осы Регламенттің 5-тармағында көрсетілген 2 - іс-қимыл бойынша мемлекеттік қызмет көрсету нәтижесі көрсетілетін қызмет беруші басшысының бұрыштамасы негізінде орындаушыны анықтау болып табылады, ол осы Регламенттің 5-тармағында көрсетілген 3 іс-қимылды орындауды бастау үшін негіз болады.</w:t>
      </w:r>
    </w:p>
    <w:bookmarkEnd w:id="21"/>
    <w:bookmarkStart w:name="z191" w:id="22"/>
    <w:p>
      <w:pPr>
        <w:spacing w:after="0"/>
        <w:ind w:left="0"/>
        <w:jc w:val="both"/>
      </w:pPr>
      <w:r>
        <w:rPr>
          <w:rFonts w:ascii="Times New Roman"/>
          <w:b w:val="false"/>
          <w:i w:val="false"/>
          <w:color w:val="000000"/>
          <w:sz w:val="28"/>
        </w:rPr>
        <w:t>
      Осы Регламенттің 5-тармағында көрсетілген 3 - іс-қимыл бойынша мемлекеттік қызмет көрсету нәтижесі туристік ақпарат жобасын дайындау болып табылады, ол осы Регламенттің 5-тармағында көрсетілген 4 - іс-қимылды орындауды бастау үшін негіз болады.</w:t>
      </w:r>
    </w:p>
    <w:bookmarkEnd w:id="22"/>
    <w:bookmarkStart w:name="z192" w:id="23"/>
    <w:p>
      <w:pPr>
        <w:spacing w:after="0"/>
        <w:ind w:left="0"/>
        <w:jc w:val="both"/>
      </w:pPr>
      <w:r>
        <w:rPr>
          <w:rFonts w:ascii="Times New Roman"/>
          <w:b w:val="false"/>
          <w:i w:val="false"/>
          <w:color w:val="000000"/>
          <w:sz w:val="28"/>
        </w:rPr>
        <w:t>
      Осы Регламенттің 5-тармағында көрсетілген 4 - іс-қимыл бойынша мемлекеттік қызмет көрсету нәтижесі туристік ақпаратты тексеру және қол қою болып табылады, ол осы Регламенттің 5-тармағында көрсетілген 5 - іс-қимылды орындауды бастау үшін негіз болады.</w:t>
      </w:r>
    </w:p>
    <w:bookmarkEnd w:id="23"/>
    <w:bookmarkStart w:name="z193" w:id="24"/>
    <w:p>
      <w:pPr>
        <w:spacing w:after="0"/>
        <w:ind w:left="0"/>
        <w:jc w:val="both"/>
      </w:pPr>
      <w:r>
        <w:rPr>
          <w:rFonts w:ascii="Times New Roman"/>
          <w:b w:val="false"/>
          <w:i w:val="false"/>
          <w:color w:val="000000"/>
          <w:sz w:val="28"/>
        </w:rPr>
        <w:t>
      Осы Регламенттің 5-тармағында көрсетілген 5 - іс-қимыл бойынша мемлекеттік қызмет көрсету нәтижесі туристік ақпаратты тіркеу болып табылады, ол осы Регламенттің 5-тармағында көрсетілген 6 - іс-қимылды орындауды бастау үшін негіз болады.</w:t>
      </w:r>
    </w:p>
    <w:bookmarkEnd w:id="24"/>
    <w:bookmarkStart w:name="z194" w:id="25"/>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6 - іс-қимыл бойынша мемлекеттік қызмет көрсету нәтижесі көрсетілетін қызмет алушыға мемлекеттік көрсетілетін қызметтің нәтижесін беру немесе пошта арқылы жолдау болып табылады.</w:t>
      </w:r>
    </w:p>
    <w:bookmarkEnd w:id="25"/>
    <w:bookmarkStart w:name="z195" w:id="2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6"/>
    <w:bookmarkStart w:name="z196" w:id="27"/>
    <w:p>
      <w:pPr>
        <w:spacing w:after="0"/>
        <w:ind w:left="0"/>
        <w:jc w:val="both"/>
      </w:pPr>
      <w:r>
        <w:rPr>
          <w:rFonts w:ascii="Times New Roman"/>
          <w:b w:val="false"/>
          <w:i w:val="false"/>
          <w:color w:val="000000"/>
          <w:sz w:val="28"/>
        </w:rPr>
        <w:t>
      7. Мемлекеттік көрсетілетін қызмет процесіне қатысатын қызмет берушінің құрылымдық бөлімшелерінің (қызметкерлерінің) тізбесі:</w:t>
      </w:r>
    </w:p>
    <w:bookmarkEnd w:id="27"/>
    <w:bookmarkStart w:name="z197" w:id="28"/>
    <w:p>
      <w:pPr>
        <w:spacing w:after="0"/>
        <w:ind w:left="0"/>
        <w:jc w:val="both"/>
      </w:pPr>
      <w:r>
        <w:rPr>
          <w:rFonts w:ascii="Times New Roman"/>
          <w:b w:val="false"/>
          <w:i w:val="false"/>
          <w:color w:val="000000"/>
          <w:sz w:val="28"/>
        </w:rPr>
        <w:t>
      көрсетілетін қызмет берушінің кеңсе қызметкері;</w:t>
      </w:r>
    </w:p>
    <w:bookmarkEnd w:id="28"/>
    <w:bookmarkStart w:name="z198" w:id="29"/>
    <w:p>
      <w:pPr>
        <w:spacing w:after="0"/>
        <w:ind w:left="0"/>
        <w:jc w:val="both"/>
      </w:pPr>
      <w:r>
        <w:rPr>
          <w:rFonts w:ascii="Times New Roman"/>
          <w:b w:val="false"/>
          <w:i w:val="false"/>
          <w:color w:val="000000"/>
          <w:sz w:val="28"/>
        </w:rPr>
        <w:t>
      көрсетілетін қызмет берушінің басшысы;</w:t>
      </w:r>
    </w:p>
    <w:bookmarkEnd w:id="29"/>
    <w:bookmarkStart w:name="z199" w:id="30"/>
    <w:p>
      <w:pPr>
        <w:spacing w:after="0"/>
        <w:ind w:left="0"/>
        <w:jc w:val="both"/>
      </w:pPr>
      <w:r>
        <w:rPr>
          <w:rFonts w:ascii="Times New Roman"/>
          <w:b w:val="false"/>
          <w:i w:val="false"/>
          <w:color w:val="000000"/>
          <w:sz w:val="28"/>
        </w:rPr>
        <w:t>
      көрсетілетін қызмет берушінің маманы (бұдан әрі – маман).</w:t>
      </w:r>
    </w:p>
    <w:bookmarkEnd w:id="30"/>
    <w:bookmarkStart w:name="z200" w:id="31"/>
    <w:p>
      <w:pPr>
        <w:spacing w:after="0"/>
        <w:ind w:left="0"/>
        <w:jc w:val="both"/>
      </w:pPr>
      <w:r>
        <w:rPr>
          <w:rFonts w:ascii="Times New Roman"/>
          <w:b w:val="false"/>
          <w:i w:val="false"/>
          <w:color w:val="000000"/>
          <w:sz w:val="28"/>
        </w:rPr>
        <w:t>
      8. Мемлекеттік қызметті көрсету үшін қажетті рәсімдердің (іс - қимылдардың) сипаттамасы:</w:t>
      </w:r>
    </w:p>
    <w:bookmarkEnd w:id="31"/>
    <w:bookmarkStart w:name="z201" w:id="32"/>
    <w:p>
      <w:pPr>
        <w:spacing w:after="0"/>
        <w:ind w:left="0"/>
        <w:jc w:val="both"/>
      </w:pPr>
      <w:r>
        <w:rPr>
          <w:rFonts w:ascii="Times New Roman"/>
          <w:b w:val="false"/>
          <w:i w:val="false"/>
          <w:color w:val="000000"/>
          <w:sz w:val="28"/>
        </w:rPr>
        <w:t>
      1) кеңсе қызметкері көрсетілетін қызмет алушының жазбаша өтінішін қабылдайды және кіріс хат - хабарды тіркеу журналына тіркейді және талонды береді – 20 (жиырма) минут;</w:t>
      </w:r>
    </w:p>
    <w:bookmarkEnd w:id="32"/>
    <w:bookmarkStart w:name="z202" w:id="33"/>
    <w:p>
      <w:pPr>
        <w:spacing w:after="0"/>
        <w:ind w:left="0"/>
        <w:jc w:val="both"/>
      </w:pPr>
      <w:r>
        <w:rPr>
          <w:rFonts w:ascii="Times New Roman"/>
          <w:b w:val="false"/>
          <w:i w:val="false"/>
          <w:color w:val="000000"/>
          <w:sz w:val="28"/>
        </w:rPr>
        <w:t>
      2) көрсетілетін қызмет берушінің басшысы бұрыштама қою арқылы көрсетілетін қызмет берушінің маманын анықтайды – 30 (отыз) минут;</w:t>
      </w:r>
    </w:p>
    <w:bookmarkEnd w:id="33"/>
    <w:bookmarkStart w:name="z203" w:id="34"/>
    <w:p>
      <w:pPr>
        <w:spacing w:after="0"/>
        <w:ind w:left="0"/>
        <w:jc w:val="both"/>
      </w:pPr>
      <w:r>
        <w:rPr>
          <w:rFonts w:ascii="Times New Roman"/>
          <w:b w:val="false"/>
          <w:i w:val="false"/>
          <w:color w:val="000000"/>
          <w:sz w:val="28"/>
        </w:rPr>
        <w:t xml:space="preserve">
      3) көрсетілетін қызмет берушінің маманы туристік ақпарат жобасын әзірлейді және көрсетілетін қызмет берушінің басшысына тексеруге және қол қоюға береді – 3 (үш) жұмыс күні; </w:t>
      </w:r>
    </w:p>
    <w:bookmarkEnd w:id="34"/>
    <w:bookmarkStart w:name="z204" w:id="35"/>
    <w:p>
      <w:pPr>
        <w:spacing w:after="0"/>
        <w:ind w:left="0"/>
        <w:jc w:val="both"/>
      </w:pPr>
      <w:r>
        <w:rPr>
          <w:rFonts w:ascii="Times New Roman"/>
          <w:b w:val="false"/>
          <w:i w:val="false"/>
          <w:color w:val="000000"/>
          <w:sz w:val="28"/>
        </w:rPr>
        <w:t>
      4) көрсетілетін қызмет берушінің басшысы көрсетілетін қызмет берушінің маманы әзірлеген туристік ақпаратты тексеріп, қол қояды және маманға тапсырады – 20 (жиырма) минут;</w:t>
      </w:r>
    </w:p>
    <w:bookmarkEnd w:id="35"/>
    <w:bookmarkStart w:name="z205" w:id="36"/>
    <w:p>
      <w:pPr>
        <w:spacing w:after="0"/>
        <w:ind w:left="0"/>
        <w:jc w:val="both"/>
      </w:pPr>
      <w:r>
        <w:rPr>
          <w:rFonts w:ascii="Times New Roman"/>
          <w:b w:val="false"/>
          <w:i w:val="false"/>
          <w:color w:val="000000"/>
          <w:sz w:val="28"/>
        </w:rPr>
        <w:t>
      5) кеңсе қызметкері туристік ақпаратты тіркейді – 30 (отыз) минут;</w:t>
      </w:r>
    </w:p>
    <w:bookmarkEnd w:id="36"/>
    <w:bookmarkStart w:name="z206" w:id="37"/>
    <w:p>
      <w:pPr>
        <w:spacing w:after="0"/>
        <w:ind w:left="0"/>
        <w:jc w:val="both"/>
      </w:pPr>
      <w:r>
        <w:rPr>
          <w:rFonts w:ascii="Times New Roman"/>
          <w:b w:val="false"/>
          <w:i w:val="false"/>
          <w:color w:val="000000"/>
          <w:sz w:val="28"/>
        </w:rPr>
        <w:t>
      6) кеңсе қызметкері мемлекеттік көрсетілетін қызмет алушыға туристік ақпаратты ұсынады немесе пошта арқылы жолдайы – 1 (бір) жұмыс күні.</w:t>
      </w:r>
    </w:p>
    <w:bookmarkEnd w:id="37"/>
    <w:bookmarkStart w:name="z207" w:id="38"/>
    <w:p>
      <w:pPr>
        <w:spacing w:after="0"/>
        <w:ind w:left="0"/>
        <w:jc w:val="left"/>
      </w:pPr>
      <w:r>
        <w:rPr>
          <w:rFonts w:ascii="Times New Roman"/>
          <w:b/>
          <w:i w:val="false"/>
          <w:color w:val="000000"/>
        </w:rPr>
        <w:t xml:space="preserve"> 4. Мемлекеттік корпорациямен және (немесе) өзге де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8"/>
    <w:bookmarkStart w:name="z208" w:id="39"/>
    <w:p>
      <w:pPr>
        <w:spacing w:after="0"/>
        <w:ind w:left="0"/>
        <w:jc w:val="both"/>
      </w:pPr>
      <w:r>
        <w:rPr>
          <w:rFonts w:ascii="Times New Roman"/>
          <w:b w:val="false"/>
          <w:i w:val="false"/>
          <w:color w:val="000000"/>
          <w:sz w:val="28"/>
        </w:rPr>
        <w:t xml:space="preserve">
      9. Көрсетілетін қызметті алушы мемлекеттік қызмет алу үшін Мемлекеттік корпорацияға стандарттың </w:t>
      </w:r>
      <w:r>
        <w:rPr>
          <w:rFonts w:ascii="Times New Roman"/>
          <w:b w:val="false"/>
          <w:i w:val="false"/>
          <w:color w:val="000000"/>
          <w:sz w:val="28"/>
        </w:rPr>
        <w:t>1-қосымшасының</w:t>
      </w:r>
      <w:r>
        <w:rPr>
          <w:rFonts w:ascii="Times New Roman"/>
          <w:b w:val="false"/>
          <w:i w:val="false"/>
          <w:color w:val="000000"/>
          <w:sz w:val="28"/>
        </w:rPr>
        <w:t xml:space="preserve"> нысаны бойынша өтініш беруге құқылы.</w:t>
      </w:r>
    </w:p>
    <w:bookmarkEnd w:id="39"/>
    <w:bookmarkStart w:name="z209" w:id="40"/>
    <w:p>
      <w:pPr>
        <w:spacing w:after="0"/>
        <w:ind w:left="0"/>
        <w:jc w:val="both"/>
      </w:pPr>
      <w:r>
        <w:rPr>
          <w:rFonts w:ascii="Times New Roman"/>
          <w:b w:val="false"/>
          <w:i w:val="false"/>
          <w:color w:val="000000"/>
          <w:sz w:val="28"/>
        </w:rPr>
        <w:t>
      1 - іс-қимыл – Стандарттың қосымшасына сәйкес қызмет алушы қызмет берушіге жазбаша өтініш білдіреді.</w:t>
      </w:r>
    </w:p>
    <w:bookmarkEnd w:id="40"/>
    <w:bookmarkStart w:name="z210" w:id="41"/>
    <w:p>
      <w:pPr>
        <w:spacing w:after="0"/>
        <w:ind w:left="0"/>
        <w:jc w:val="both"/>
      </w:pPr>
      <w:r>
        <w:rPr>
          <w:rFonts w:ascii="Times New Roman"/>
          <w:b w:val="false"/>
          <w:i w:val="false"/>
          <w:color w:val="000000"/>
          <w:sz w:val="28"/>
        </w:rPr>
        <w:t>
      2 - іс-қимыл – көрсетілетін қызметті берушінің кеңсе қызметкері немесе Мемлекеттік корпорацияның қызметкері өтінішті тіркейді және көрсетілетін қызметті алушыға өтінішті қабылдау күні, қабылдап алған адамның тегі мен аты-жөні және әкесінің аты (ол болған жағдайда), көрсетілген талонды береді - 10 (он) минут;</w:t>
      </w:r>
    </w:p>
    <w:bookmarkEnd w:id="41"/>
    <w:bookmarkStart w:name="z211" w:id="42"/>
    <w:p>
      <w:pPr>
        <w:spacing w:after="0"/>
        <w:ind w:left="0"/>
        <w:jc w:val="both"/>
      </w:pPr>
      <w:r>
        <w:rPr>
          <w:rFonts w:ascii="Times New Roman"/>
          <w:b w:val="false"/>
          <w:i w:val="false"/>
          <w:color w:val="000000"/>
          <w:sz w:val="28"/>
        </w:rPr>
        <w:t>
      3 – іс-қимыл – көрсетілетін қызметті берушінің кеңсе қызметкері немесе Мемлекеттік корпорацияның қызметкері келіп түскен құжаттарды тіркегеннен кейін, қағаз тасушысы арқылы өтінішті қарастыруға басшыға тапсырады – 10 (он) минут;</w:t>
      </w:r>
    </w:p>
    <w:bookmarkEnd w:id="42"/>
    <w:bookmarkStart w:name="z212" w:id="43"/>
    <w:p>
      <w:pPr>
        <w:spacing w:after="0"/>
        <w:ind w:left="0"/>
        <w:jc w:val="both"/>
      </w:pPr>
      <w:r>
        <w:rPr>
          <w:rFonts w:ascii="Times New Roman"/>
          <w:b w:val="false"/>
          <w:i w:val="false"/>
          <w:color w:val="000000"/>
          <w:sz w:val="28"/>
        </w:rPr>
        <w:t>
      4 – іс-қимыл – көрсетілетін қызметті берушінің басшысы 10 (он) минут ішінде көрсетілетін қызметті алушының өтінішін қарастырып, жауапты орындаушыға мемлекеттік қызметті одан әрі орындауға береді;</w:t>
      </w:r>
    </w:p>
    <w:bookmarkEnd w:id="43"/>
    <w:bookmarkStart w:name="z213" w:id="44"/>
    <w:p>
      <w:pPr>
        <w:spacing w:after="0"/>
        <w:ind w:left="0"/>
        <w:jc w:val="both"/>
      </w:pPr>
      <w:r>
        <w:rPr>
          <w:rFonts w:ascii="Times New Roman"/>
          <w:b w:val="false"/>
          <w:i w:val="false"/>
          <w:color w:val="000000"/>
          <w:sz w:val="28"/>
        </w:rPr>
        <w:t>
      5 – іс-қимыл – көрсетілетін қызметті берушінің жауапты орындаушысы 2 (екі) жұмыс күні ішінде өтініштің толықтығы мен рәсімдеу дұрыстығын тексереді, ақпараттың толтырылуын, содан кейін кеңсе қызметкері арқылы көрсетілетін қызметті берушінің басшысына қол қоюға жібереді;</w:t>
      </w:r>
    </w:p>
    <w:bookmarkEnd w:id="44"/>
    <w:bookmarkStart w:name="z214" w:id="45"/>
    <w:p>
      <w:pPr>
        <w:spacing w:after="0"/>
        <w:ind w:left="0"/>
        <w:jc w:val="both"/>
      </w:pPr>
      <w:r>
        <w:rPr>
          <w:rFonts w:ascii="Times New Roman"/>
          <w:b w:val="false"/>
          <w:i w:val="false"/>
          <w:color w:val="000000"/>
          <w:sz w:val="28"/>
        </w:rPr>
        <w:t>
      6 – іс - қимыл – көрсетілетін қызметті берушінің кеңсе қызметкері 10 (он) минут ішінде ақпаратты көрсетілетін қызметті берушінің басшысына жібереді;</w:t>
      </w:r>
    </w:p>
    <w:bookmarkEnd w:id="45"/>
    <w:bookmarkStart w:name="z215" w:id="46"/>
    <w:p>
      <w:pPr>
        <w:spacing w:after="0"/>
        <w:ind w:left="0"/>
        <w:jc w:val="both"/>
      </w:pPr>
      <w:r>
        <w:rPr>
          <w:rFonts w:ascii="Times New Roman"/>
          <w:b w:val="false"/>
          <w:i w:val="false"/>
          <w:color w:val="000000"/>
          <w:sz w:val="28"/>
        </w:rPr>
        <w:t>
      7 – іс - қимыл – көрсетілетін қызметті берушінің басшысы 10 (он) минут ішінде ақпаратқа қол қойып көрсетілетін қызметті берушінің кеңсесіне жібереді;</w:t>
      </w:r>
    </w:p>
    <w:bookmarkEnd w:id="46"/>
    <w:bookmarkStart w:name="z216" w:id="47"/>
    <w:p>
      <w:pPr>
        <w:spacing w:after="0"/>
        <w:ind w:left="0"/>
        <w:jc w:val="both"/>
      </w:pPr>
      <w:r>
        <w:rPr>
          <w:rFonts w:ascii="Times New Roman"/>
          <w:b w:val="false"/>
          <w:i w:val="false"/>
          <w:color w:val="000000"/>
          <w:sz w:val="28"/>
        </w:rPr>
        <w:t>
      8 – іс - қимыл – кеңсе қызметкері 6 (алты) сағат ішінде ақпаратты тіркейді, содан кейін Мемлекеттік корпорацияға мемлекеттік қызметті көрсету нәтижесі туралы хабарлайды және көрсетілетін қызметті алушыға жеке жолығуы арқылы мемлекеттік қызмет көрсету нәтижесін жолдайды.</w:t>
      </w:r>
    </w:p>
    <w:bookmarkEnd w:id="47"/>
    <w:bookmarkStart w:name="z217" w:id="48"/>
    <w:p>
      <w:pPr>
        <w:spacing w:after="0"/>
        <w:ind w:left="0"/>
        <w:jc w:val="both"/>
      </w:pPr>
      <w:r>
        <w:rPr>
          <w:rFonts w:ascii="Times New Roman"/>
          <w:b w:val="false"/>
          <w:i w:val="false"/>
          <w:color w:val="000000"/>
          <w:sz w:val="28"/>
        </w:rPr>
        <w:t>
      Мемлекеттік қызметті көрсету мерзімі көрсетілетін қызметті берушіге жүгінген кезде – өтініш берген күннен бастап көрсетілетін қызметті алушының 5 (бес) жұмыс күн ішінде.</w:t>
      </w:r>
    </w:p>
    <w:bookmarkEnd w:id="48"/>
    <w:bookmarkStart w:name="z218" w:id="49"/>
    <w:p>
      <w:pPr>
        <w:spacing w:after="0"/>
        <w:ind w:left="0"/>
        <w:jc w:val="both"/>
      </w:pPr>
      <w:r>
        <w:rPr>
          <w:rFonts w:ascii="Times New Roman"/>
          <w:b w:val="false"/>
          <w:i w:val="false"/>
          <w:color w:val="000000"/>
          <w:sz w:val="28"/>
        </w:rPr>
        <w:t>
      Мемлекеттік корпорацияның қызметкері,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ақпаратты пайдалануға көрсетілетін қызмет алушының келісімін алады.</w:t>
      </w:r>
    </w:p>
    <w:bookmarkEnd w:id="49"/>
    <w:bookmarkStart w:name="z219" w:id="50"/>
    <w:p>
      <w:pPr>
        <w:spacing w:after="0"/>
        <w:ind w:left="0"/>
        <w:jc w:val="both"/>
      </w:pPr>
      <w:r>
        <w:rPr>
          <w:rFonts w:ascii="Times New Roman"/>
          <w:b w:val="false"/>
          <w:i w:val="false"/>
          <w:color w:val="000000"/>
          <w:sz w:val="28"/>
        </w:rPr>
        <w:t>
      Өтінішті қабылдау туралы растау - өтінішті қабылдаған адамның тегі, аты және әкесінің аты (бар болса) көрсетілетін талон беріледі.</w:t>
      </w:r>
    </w:p>
    <w:bookmarkEnd w:id="50"/>
    <w:bookmarkStart w:name="z220" w:id="51"/>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 алушыға тиісті құжаттарды алу туралы түбіртек беріледі.</w:t>
      </w:r>
    </w:p>
    <w:bookmarkEnd w:id="51"/>
    <w:bookmarkStart w:name="z221" w:id="52"/>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және Мемлекеттік корпорация қызметкерлерінің өзара іс-қимыл рәсімдері (іс-қимылдары) тәртібінің толық сипаттамасы осы регламенттің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мемлекеттік қызмет көрсету бизнес-процестерінің анықтамалығында көрсетілген. </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"Туристік ақпаратты, оның </w:t>
            </w:r>
            <w:r>
              <w:br/>
            </w:r>
            <w:r>
              <w:rPr>
                <w:rFonts w:ascii="Times New Roman"/>
                <w:b w:val="false"/>
                <w:i w:val="false"/>
                <w:color w:val="000000"/>
                <w:sz w:val="20"/>
              </w:rPr>
              <w:t xml:space="preserve">ішінде туристік әлеует, туризм </w:t>
            </w:r>
            <w:r>
              <w:br/>
            </w:r>
            <w:r>
              <w:rPr>
                <w:rFonts w:ascii="Times New Roman"/>
                <w:b w:val="false"/>
                <w:i w:val="false"/>
                <w:color w:val="000000"/>
                <w:sz w:val="20"/>
              </w:rPr>
              <w:t xml:space="preserve">объектілері мен туристік </w:t>
            </w:r>
            <w:r>
              <w:br/>
            </w:r>
            <w:r>
              <w:rPr>
                <w:rFonts w:ascii="Times New Roman"/>
                <w:b w:val="false"/>
                <w:i w:val="false"/>
                <w:color w:val="000000"/>
                <w:sz w:val="20"/>
              </w:rPr>
              <w:t xml:space="preserve">қызметті жүзеге асыратын </w:t>
            </w:r>
            <w:r>
              <w:br/>
            </w:r>
            <w:r>
              <w:rPr>
                <w:rFonts w:ascii="Times New Roman"/>
                <w:b w:val="false"/>
                <w:i w:val="false"/>
                <w:color w:val="000000"/>
                <w:sz w:val="20"/>
              </w:rPr>
              <w:t xml:space="preserve">тұлғалар туралы ақпаратты </w:t>
            </w:r>
            <w:r>
              <w:br/>
            </w:r>
            <w:r>
              <w:rPr>
                <w:rFonts w:ascii="Times New Roman"/>
                <w:b w:val="false"/>
                <w:i w:val="false"/>
                <w:color w:val="000000"/>
                <w:sz w:val="20"/>
              </w:rPr>
              <w:t xml:space="preserve">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 қосымша</w:t>
            </w:r>
          </w:p>
        </w:tc>
      </w:tr>
    </w:tbl>
    <w:bookmarkStart w:name="z223" w:id="53"/>
    <w:p>
      <w:pPr>
        <w:spacing w:after="0"/>
        <w:ind w:left="0"/>
        <w:jc w:val="left"/>
      </w:pPr>
      <w:r>
        <w:rPr>
          <w:rFonts w:ascii="Times New Roman"/>
          <w:b/>
          <w:i w:val="false"/>
          <w:color w:val="000000"/>
        </w:rPr>
        <w:t xml:space="preserve"> Көрсетілетін қызметті беруші арқылы мемлекеттік қызмет көрсетудің бизнес-процестерінің анықтамалығы</w:t>
      </w:r>
    </w:p>
    <w:bookmarkEnd w:id="53"/>
    <w:bookmarkStart w:name="z224"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25" w:id="55"/>
    <w:p>
      <w:pPr>
        <w:spacing w:after="0"/>
        <w:ind w:left="0"/>
        <w:jc w:val="left"/>
      </w:pPr>
      <w:r>
        <w:rPr>
          <w:rFonts w:ascii="Times New Roman"/>
          <w:b/>
          <w:i w:val="false"/>
          <w:color w:val="000000"/>
        </w:rPr>
        <w:t xml:space="preserve"> Шартты белгілер:</w:t>
      </w:r>
    </w:p>
    <w:bookmarkEnd w:id="55"/>
    <w:bookmarkStart w:name="z226"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0866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866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"Туристік ақпаратты, оның </w:t>
            </w:r>
            <w:r>
              <w:br/>
            </w:r>
            <w:r>
              <w:rPr>
                <w:rFonts w:ascii="Times New Roman"/>
                <w:b w:val="false"/>
                <w:i w:val="false"/>
                <w:color w:val="000000"/>
                <w:sz w:val="20"/>
              </w:rPr>
              <w:t xml:space="preserve">ішінде туристік әлеует, туризм </w:t>
            </w:r>
            <w:r>
              <w:br/>
            </w:r>
            <w:r>
              <w:rPr>
                <w:rFonts w:ascii="Times New Roman"/>
                <w:b w:val="false"/>
                <w:i w:val="false"/>
                <w:color w:val="000000"/>
                <w:sz w:val="20"/>
              </w:rPr>
              <w:t xml:space="preserve">объектілері мен туристік </w:t>
            </w:r>
            <w:r>
              <w:br/>
            </w:r>
            <w:r>
              <w:rPr>
                <w:rFonts w:ascii="Times New Roman"/>
                <w:b w:val="false"/>
                <w:i w:val="false"/>
                <w:color w:val="000000"/>
                <w:sz w:val="20"/>
              </w:rPr>
              <w:t xml:space="preserve">қызметті жүзеге асыратын </w:t>
            </w:r>
            <w:r>
              <w:br/>
            </w:r>
            <w:r>
              <w:rPr>
                <w:rFonts w:ascii="Times New Roman"/>
                <w:b w:val="false"/>
                <w:i w:val="false"/>
                <w:color w:val="000000"/>
                <w:sz w:val="20"/>
              </w:rPr>
              <w:t xml:space="preserve">тұлғалар туралы ақпаратты </w:t>
            </w:r>
            <w:r>
              <w:br/>
            </w:r>
            <w:r>
              <w:rPr>
                <w:rFonts w:ascii="Times New Roman"/>
                <w:b w:val="false"/>
                <w:i w:val="false"/>
                <w:color w:val="000000"/>
                <w:sz w:val="20"/>
              </w:rPr>
              <w:t xml:space="preserve">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 қосымша</w:t>
            </w:r>
          </w:p>
        </w:tc>
      </w:tr>
    </w:tbl>
    <w:bookmarkStart w:name="z228" w:id="57"/>
    <w:p>
      <w:pPr>
        <w:spacing w:after="0"/>
        <w:ind w:left="0"/>
        <w:jc w:val="left"/>
      </w:pPr>
      <w:r>
        <w:rPr>
          <w:rFonts w:ascii="Times New Roman"/>
          <w:b/>
          <w:i w:val="false"/>
          <w:color w:val="000000"/>
        </w:rPr>
        <w:t xml:space="preserve"> Мемлекеттік корпорация арқылы "Туристік ақпаратты, оның ішінде туристік әлеует, туризм объектілері және туристік қызметті жүзеге асыратын тұлғалар туралы ақпарат беру" мемлекеттік қызметін көрсетудің бизнес-процестерінің анықтамалығы</w:t>
      </w:r>
    </w:p>
    <w:bookmarkEnd w:id="57"/>
    <w:bookmarkStart w:name="z229"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749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49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0" w:id="59"/>
    <w:p>
      <w:pPr>
        <w:spacing w:after="0"/>
        <w:ind w:left="0"/>
        <w:jc w:val="left"/>
      </w:pPr>
      <w:r>
        <w:rPr>
          <w:rFonts w:ascii="Times New Roman"/>
          <w:b/>
          <w:i w:val="false"/>
          <w:color w:val="000000"/>
        </w:rPr>
        <w:t xml:space="preserve"> Шартты белгілер:</w:t>
      </w:r>
    </w:p>
    <w:bookmarkEnd w:id="59"/>
    <w:bookmarkStart w:name="z231"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0866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866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 2015 жылғы "2" қыркүйектегі</w:t>
            </w:r>
            <w:r>
              <w:br/>
            </w:r>
            <w:r>
              <w:rPr>
                <w:rFonts w:ascii="Times New Roman"/>
                <w:b w:val="false"/>
                <w:i w:val="false"/>
                <w:color w:val="000000"/>
                <w:sz w:val="20"/>
              </w:rPr>
              <w:t xml:space="preserve"> № 224 қаулысымен</w:t>
            </w:r>
            <w:r>
              <w:br/>
            </w:r>
            <w:r>
              <w:rPr>
                <w:rFonts w:ascii="Times New Roman"/>
                <w:b w:val="false"/>
                <w:i w:val="false"/>
                <w:color w:val="000000"/>
                <w:sz w:val="20"/>
              </w:rPr>
              <w:t xml:space="preserve"> бекітілген </w:t>
            </w:r>
          </w:p>
        </w:tc>
      </w:tr>
    </w:tbl>
    <w:p>
      <w:pPr>
        <w:spacing w:after="0"/>
        <w:ind w:left="0"/>
        <w:jc w:val="left"/>
      </w:pPr>
      <w:r>
        <w:rPr>
          <w:rFonts w:ascii="Times New Roman"/>
          <w:b/>
          <w:i w:val="false"/>
          <w:color w:val="000000"/>
        </w:rPr>
        <w:t xml:space="preserve"> "Туристік операторлық қызметті (туроператорлық қызмет) жүзеге асыруға лицензия беру" мемлекеттік көрсетілетін қызмет регламенті </w:t>
      </w:r>
    </w:p>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25.11.2019 </w:t>
      </w:r>
      <w:r>
        <w:rPr>
          <w:rFonts w:ascii="Times New Roman"/>
          <w:b w:val="false"/>
          <w:i w:val="false"/>
          <w:color w:val="ff0000"/>
          <w:sz w:val="28"/>
        </w:rPr>
        <w:t>№ 398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8" w:id="61"/>
    <w:p>
      <w:pPr>
        <w:spacing w:after="0"/>
        <w:ind w:left="0"/>
        <w:jc w:val="left"/>
      </w:pPr>
      <w:r>
        <w:rPr>
          <w:rFonts w:ascii="Times New Roman"/>
          <w:b/>
          <w:i w:val="false"/>
          <w:color w:val="000000"/>
        </w:rPr>
        <w:t xml:space="preserve"> 1. Жалпы ережелер</w:t>
      </w:r>
    </w:p>
    <w:bookmarkEnd w:id="61"/>
    <w:bookmarkStart w:name="z9" w:id="62"/>
    <w:p>
      <w:pPr>
        <w:spacing w:after="0"/>
        <w:ind w:left="0"/>
        <w:jc w:val="both"/>
      </w:pPr>
      <w:r>
        <w:rPr>
          <w:rFonts w:ascii="Times New Roman"/>
          <w:b w:val="false"/>
          <w:i w:val="false"/>
          <w:color w:val="000000"/>
          <w:sz w:val="28"/>
        </w:rPr>
        <w:t>
      1. "Туристік операторлық қызметті (туроператорлық қызмет) жүзеге асыруға лицензия беру" мемлекеттік көрсетілетін қызметінің (бұдан әрі – мемлекеттік көрсетілетін қызмет) қызмет берушісі облыстың жергілікті атқарушы органы – "Шығыс Қазақстан облысының туризм және сыртқы байланыстар басқармасы" мемлекеттік мекемесі (бұдан әрі – көрсетілетін қызметті беруші) болып табылады.</w:t>
      </w:r>
    </w:p>
    <w:bookmarkEnd w:id="62"/>
    <w:bookmarkStart w:name="z233" w:id="63"/>
    <w:p>
      <w:pPr>
        <w:spacing w:after="0"/>
        <w:ind w:left="0"/>
        <w:jc w:val="both"/>
      </w:pPr>
      <w:r>
        <w:rPr>
          <w:rFonts w:ascii="Times New Roman"/>
          <w:b w:val="false"/>
          <w:i w:val="false"/>
          <w:color w:val="000000"/>
          <w:sz w:val="28"/>
        </w:rPr>
        <w:t>
      Өтінішті қабылдау және мемлекеттік көрсетілетін қызметті көрсету нәтижесін беру "электрондық үкімет" www.e.gov.kz, "Е-лицензиялау" www.elicense.kz веб-порталы (бұдан әрі – портал) арқылы жүзеге асырылады.</w:t>
      </w:r>
    </w:p>
    <w:bookmarkEnd w:id="63"/>
    <w:bookmarkStart w:name="z234" w:id="64"/>
    <w:p>
      <w:pPr>
        <w:spacing w:after="0"/>
        <w:ind w:left="0"/>
        <w:jc w:val="both"/>
      </w:pPr>
      <w:r>
        <w:rPr>
          <w:rFonts w:ascii="Times New Roman"/>
          <w:b w:val="false"/>
          <w:i w:val="false"/>
          <w:color w:val="000000"/>
          <w:sz w:val="28"/>
        </w:rPr>
        <w:t xml:space="preserve">
      2. Мемлекеттік қызмет көрсету нысаны: электрондық. </w:t>
      </w:r>
    </w:p>
    <w:bookmarkEnd w:id="64"/>
    <w:bookmarkStart w:name="z235" w:id="65"/>
    <w:p>
      <w:pPr>
        <w:spacing w:after="0"/>
        <w:ind w:left="0"/>
        <w:jc w:val="both"/>
      </w:pPr>
      <w:r>
        <w:rPr>
          <w:rFonts w:ascii="Times New Roman"/>
          <w:b w:val="false"/>
          <w:i w:val="false"/>
          <w:color w:val="000000"/>
          <w:sz w:val="28"/>
        </w:rPr>
        <w:t xml:space="preserve">
      3. Мемлекеттік қызметті көрсету нәтижесі: туристік операторлық қызметке лицензия (туроператорлық қызмет), қайта ресімделген лицензия немесе Қазақстан Республикасы Инвестициялар және даму министрінің 2015 жылғы 28 сәуірдегі № 495 бұйрығымен бекітілген (Нормативтік құқықтық актілерді мемлекеттік тіркеу тізілімінде нөмірі 11578 болып тіркелген) "Туристік операторлық қызметті (туроператорлық қызмет) жүзеге асыруға лицензия беру" мемлекеттік көрсетілетін қызмет стандартының (бұдан әрі – Стандарт)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65"/>
    <w:bookmarkStart w:name="z236" w:id="66"/>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электрондық.</w:t>
      </w:r>
    </w:p>
    <w:bookmarkEnd w:id="66"/>
    <w:bookmarkStart w:name="z237" w:id="67"/>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адамының электрондық цифрлық қолтаңбасы (бұдан әрі – ЭЦҚ) қойылып электрондық құжат нысанында "жеке кабинетке" жолданады.</w:t>
      </w:r>
    </w:p>
    <w:bookmarkEnd w:id="67"/>
    <w:bookmarkStart w:name="z238" w:id="6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68"/>
    <w:bookmarkStart w:name="z239" w:id="69"/>
    <w:p>
      <w:pPr>
        <w:spacing w:after="0"/>
        <w:ind w:left="0"/>
        <w:jc w:val="both"/>
      </w:pPr>
      <w:r>
        <w:rPr>
          <w:rFonts w:ascii="Times New Roman"/>
          <w:b w:val="false"/>
          <w:i w:val="false"/>
          <w:color w:val="000000"/>
          <w:sz w:val="28"/>
        </w:rPr>
        <w:t>
      4. Стандарттың 9-тармағында көрсетілген құжаттар тізбесі мемлекеттік қызмет көрсету бойынша рәсімдерді (іс-қимылдарды) бастау үшін негіз болып табылады.</w:t>
      </w:r>
    </w:p>
    <w:bookmarkEnd w:id="69"/>
    <w:bookmarkStart w:name="z240" w:id="70"/>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70"/>
    <w:bookmarkStart w:name="z241" w:id="71"/>
    <w:p>
      <w:pPr>
        <w:spacing w:after="0"/>
        <w:ind w:left="0"/>
        <w:jc w:val="both"/>
      </w:pPr>
      <w:r>
        <w:rPr>
          <w:rFonts w:ascii="Times New Roman"/>
          <w:b w:val="false"/>
          <w:i w:val="false"/>
          <w:color w:val="000000"/>
          <w:sz w:val="28"/>
        </w:rPr>
        <w:t>
      1-іс-қимыл – көрсетілетін қызметті берушінің маманы порталда келіп түскен өтінімдерді тексереді, түскен кезде оларды 30 (отыз) минут ішінде тіркейді;</w:t>
      </w:r>
    </w:p>
    <w:bookmarkEnd w:id="71"/>
    <w:bookmarkStart w:name="z242" w:id="72"/>
    <w:p>
      <w:pPr>
        <w:spacing w:after="0"/>
        <w:ind w:left="0"/>
        <w:jc w:val="both"/>
      </w:pPr>
      <w:r>
        <w:rPr>
          <w:rFonts w:ascii="Times New Roman"/>
          <w:b w:val="false"/>
          <w:i w:val="false"/>
          <w:color w:val="000000"/>
          <w:sz w:val="28"/>
        </w:rPr>
        <w:t>
      2-іс-қимыл – көрсетілетін қызметті берушінің маманы келіп түскен құжаттарды қарайды, мемлекеттік қызмет көрсету нәтижесін дайындайды және 4 (төрт) жұмыс күні ішінде көрсетілетін қызметті берушінің басшысына қол қоюға жолдайды;</w:t>
      </w:r>
    </w:p>
    <w:bookmarkEnd w:id="72"/>
    <w:bookmarkStart w:name="z243" w:id="73"/>
    <w:p>
      <w:pPr>
        <w:spacing w:after="0"/>
        <w:ind w:left="0"/>
        <w:jc w:val="both"/>
      </w:pPr>
      <w:r>
        <w:rPr>
          <w:rFonts w:ascii="Times New Roman"/>
          <w:b w:val="false"/>
          <w:i w:val="false"/>
          <w:color w:val="000000"/>
          <w:sz w:val="28"/>
        </w:rPr>
        <w:t>
      3-іс-қимыл – көрсетілетін қызметті берушінің басшысы келіп түскен құжаттармен танысады, мемлекеттік қызмет көрсету нәтижесіне қол қояды және оны көрсетілетін қызметті алушыға 1 (бір) сағат ішінде жолдайды.</w:t>
      </w:r>
    </w:p>
    <w:bookmarkEnd w:id="73"/>
    <w:bookmarkStart w:name="z244" w:id="74"/>
    <w:p>
      <w:pPr>
        <w:spacing w:after="0"/>
        <w:ind w:left="0"/>
        <w:jc w:val="both"/>
      </w:pPr>
      <w:r>
        <w:rPr>
          <w:rFonts w:ascii="Times New Roman"/>
          <w:b w:val="false"/>
          <w:i w:val="false"/>
          <w:color w:val="000000"/>
          <w:sz w:val="28"/>
        </w:rPr>
        <w:t>
      Мемлекеттік қызмет көрсету мерзімі:</w:t>
      </w:r>
    </w:p>
    <w:bookmarkEnd w:id="74"/>
    <w:bookmarkStart w:name="z245" w:id="75"/>
    <w:p>
      <w:pPr>
        <w:spacing w:after="0"/>
        <w:ind w:left="0"/>
        <w:jc w:val="both"/>
      </w:pPr>
      <w:r>
        <w:rPr>
          <w:rFonts w:ascii="Times New Roman"/>
          <w:b w:val="false"/>
          <w:i w:val="false"/>
          <w:color w:val="000000"/>
          <w:sz w:val="28"/>
        </w:rPr>
        <w:t>
      лицензия беру – 6 (алты) жұмыс күнінен кешіктірмей;</w:t>
      </w:r>
    </w:p>
    <w:bookmarkEnd w:id="75"/>
    <w:bookmarkStart w:name="z246" w:id="76"/>
    <w:p>
      <w:pPr>
        <w:spacing w:after="0"/>
        <w:ind w:left="0"/>
        <w:jc w:val="both"/>
      </w:pPr>
      <w:r>
        <w:rPr>
          <w:rFonts w:ascii="Times New Roman"/>
          <w:b w:val="false"/>
          <w:i w:val="false"/>
          <w:color w:val="000000"/>
          <w:sz w:val="28"/>
        </w:rPr>
        <w:t>
      лицензияны қайта ресімдеу – 3 (үш) жұмыс күні ішінде;</w:t>
      </w:r>
    </w:p>
    <w:bookmarkEnd w:id="76"/>
    <w:bookmarkStart w:name="z247" w:id="77"/>
    <w:p>
      <w:pPr>
        <w:spacing w:after="0"/>
        <w:ind w:left="0"/>
        <w:jc w:val="both"/>
      </w:pPr>
      <w:r>
        <w:rPr>
          <w:rFonts w:ascii="Times New Roman"/>
          <w:b w:val="false"/>
          <w:i w:val="false"/>
          <w:color w:val="000000"/>
          <w:sz w:val="28"/>
        </w:rPr>
        <w:t>
      заңды тұлға – лицензиатты бөліп шығару, басқа заңды тұлғаға бөлу нысанында қайта ұйымдастыру кезінде лицензияны қайта ресімдеу – 6 (алты) жұмыс күнінен кешіктірмей.</w:t>
      </w:r>
    </w:p>
    <w:bookmarkEnd w:id="77"/>
    <w:bookmarkStart w:name="z248" w:id="78"/>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мемлекеттік қызмет көрсету нәтижесі көрсетілетін қызметті беруші маманының құжаттарды тіркеуі болып табылады, ол осы Регламенттің 5-тармағында көрсетілген 2-ші іс-қимылды орындауды бастау үшін негіз болады.</w:t>
      </w:r>
    </w:p>
    <w:bookmarkEnd w:id="78"/>
    <w:bookmarkStart w:name="z249" w:id="79"/>
    <w:p>
      <w:pPr>
        <w:spacing w:after="0"/>
        <w:ind w:left="0"/>
        <w:jc w:val="both"/>
      </w:pPr>
      <w:r>
        <w:rPr>
          <w:rFonts w:ascii="Times New Roman"/>
          <w:b w:val="false"/>
          <w:i w:val="false"/>
          <w:color w:val="000000"/>
          <w:sz w:val="28"/>
        </w:rPr>
        <w:t>
      Осы Регламенттің 5-тармағында көрсетілген 2-ші іс-қимыл бойынша мемлекеттік қызмет көрсету нәтижесі Стандарттың 9-тармағында көрсетілген 3-ші іс-қимылды орындауды бастау үшін негіз болып табылатын құжаттар тізбесінің сәйкестігін қарағаннан кейін көрсетілетін қызметті берушінің басшысына қол қоюға мемлекеттік қызмет көрсету нәтижесін жіберу болып табылады.</w:t>
      </w:r>
    </w:p>
    <w:bookmarkEnd w:id="79"/>
    <w:bookmarkStart w:name="z250" w:id="80"/>
    <w:p>
      <w:pPr>
        <w:spacing w:after="0"/>
        <w:ind w:left="0"/>
        <w:jc w:val="both"/>
      </w:pPr>
      <w:r>
        <w:rPr>
          <w:rFonts w:ascii="Times New Roman"/>
          <w:b w:val="false"/>
          <w:i w:val="false"/>
          <w:color w:val="000000"/>
          <w:sz w:val="28"/>
        </w:rPr>
        <w:t>
      Осы Регламенттің 5-тармағында көрсетілген 3-ші іс-қимыл бойынша мемлекеттік қызмет көрсету нәтижесі мемлекеттік қызмет көрсету нәтижесіне қол қою және оны көрсетілетін қызметті алушыға жіберу болып табылады.</w:t>
      </w:r>
    </w:p>
    <w:bookmarkEnd w:id="80"/>
    <w:bookmarkStart w:name="z251" w:id="8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81"/>
    <w:bookmarkStart w:name="z252" w:id="8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82"/>
    <w:bookmarkStart w:name="z253" w:id="83"/>
    <w:p>
      <w:pPr>
        <w:spacing w:after="0"/>
        <w:ind w:left="0"/>
        <w:jc w:val="both"/>
      </w:pPr>
      <w:r>
        <w:rPr>
          <w:rFonts w:ascii="Times New Roman"/>
          <w:b w:val="false"/>
          <w:i w:val="false"/>
          <w:color w:val="000000"/>
          <w:sz w:val="28"/>
        </w:rPr>
        <w:t>
      1) маман;</w:t>
      </w:r>
    </w:p>
    <w:bookmarkEnd w:id="83"/>
    <w:bookmarkStart w:name="z254" w:id="84"/>
    <w:p>
      <w:pPr>
        <w:spacing w:after="0"/>
        <w:ind w:left="0"/>
        <w:jc w:val="both"/>
      </w:pPr>
      <w:r>
        <w:rPr>
          <w:rFonts w:ascii="Times New Roman"/>
          <w:b w:val="false"/>
          <w:i w:val="false"/>
          <w:color w:val="000000"/>
          <w:sz w:val="28"/>
        </w:rPr>
        <w:t>
      2) басшы.</w:t>
      </w:r>
    </w:p>
    <w:bookmarkEnd w:id="84"/>
    <w:bookmarkStart w:name="z255" w:id="85"/>
    <w:p>
      <w:pPr>
        <w:spacing w:after="0"/>
        <w:ind w:left="0"/>
        <w:jc w:val="both"/>
      </w:pPr>
      <w:r>
        <w:rPr>
          <w:rFonts w:ascii="Times New Roman"/>
          <w:b w:val="false"/>
          <w:i w:val="false"/>
          <w:color w:val="000000"/>
          <w:sz w:val="28"/>
        </w:rPr>
        <w:t>
      Маман келіп түскен сұрау салуларды порталда тексереді, келіп түскен құжаттарды 30 (отыз) минут ішінде тіркейді;</w:t>
      </w:r>
    </w:p>
    <w:bookmarkEnd w:id="85"/>
    <w:bookmarkStart w:name="z256" w:id="86"/>
    <w:p>
      <w:pPr>
        <w:spacing w:after="0"/>
        <w:ind w:left="0"/>
        <w:jc w:val="both"/>
      </w:pPr>
      <w:r>
        <w:rPr>
          <w:rFonts w:ascii="Times New Roman"/>
          <w:b w:val="false"/>
          <w:i w:val="false"/>
          <w:color w:val="000000"/>
          <w:sz w:val="28"/>
        </w:rPr>
        <w:t>
      Маман келіп түскен құжаттардың сәйкестігін қарайды, мемлекеттік қызмет көрсету нәтижесін дайындайды және 4 (төрт) жұмыс күні ішінде көрсетілетін қызметті берушінің басшысына қол қоюға жолдайды;</w:t>
      </w:r>
    </w:p>
    <w:bookmarkEnd w:id="86"/>
    <w:bookmarkStart w:name="z257" w:id="87"/>
    <w:p>
      <w:pPr>
        <w:spacing w:after="0"/>
        <w:ind w:left="0"/>
        <w:jc w:val="both"/>
      </w:pPr>
      <w:r>
        <w:rPr>
          <w:rFonts w:ascii="Times New Roman"/>
          <w:b w:val="false"/>
          <w:i w:val="false"/>
          <w:color w:val="000000"/>
          <w:sz w:val="28"/>
        </w:rPr>
        <w:t>
      Басшы келіп түскен құжаттармен танысады, оларға қол қояды және көрсетілетін қызметті алушыға портал арқылы 1 (бір) сағат ішінде жолдайды.</w:t>
      </w:r>
    </w:p>
    <w:bookmarkEnd w:id="87"/>
    <w:bookmarkStart w:name="z258" w:id="88"/>
    <w:p>
      <w:pPr>
        <w:spacing w:after="0"/>
        <w:ind w:left="0"/>
        <w:jc w:val="left"/>
      </w:pPr>
      <w:r>
        <w:rPr>
          <w:rFonts w:ascii="Times New Roman"/>
          <w:b/>
          <w:i w:val="false"/>
          <w:color w:val="000000"/>
        </w:rPr>
        <w:t xml:space="preserve"> 4. Мемлекеттік қызмет көрсету процессінде ақпараттық жүйелерді пайдалану тәртібінің сипаттамасы</w:t>
      </w:r>
    </w:p>
    <w:bookmarkEnd w:id="88"/>
    <w:bookmarkStart w:name="z259" w:id="89"/>
    <w:p>
      <w:pPr>
        <w:spacing w:after="0"/>
        <w:ind w:left="0"/>
        <w:jc w:val="both"/>
      </w:pPr>
      <w:r>
        <w:rPr>
          <w:rFonts w:ascii="Times New Roman"/>
          <w:b w:val="false"/>
          <w:i w:val="false"/>
          <w:color w:val="000000"/>
          <w:sz w:val="28"/>
        </w:rPr>
        <w:t>
      8. Портал арқылы мемлекеттік қызмет көрсету тәртібінің сипаттамасы:</w:t>
      </w:r>
    </w:p>
    <w:bookmarkEnd w:id="89"/>
    <w:bookmarkStart w:name="z260" w:id="90"/>
    <w:p>
      <w:pPr>
        <w:spacing w:after="0"/>
        <w:ind w:left="0"/>
        <w:jc w:val="both"/>
      </w:pPr>
      <w:r>
        <w:rPr>
          <w:rFonts w:ascii="Times New Roman"/>
          <w:b w:val="false"/>
          <w:i w:val="false"/>
          <w:color w:val="000000"/>
          <w:sz w:val="28"/>
        </w:rPr>
        <w:t>
      1) көрсетілетін қызметті алушы жеке сәйкестендіру нөмірі және (немесе) бизнес сәйкестендіру нөмірі (бұдан әрі-ЖСН/БСН) және парольдің көмегімен порталда тіркеуді жүзеге асырады (порталда тіркелмеген көрсетілетін қызметті алушылар үшін жүзеге асырылады);</w:t>
      </w:r>
    </w:p>
    <w:bookmarkEnd w:id="90"/>
    <w:bookmarkStart w:name="z261" w:id="91"/>
    <w:p>
      <w:pPr>
        <w:spacing w:after="0"/>
        <w:ind w:left="0"/>
        <w:jc w:val="both"/>
      </w:pPr>
      <w:r>
        <w:rPr>
          <w:rFonts w:ascii="Times New Roman"/>
          <w:b w:val="false"/>
          <w:i w:val="false"/>
          <w:color w:val="000000"/>
          <w:sz w:val="28"/>
        </w:rPr>
        <w:t>
      2) 1-іс-қимыл – мемлекеттік қызметті алу үшін көрсетілетін қызметті алушының порталда ЖСН/БСН және парольді енгізуі (авторизациялау процесі);</w:t>
      </w:r>
    </w:p>
    <w:bookmarkEnd w:id="91"/>
    <w:bookmarkStart w:name="z262" w:id="92"/>
    <w:p>
      <w:pPr>
        <w:spacing w:after="0"/>
        <w:ind w:left="0"/>
        <w:jc w:val="both"/>
      </w:pPr>
      <w:r>
        <w:rPr>
          <w:rFonts w:ascii="Times New Roman"/>
          <w:b w:val="false"/>
          <w:i w:val="false"/>
          <w:color w:val="000000"/>
          <w:sz w:val="28"/>
        </w:rPr>
        <w:t>
      3) 1-шарт – порталда ЖСН/БСН және пароль арқылы тіркелген көрсетілетін қызметті алушы туралы деректердің дұрыстығын тексеру;</w:t>
      </w:r>
    </w:p>
    <w:bookmarkEnd w:id="92"/>
    <w:bookmarkStart w:name="z263" w:id="93"/>
    <w:p>
      <w:pPr>
        <w:spacing w:after="0"/>
        <w:ind w:left="0"/>
        <w:jc w:val="both"/>
      </w:pPr>
      <w:r>
        <w:rPr>
          <w:rFonts w:ascii="Times New Roman"/>
          <w:b w:val="false"/>
          <w:i w:val="false"/>
          <w:color w:val="000000"/>
          <w:sz w:val="28"/>
        </w:rPr>
        <w:t>
      4) 2-іс-қимыл – порталда көрсетілетін қызметті алушының деректерінде бұзушылықтардың болуына байланысты авторизациялаудан бас тарту туралы хабарламаны қалыптастыру;</w:t>
      </w:r>
    </w:p>
    <w:bookmarkEnd w:id="93"/>
    <w:bookmarkStart w:name="z264" w:id="94"/>
    <w:p>
      <w:pPr>
        <w:spacing w:after="0"/>
        <w:ind w:left="0"/>
        <w:jc w:val="both"/>
      </w:pPr>
      <w:r>
        <w:rPr>
          <w:rFonts w:ascii="Times New Roman"/>
          <w:b w:val="false"/>
          <w:i w:val="false"/>
          <w:color w:val="000000"/>
          <w:sz w:val="28"/>
        </w:rPr>
        <w:t>
      5) 3-іс-қимыл – көрсетілетін қызметті алушының осы Регламентте көрсетілген мемлекеттік қызметті таңдауы, мемлекеттік қызметті көрсету үшін сұрау салу нысанын экранға шығару және көрсетілетін қызметті алушының нысанды оның құрылымы мен форматтық талаптарын ескере отырып толтыруы (деректерді енгізуі), сұрау салу нысанына Стандартта көрсетілген электрондық түрдегі қажетті құжаттардың көшірмелерін бекіту, сондай-ақ көрсетілетін қызметті алушының сұрау салуды куәландыру (қол қою) үшін ЭЦҚ тіркеу куәлігін таңдауы;</w:t>
      </w:r>
    </w:p>
    <w:bookmarkEnd w:id="94"/>
    <w:bookmarkStart w:name="z265" w:id="95"/>
    <w:p>
      <w:pPr>
        <w:spacing w:after="0"/>
        <w:ind w:left="0"/>
        <w:jc w:val="both"/>
      </w:pPr>
      <w:r>
        <w:rPr>
          <w:rFonts w:ascii="Times New Roman"/>
          <w:b w:val="false"/>
          <w:i w:val="false"/>
          <w:color w:val="000000"/>
          <w:sz w:val="28"/>
        </w:rPr>
        <w:t>
      6) 2-шарт – порталда ЭЦҚ тіркеу куәлігінің қолданылу мерзімін және қайтарып алынған (күші жойылған) тіркеу куәліктерінің тізімінде болмауын, сондай-ақ сәйкестендіру деректерінің (сұрау салуда көрсетілген ЖСН/БСН мен ЭЦҚ тіркеу куәлігінде көрсетілген ЖСН/БСН арасындағы) сәйкестігін тексеру);</w:t>
      </w:r>
    </w:p>
    <w:bookmarkEnd w:id="95"/>
    <w:bookmarkStart w:name="z266" w:id="96"/>
    <w:p>
      <w:pPr>
        <w:spacing w:after="0"/>
        <w:ind w:left="0"/>
        <w:jc w:val="both"/>
      </w:pPr>
      <w:r>
        <w:rPr>
          <w:rFonts w:ascii="Times New Roman"/>
          <w:b w:val="false"/>
          <w:i w:val="false"/>
          <w:color w:val="000000"/>
          <w:sz w:val="28"/>
        </w:rPr>
        <w:t>
      7) 4-іс-қимыл – көрсетілетін қызметті алушының ЭЦҚ түпнұсқалығының расталмауына байланысты сұратылған мемлекеттік қызметтен бас тарту туралы хабарламаны қалыптастыру;</w:t>
      </w:r>
    </w:p>
    <w:bookmarkEnd w:id="96"/>
    <w:bookmarkStart w:name="z267" w:id="97"/>
    <w:p>
      <w:pPr>
        <w:spacing w:after="0"/>
        <w:ind w:left="0"/>
        <w:jc w:val="both"/>
      </w:pPr>
      <w:r>
        <w:rPr>
          <w:rFonts w:ascii="Times New Roman"/>
          <w:b w:val="false"/>
          <w:i w:val="false"/>
          <w:color w:val="000000"/>
          <w:sz w:val="28"/>
        </w:rPr>
        <w:t>
      8) 5-іс-қимыл – көрсетілетін қызметті алушының ЭЦҚ арқылы мемлекеттік қызмет көрсету үшін сұрау салуды куәландыру және электрондық құжатты (сұранысты) "электрондық үкімет" шлюзі арқылы (бұдан әрі – ЭҮШ) автоматтандырылған жұмыс орнына (бұдан әрі – АЖО) және "электрондық үкіметтің өңірлік шлюзге" (бұдан әрі – ЭҮӨШ) көрсетілетін қызметті берушінің өңдеуі үшін жолдау;</w:t>
      </w:r>
    </w:p>
    <w:bookmarkEnd w:id="97"/>
    <w:bookmarkStart w:name="z268" w:id="98"/>
    <w:p>
      <w:pPr>
        <w:spacing w:after="0"/>
        <w:ind w:left="0"/>
        <w:jc w:val="both"/>
      </w:pPr>
      <w:r>
        <w:rPr>
          <w:rFonts w:ascii="Times New Roman"/>
          <w:b w:val="false"/>
          <w:i w:val="false"/>
          <w:color w:val="000000"/>
          <w:sz w:val="28"/>
        </w:rPr>
        <w:t>
      9) 6-іс-қимыл – электрондық құжатты ЭҮӨШ АЖО-да тіркеу, көрсетілетін қызметті алушының "жеке кабинетінде" мемлекеттік қызмет көрсету нәтижесін алу күнін көрсете отырып, мемлекеттік қызметті көрсету үшін сұрау салудың қабылданғаны туралы мәртебе көрсетіледі;</w:t>
      </w:r>
    </w:p>
    <w:bookmarkEnd w:id="98"/>
    <w:bookmarkStart w:name="z269" w:id="99"/>
    <w:p>
      <w:pPr>
        <w:spacing w:after="0"/>
        <w:ind w:left="0"/>
        <w:jc w:val="both"/>
      </w:pPr>
      <w:r>
        <w:rPr>
          <w:rFonts w:ascii="Times New Roman"/>
          <w:b w:val="false"/>
          <w:i w:val="false"/>
          <w:color w:val="000000"/>
          <w:sz w:val="28"/>
        </w:rPr>
        <w:t>
      10) 3-шарт – көрсетілетін қызметті берушінің көрсетілетін қызметті алушы қоса берген Стандартта көрсетілген құжаттардың және мемлекеттік қызмет көрсету негіздерінің сәйкестігін тексеруі (өңдеуі);</w:t>
      </w:r>
    </w:p>
    <w:bookmarkEnd w:id="99"/>
    <w:bookmarkStart w:name="z270" w:id="100"/>
    <w:p>
      <w:pPr>
        <w:spacing w:after="0"/>
        <w:ind w:left="0"/>
        <w:jc w:val="both"/>
      </w:pPr>
      <w:r>
        <w:rPr>
          <w:rFonts w:ascii="Times New Roman"/>
          <w:b w:val="false"/>
          <w:i w:val="false"/>
          <w:color w:val="000000"/>
          <w:sz w:val="28"/>
        </w:rPr>
        <w:t>
      11) 7-іс-қимыл – көрсетілетін қызметті алушының құжаттарында бұзушылықтардың болуына байланысты сұратылған мемлекеттік қызметтен бас тарту туралы хабарламаны қалыптастыру;</w:t>
      </w:r>
    </w:p>
    <w:bookmarkEnd w:id="100"/>
    <w:bookmarkStart w:name="z271" w:id="101"/>
    <w:p>
      <w:pPr>
        <w:spacing w:after="0"/>
        <w:ind w:left="0"/>
        <w:jc w:val="both"/>
      </w:pPr>
      <w:r>
        <w:rPr>
          <w:rFonts w:ascii="Times New Roman"/>
          <w:b w:val="false"/>
          <w:i w:val="false"/>
          <w:color w:val="000000"/>
          <w:sz w:val="28"/>
        </w:rPr>
        <w:t>
      12) 8-іс-қимыл – көрсетілетін қызметті алушының порталмен қалыптастырылған мемлекеттік көрсетілетін қызмет нәтижесін (электрондық құжат нысанындағы анықтама) алуы. Электрондық құжат қызмет беруші қызметкерінің ЭЦҚ пайдалану арқылы қалыптастырылады.</w:t>
      </w:r>
    </w:p>
    <w:bookmarkEnd w:id="101"/>
    <w:bookmarkStart w:name="z272" w:id="102"/>
    <w:p>
      <w:pPr>
        <w:spacing w:after="0"/>
        <w:ind w:left="0"/>
        <w:jc w:val="both"/>
      </w:pPr>
      <w:r>
        <w:rPr>
          <w:rFonts w:ascii="Times New Roman"/>
          <w:b w:val="false"/>
          <w:i w:val="false"/>
          <w:color w:val="000000"/>
          <w:sz w:val="28"/>
        </w:rPr>
        <w:t xml:space="preserve">
      9. Портал арқылы мемлекеттік қызмет көрсету кезінде жүгіну тәртібі мен көрсетілетін қызметті берушінің рәсімдер (іс-қимылдар) реттілігінің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көрсетуге тартылған ақпараттық жүйелердің функционалдық өзара іс-қимыл диаграммасында көрсетілген.</w:t>
      </w:r>
    </w:p>
    <w:bookmarkEnd w:id="102"/>
    <w:bookmarkStart w:name="z273" w:id="103"/>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құрылымдық бөлімшелерінің (мамандарының) өзара іс-қимылдарының толық сипаттамасы, сондай-ақ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"Туристік операторлық қызметті </w:t>
            </w:r>
            <w:r>
              <w:br/>
            </w:r>
            <w:r>
              <w:rPr>
                <w:rFonts w:ascii="Times New Roman"/>
                <w:b w:val="false"/>
                <w:i w:val="false"/>
                <w:color w:val="000000"/>
                <w:sz w:val="20"/>
              </w:rPr>
              <w:t xml:space="preserve">(туроператорлық қызмет) жүзеге </w:t>
            </w:r>
            <w:r>
              <w:br/>
            </w:r>
            <w:r>
              <w:rPr>
                <w:rFonts w:ascii="Times New Roman"/>
                <w:b w:val="false"/>
                <w:i w:val="false"/>
                <w:color w:val="000000"/>
                <w:sz w:val="20"/>
              </w:rPr>
              <w:t xml:space="preserve">асыруға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1-қосымша</w:t>
            </w:r>
          </w:p>
        </w:tc>
      </w:tr>
    </w:tbl>
    <w:bookmarkStart w:name="z275" w:id="104"/>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104"/>
    <w:bookmarkStart w:name="z276"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7810500" cy="754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54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7" w:id="106"/>
    <w:p>
      <w:pPr>
        <w:spacing w:after="0"/>
        <w:ind w:left="0"/>
        <w:jc w:val="left"/>
      </w:pPr>
      <w:r>
        <w:rPr>
          <w:rFonts w:ascii="Times New Roman"/>
          <w:b/>
          <w:i w:val="false"/>
          <w:color w:val="000000"/>
        </w:rPr>
        <w:t xml:space="preserve"> Шартты белгілер:</w:t>
      </w:r>
    </w:p>
    <w:bookmarkEnd w:id="106"/>
    <w:bookmarkStart w:name="z278"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72517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51700" cy="501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"Туристік операторлық қызметті </w:t>
            </w:r>
            <w:r>
              <w:br/>
            </w:r>
            <w:r>
              <w:rPr>
                <w:rFonts w:ascii="Times New Roman"/>
                <w:b w:val="false"/>
                <w:i w:val="false"/>
                <w:color w:val="000000"/>
                <w:sz w:val="20"/>
              </w:rPr>
              <w:t xml:space="preserve">(туроператорлық қызмет) жүзеге </w:t>
            </w:r>
            <w:r>
              <w:br/>
            </w:r>
            <w:r>
              <w:rPr>
                <w:rFonts w:ascii="Times New Roman"/>
                <w:b w:val="false"/>
                <w:i w:val="false"/>
                <w:color w:val="000000"/>
                <w:sz w:val="20"/>
              </w:rPr>
              <w:t xml:space="preserve">асыруға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2-қосымша</w:t>
            </w:r>
          </w:p>
        </w:tc>
      </w:tr>
    </w:tbl>
    <w:bookmarkStart w:name="z280" w:id="108"/>
    <w:p>
      <w:pPr>
        <w:spacing w:after="0"/>
        <w:ind w:left="0"/>
        <w:jc w:val="left"/>
      </w:pPr>
      <w:r>
        <w:rPr>
          <w:rFonts w:ascii="Times New Roman"/>
          <w:b/>
          <w:i w:val="false"/>
          <w:color w:val="000000"/>
        </w:rPr>
        <w:t xml:space="preserve"> Порталдағы "Туристік операторлық қызметті (Туроператорлық қызмет) жүзеге асыруға лицензия беру" мемлекеттік қызмет көрсетудің бизнес-процестерінің анықтамалығы</w:t>
      </w:r>
    </w:p>
    <w:bookmarkEnd w:id="108"/>
    <w:bookmarkStart w:name="z281" w:id="109"/>
    <w:p>
      <w:pPr>
        <w:spacing w:after="0"/>
        <w:ind w:left="0"/>
        <w:jc w:val="both"/>
      </w:pPr>
      <w:r>
        <w:rPr>
          <w:rFonts w:ascii="Times New Roman"/>
          <w:b w:val="false"/>
          <w:i w:val="false"/>
          <w:color w:val="000000"/>
          <w:sz w:val="28"/>
        </w:rPr>
        <w:t xml:space="preserve">
      </w:t>
      </w:r>
    </w:p>
    <w:bookmarkEnd w:id="109"/>
    <w:p>
      <w:pPr>
        <w:spacing w:after="0"/>
        <w:ind w:left="0"/>
        <w:jc w:val="both"/>
      </w:pPr>
      <w:r>
        <w:drawing>
          <wp:inline distT="0" distB="0" distL="0" distR="0">
            <wp:extent cx="7023100" cy="816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023100" cy="816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2" w:id="110"/>
    <w:p>
      <w:pPr>
        <w:spacing w:after="0"/>
        <w:ind w:left="0"/>
        <w:jc w:val="left"/>
      </w:pPr>
      <w:r>
        <w:rPr>
          <w:rFonts w:ascii="Times New Roman"/>
          <w:b/>
          <w:i w:val="false"/>
          <w:color w:val="000000"/>
        </w:rPr>
        <w:t xml:space="preserve"> Шартты белгілер:</w:t>
      </w:r>
    </w:p>
    <w:bookmarkEnd w:id="110"/>
    <w:bookmarkStart w:name="z283" w:id="111"/>
    <w:p>
      <w:pPr>
        <w:spacing w:after="0"/>
        <w:ind w:left="0"/>
        <w:jc w:val="both"/>
      </w:pPr>
      <w:r>
        <w:rPr>
          <w:rFonts w:ascii="Times New Roman"/>
          <w:b w:val="false"/>
          <w:i w:val="false"/>
          <w:color w:val="000000"/>
          <w:sz w:val="28"/>
        </w:rPr>
        <w:t xml:space="preserve">
      </w:t>
      </w:r>
    </w:p>
    <w:bookmarkEnd w:id="111"/>
    <w:p>
      <w:pPr>
        <w:spacing w:after="0"/>
        <w:ind w:left="0"/>
        <w:jc w:val="both"/>
      </w:pPr>
      <w:r>
        <w:drawing>
          <wp:inline distT="0" distB="0" distL="0" distR="0">
            <wp:extent cx="7556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5565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