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f8d2" w14:textId="38ff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Бородулиха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2015 жылғы 23 желтоқсандағы № 38-2-V шешімі. Шығыс Қазақстан облысының Әділет департаментінде 2016 жылғы 15 қаңтарда № 4338 болып тіркелді. Күші жойылды - Шығыс Қазақстан облысы Бородулиха аудандық мәслихатының 2016 жылғы 23 желтоқсандағы № 8-2-VI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аудандық мәслихатының 23.12.2016 № 8-2-VI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4287 нөмірімен тіркелген) Шығыс Қазақстан облысы Бородулиха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3896145,6 мың теңге, оның ішінде:</w:t>
      </w:r>
      <w:r>
        <w:br/>
      </w:r>
      <w:r>
        <w:rPr>
          <w:rFonts w:ascii="Times New Roman"/>
          <w:b w:val="false"/>
          <w:i w:val="false"/>
          <w:color w:val="000000"/>
          <w:sz w:val="28"/>
        </w:rPr>
        <w:t>
      салықтық түсімдер – 917844 мың теңге;</w:t>
      </w:r>
      <w:r>
        <w:br/>
      </w:r>
      <w:r>
        <w:rPr>
          <w:rFonts w:ascii="Times New Roman"/>
          <w:b w:val="false"/>
          <w:i w:val="false"/>
          <w:color w:val="000000"/>
          <w:sz w:val="28"/>
        </w:rPr>
        <w:t>
      салықтық емес түсімдер – 11628,4 мың теңге;</w:t>
      </w:r>
      <w:r>
        <w:br/>
      </w:r>
      <w:r>
        <w:rPr>
          <w:rFonts w:ascii="Times New Roman"/>
          <w:b w:val="false"/>
          <w:i w:val="false"/>
          <w:color w:val="000000"/>
          <w:sz w:val="28"/>
        </w:rPr>
        <w:t>
      негізгі капиталды сатудан түсетін түсімдер – 26778 мың теңге;</w:t>
      </w:r>
      <w:r>
        <w:br/>
      </w:r>
      <w:r>
        <w:rPr>
          <w:rFonts w:ascii="Times New Roman"/>
          <w:b w:val="false"/>
          <w:i w:val="false"/>
          <w:color w:val="000000"/>
          <w:sz w:val="28"/>
        </w:rPr>
        <w:t>
      трансферттердің түсімдері – 2939895,2 мың теңге;</w:t>
      </w:r>
      <w:r>
        <w:br/>
      </w:r>
      <w:r>
        <w:rPr>
          <w:rFonts w:ascii="Times New Roman"/>
          <w:b w:val="false"/>
          <w:i w:val="false"/>
          <w:color w:val="000000"/>
          <w:sz w:val="28"/>
        </w:rPr>
        <w:t>
      2) шығындар – 3897763,3 мың теңге;</w:t>
      </w:r>
      <w:r>
        <w:br/>
      </w:r>
      <w:r>
        <w:rPr>
          <w:rFonts w:ascii="Times New Roman"/>
          <w:b w:val="false"/>
          <w:i w:val="false"/>
          <w:color w:val="000000"/>
          <w:sz w:val="28"/>
        </w:rPr>
        <w:t>
      3) таза бюджеттік кредиттеу – 36346 мың теңге, оның ішінде:</w:t>
      </w:r>
      <w:r>
        <w:br/>
      </w:r>
      <w:r>
        <w:rPr>
          <w:rFonts w:ascii="Times New Roman"/>
          <w:b w:val="false"/>
          <w:i w:val="false"/>
          <w:color w:val="000000"/>
          <w:sz w:val="28"/>
        </w:rPr>
        <w:t>
      бюджеттік кредиттер – 51746 мың теңге;</w:t>
      </w:r>
      <w:r>
        <w:br/>
      </w:r>
      <w:r>
        <w:rPr>
          <w:rFonts w:ascii="Times New Roman"/>
          <w:b w:val="false"/>
          <w:i w:val="false"/>
          <w:color w:val="000000"/>
          <w:sz w:val="28"/>
        </w:rPr>
        <w:t>
      бюджеттік кредитті өтеу – 15400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5) бюджет тапшылығы (профицит) – - 37963,7 мың теңге;</w:t>
      </w:r>
      <w:r>
        <w:br/>
      </w:r>
      <w:r>
        <w:rPr>
          <w:rFonts w:ascii="Times New Roman"/>
          <w:b w:val="false"/>
          <w:i w:val="false"/>
          <w:color w:val="000000"/>
          <w:sz w:val="28"/>
        </w:rPr>
        <w:t>
      6) бюджет тапшылығын қаржыландыру (профицитті пайдалану) – 37963,7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Бородулиха аудандық мәслихатының 05.04.2016 </w:t>
      </w:r>
      <w:r>
        <w:rPr>
          <w:rFonts w:ascii="Times New Roman"/>
          <w:b w:val="false"/>
          <w:i w:val="false"/>
          <w:color w:val="ff0000"/>
          <w:sz w:val="28"/>
        </w:rPr>
        <w:t>№ 2-2-VI</w:t>
      </w:r>
      <w:r>
        <w:rPr>
          <w:rFonts w:ascii="Times New Roman"/>
          <w:b w:val="false"/>
          <w:i w:val="false"/>
          <w:color w:val="ff0000"/>
          <w:sz w:val="28"/>
        </w:rPr>
        <w:t xml:space="preserve">; 07.06.2016 </w:t>
      </w:r>
      <w:r>
        <w:rPr>
          <w:rFonts w:ascii="Times New Roman"/>
          <w:b w:val="false"/>
          <w:i w:val="false"/>
          <w:color w:val="ff0000"/>
          <w:sz w:val="28"/>
        </w:rPr>
        <w:t>№ 3-2-VI</w:t>
      </w:r>
      <w:r>
        <w:rPr>
          <w:rFonts w:ascii="Times New Roman"/>
          <w:b w:val="false"/>
          <w:i w:val="false"/>
          <w:color w:val="ff0000"/>
          <w:sz w:val="28"/>
        </w:rPr>
        <w:t xml:space="preserve">; 22.08.2016 </w:t>
      </w:r>
      <w:r>
        <w:rPr>
          <w:rFonts w:ascii="Times New Roman"/>
          <w:b w:val="false"/>
          <w:i w:val="false"/>
          <w:color w:val="ff0000"/>
          <w:sz w:val="28"/>
        </w:rPr>
        <w:t>№ 5-5-VI</w:t>
      </w:r>
      <w:r>
        <w:rPr>
          <w:rFonts w:ascii="Times New Roman"/>
          <w:b w:val="false"/>
          <w:i w:val="false"/>
          <w:color w:val="ff0000"/>
          <w:sz w:val="28"/>
        </w:rPr>
        <w:t xml:space="preserve">; 18.10.2016 </w:t>
      </w:r>
      <w:r>
        <w:rPr>
          <w:rFonts w:ascii="Times New Roman"/>
          <w:b w:val="false"/>
          <w:i w:val="false"/>
          <w:color w:val="ff0000"/>
          <w:sz w:val="28"/>
        </w:rPr>
        <w:t>№ 6-2-VI</w:t>
      </w:r>
      <w:r>
        <w:rPr>
          <w:rFonts w:ascii="Times New Roman"/>
          <w:b w:val="false"/>
          <w:i w:val="false"/>
          <w:color w:val="ff0000"/>
          <w:sz w:val="28"/>
        </w:rPr>
        <w:t xml:space="preserve">; 25.11.2016 </w:t>
      </w:r>
      <w:r>
        <w:rPr>
          <w:rFonts w:ascii="Times New Roman"/>
          <w:b w:val="false"/>
          <w:i w:val="false"/>
          <w:color w:val="ff0000"/>
          <w:sz w:val="28"/>
        </w:rPr>
        <w:t>№ 7-2-VI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Аудан бюджетіне 2016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төлем көзінен ұсталмайтын шетел азаматтарының жеке табыс салығы бойынша кірістерді бөлу нормативтері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4287 нөмірімен тіркелген) 100 пайыз мөлшерінде анықталып орындауға алынсын.</w:t>
      </w:r>
      <w:r>
        <w:br/>
      </w:r>
      <w:r>
        <w:rPr>
          <w:rFonts w:ascii="Times New Roman"/>
          <w:b w:val="false"/>
          <w:i w:val="false"/>
          <w:color w:val="000000"/>
          <w:sz w:val="28"/>
        </w:rPr>
        <w:t>
      </w:t>
      </w:r>
      <w:r>
        <w:rPr>
          <w:rFonts w:ascii="Times New Roman"/>
          <w:b w:val="false"/>
          <w:i w:val="false"/>
          <w:color w:val="000000"/>
          <w:sz w:val="28"/>
        </w:rPr>
        <w:t>3. 2016 жылға арналған аудан бюджетіне облыстық бюджеттен берілетін бюджеттік субвенцияның көлемі 2028378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5</w:t>
      </w:r>
      <w:r>
        <w:rPr>
          <w:rFonts w:ascii="Times New Roman"/>
          <w:b w:val="false"/>
          <w:i w:val="false"/>
          <w:color w:val="ff0000"/>
          <w:sz w:val="28"/>
        </w:rPr>
        <w:t xml:space="preserve">. Алып тасталды - Шығыс Қазақстан облысы Бородулиха аудандық мәслихатының 18.10.2016 </w:t>
      </w:r>
      <w:r>
        <w:rPr>
          <w:rFonts w:ascii="Times New Roman"/>
          <w:b w:val="false"/>
          <w:i w:val="false"/>
          <w:color w:val="ff0000"/>
          <w:sz w:val="28"/>
        </w:rPr>
        <w:t xml:space="preserve">№ 6-2-VI </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 қосымшаға</w:t>
      </w:r>
      <w:r>
        <w:rPr>
          <w:rFonts w:ascii="Times New Roman"/>
          <w:b w:val="false"/>
          <w:i w:val="false"/>
          <w:color w:val="000000"/>
          <w:sz w:val="28"/>
        </w:rPr>
        <w:t xml:space="preserve"> сәйкес 2016 жылға арналған аудандық бюджетті атқару барысында секвестрлеуге жатпайтын аудандық бюджеттік бағдарламалар тізбесі ескерілсін.</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бюджетте республикалық бюджеттен ағымдағы нысаналы трансферттер 853728,5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Бородулиха аудандық мәслихатының 25.11.2016 </w:t>
      </w:r>
      <w:r>
        <w:rPr>
          <w:rFonts w:ascii="Times New Roman"/>
          <w:b w:val="false"/>
          <w:i w:val="false"/>
          <w:color w:val="ff0000"/>
          <w:sz w:val="28"/>
        </w:rPr>
        <w:t>№ 7-2-VI</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облыстық бюджеттен ағымдағы нысаналы трансферттер 57788,7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Бородулиха аудандық мәслихатының 25.11.2016 </w:t>
      </w:r>
      <w:r>
        <w:rPr>
          <w:rFonts w:ascii="Times New Roman"/>
          <w:b w:val="false"/>
          <w:i w:val="false"/>
          <w:color w:val="ff0000"/>
          <w:sz w:val="28"/>
        </w:rPr>
        <w:t>№ 7-2-VI</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бюджеттің түсімдер құрамында мамандарды әлеуметтік қолдау шараларын іске асыру үшін 51746 мың теңге көлемінде республикалық бюджеттен несиелер есептелсін.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9-тармақ жаңа редакцияда - Шығыс Қазақстан облысы Бородулиха аудандық мәслихатының 18.10.2016 </w:t>
      </w:r>
      <w:r>
        <w:rPr>
          <w:rFonts w:ascii="Times New Roman"/>
          <w:b w:val="false"/>
          <w:i w:val="false"/>
          <w:color w:val="ff0000"/>
          <w:sz w:val="28"/>
        </w:rPr>
        <w:t xml:space="preserve">№ 6-2-VI </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2016 жылға арналған "Қаладағы аудан, аудандық маңызы бар қала, кент, ауыл, ауылдық округ әкімінің аппараты" 123 бюджеттік бағдарламалардың әкімшілері бойынша шығындар көлемі жалпы сомасы 293414,3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Бородулиха аудандық мәслихатының 25.11.2016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2016 жылға арналған аудандық бюджетте жергілікті өзін-өзі басқару органының трансферттері 132721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Бородулиха аудандық мәслихатының 18.10.2016 </w:t>
      </w:r>
      <w:r>
        <w:rPr>
          <w:rFonts w:ascii="Times New Roman"/>
          <w:b w:val="false"/>
          <w:i w:val="false"/>
          <w:color w:val="ff0000"/>
          <w:sz w:val="28"/>
        </w:rPr>
        <w:t xml:space="preserve">№ 6-2-VI </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10 қосымшаға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13.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Сәлімова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1-қосымша</w:t>
            </w:r>
          </w:p>
        </w:tc>
      </w:tr>
    </w:tbl>
    <w:p>
      <w:pPr>
        <w:spacing w:after="0"/>
        <w:ind w:left="0"/>
        <w:jc w:val="left"/>
      </w:pPr>
      <w:r>
        <w:rPr>
          <w:rFonts w:ascii="Times New Roman"/>
          <w:b/>
          <w:i w:val="false"/>
          <w:color w:val="000000"/>
        </w:rPr>
        <w:t xml:space="preserve"> 2016 жылға арналған Бородулиха ауданының бюджеті</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Бородулиха аудандық мәслихатының 25.11.2016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023"/>
        <w:gridCol w:w="1200"/>
        <w:gridCol w:w="5592"/>
        <w:gridCol w:w="32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3896145,6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350815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350815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272683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кірістері</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2939895,2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2939895,2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2939895,2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845"/>
        <w:gridCol w:w="991"/>
        <w:gridCol w:w="992"/>
        <w:gridCol w:w="5766"/>
        <w:gridCol w:w="27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3897763,3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474442,4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393046,6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253865,3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253865,3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38382,3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2521791,2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2150726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43431,2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258348,5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185844,8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185844,8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36885,7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36885,7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30997,2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208498,2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61446,2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46084,2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халықының басқа да тiлдерiн дамыту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116356,2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33456,7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Мемлекеттiң қаржы активтерiн сатудан түсетiн түсiмдер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-37963,7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37963,7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түсімдері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2-қосымша</w:t>
            </w:r>
          </w:p>
        </w:tc>
      </w:tr>
    </w:tbl>
    <w:p>
      <w:pPr>
        <w:spacing w:after="0"/>
        <w:ind w:left="0"/>
        <w:jc w:val="left"/>
      </w:pPr>
      <w:r>
        <w:rPr>
          <w:rFonts w:ascii="Times New Roman"/>
          <w:b/>
          <w:i w:val="false"/>
          <w:color w:val="000000"/>
        </w:rPr>
        <w:t xml:space="preserve"> 2017 жылға арналған Бородулиха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206"/>
        <w:gridCol w:w="1559"/>
        <w:gridCol w:w="5560"/>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3144795</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899991</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355136</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355136</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241766</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241766</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255131</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42458</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21432</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2222853</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2222853</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2222853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179"/>
        <w:gridCol w:w="1027"/>
        <w:gridCol w:w="1179"/>
        <w:gridCol w:w="5528"/>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3144795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298040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198581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198581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1746367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1547880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1546126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1515798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15762</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24002</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319892</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266208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266208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сантариясын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25132</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халықының басқа да тiлдерiн дамыту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101489</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101489</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Мемлекеттiң қаржы активтерiн сатудан түсетiн түсiмдер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3-қосымша</w:t>
            </w:r>
          </w:p>
        </w:tc>
      </w:tr>
    </w:tbl>
    <w:p>
      <w:pPr>
        <w:spacing w:after="0"/>
        <w:ind w:left="0"/>
        <w:jc w:val="left"/>
      </w:pPr>
      <w:r>
        <w:rPr>
          <w:rFonts w:ascii="Times New Roman"/>
          <w:b/>
          <w:i w:val="false"/>
          <w:color w:val="000000"/>
        </w:rPr>
        <w:t xml:space="preserve"> 2018 жылға арналған Бородулиха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383"/>
        <w:gridCol w:w="1384"/>
        <w:gridCol w:w="5559"/>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2950589</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916717</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364955</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364955</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244183</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244183</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258602</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136563</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43177</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2011853</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2011853</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179"/>
        <w:gridCol w:w="1027"/>
        <w:gridCol w:w="1027"/>
        <w:gridCol w:w="5528"/>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2950589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362414</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299269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83743</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83743</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199375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199375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27033</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1608852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1409567</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1407805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1377356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173613</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52163</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сантариясын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174096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55427</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халықының басқа да тiлдерiн дамыту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86884</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41537</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142969</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Мемлекеттiң қаржы активтерiн сатудан түсетiн түсiмдер</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4-қосымша</w:t>
            </w:r>
          </w:p>
        </w:tc>
      </w:tr>
    </w:tbl>
    <w:p>
      <w:pPr>
        <w:spacing w:after="0"/>
        <w:ind w:left="0"/>
        <w:jc w:val="left"/>
      </w:pPr>
      <w:r>
        <w:rPr>
          <w:rFonts w:ascii="Times New Roman"/>
          <w:b/>
          <w:i w:val="false"/>
          <w:color w:val="000000"/>
        </w:rPr>
        <w:t xml:space="preserve"> 2016 жылға арналған бюджеті атқару барысында секвестрлеуге жатпайтын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3306"/>
        <w:gridCol w:w="3306"/>
        <w:gridCol w:w="4120"/>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топ</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бөлімі (облыстық маңызы бар қалалар)</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білімді оқыту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5-қосымша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"Қаладағы аудан, аудандық маңызы бар қала, кент, ауыл, ауылдық округі әкімінің қызметін қамтамасыз ету жөніндегі қызметтер" 123.001 код бағдарламасы бойынша шығындар</w:t>
      </w:r>
    </w:p>
    <w:p>
      <w:pPr>
        <w:spacing w:after="0"/>
        <w:ind w:left="0"/>
        <w:jc w:val="left"/>
      </w:pPr>
      <w:r>
        <w:rPr>
          <w:rFonts w:ascii="Times New Roman"/>
          <w:b w:val="false"/>
          <w:i w:val="false"/>
          <w:color w:val="ff0000"/>
          <w:sz w:val="28"/>
        </w:rPr>
        <w:t xml:space="preserve">      Ескерту. 5-қосымша жаңа редакцияда - Шығыс Қазақстан облысы Бородулиха аудандық мәслихатының 25.11.2016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3340"/>
        <w:gridCol w:w="6701"/>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253865,3</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10896,3</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20849</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21286</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17185</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18273</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6-қосымша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"Елді мекендердегі көшелерді жарықтандыру" 123.008. код бағдарламасы бойынша шығындар</w:t>
      </w:r>
    </w:p>
    <w:p>
      <w:pPr>
        <w:spacing w:after="0"/>
        <w:ind w:left="0"/>
        <w:jc w:val="left"/>
      </w:pPr>
      <w:r>
        <w:rPr>
          <w:rFonts w:ascii="Times New Roman"/>
          <w:b w:val="false"/>
          <w:i w:val="false"/>
          <w:color w:val="ff0000"/>
          <w:sz w:val="28"/>
        </w:rPr>
        <w:t xml:space="preserve">      Ескерту. 6-қосымша жаңа редакцияда - Шығыс Қазақстан облысы Бородулиха аудандық мәслихатының 07.06.2016 </w:t>
      </w:r>
      <w:r>
        <w:rPr>
          <w:rFonts w:ascii="Times New Roman"/>
          <w:b w:val="false"/>
          <w:i w:val="false"/>
          <w:color w:val="ff0000"/>
          <w:sz w:val="28"/>
        </w:rPr>
        <w:t xml:space="preserve">№ 3-2-VI </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3961"/>
        <w:gridCol w:w="6061"/>
      </w:tblGrid>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7-қосымша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"Елді мекендердің санитариясын қамтамасыз ету" 123.009. код бағдарламасы бойынша шығындар</w:t>
      </w:r>
    </w:p>
    <w:p>
      <w:pPr>
        <w:spacing w:after="0"/>
        <w:ind w:left="0"/>
        <w:jc w:val="left"/>
      </w:pPr>
      <w:r>
        <w:rPr>
          <w:rFonts w:ascii="Times New Roman"/>
          <w:b w:val="false"/>
          <w:i w:val="false"/>
          <w:color w:val="ff0000"/>
          <w:sz w:val="28"/>
        </w:rPr>
        <w:t xml:space="preserve">      Ескерту. 7-қосымша жаңа редакцияда - Шығыс Қазақстан облысы Бородулиха аудандық мәслихатының 18.10.2016 </w:t>
      </w:r>
      <w:r>
        <w:rPr>
          <w:rFonts w:ascii="Times New Roman"/>
          <w:b w:val="false"/>
          <w:i w:val="false"/>
          <w:color w:val="ff0000"/>
          <w:sz w:val="28"/>
        </w:rPr>
        <w:t xml:space="preserve">№ 6-2-VI </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4740"/>
        <w:gridCol w:w="5495"/>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Красный Яр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8-қосымша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"Елді мекендердің санитариясын қамтамасыз ету" 123.013. код бағдарламасы бойынша шығындар</w:t>
      </w:r>
    </w:p>
    <w:p>
      <w:pPr>
        <w:spacing w:after="0"/>
        <w:ind w:left="0"/>
        <w:jc w:val="left"/>
      </w:pPr>
      <w:r>
        <w:rPr>
          <w:rFonts w:ascii="Times New Roman"/>
          <w:b w:val="false"/>
          <w:i w:val="false"/>
          <w:color w:val="ff0000"/>
          <w:sz w:val="28"/>
        </w:rPr>
        <w:t xml:space="preserve">      Ескерту. 8-қосымша жаңа редакцияда - Шығыс Қазақстан облысы Бородулиха аудандық мәслихатының 25.11.2016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3724"/>
        <w:gridCol w:w="5785"/>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(кенттік) округтердегі аппараттардың атауы </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24777</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Красныйяр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9-қосымша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аппараттарының "Жергілікті өзін-өзі басқару органдарына берілетін трансферттер" 452.051 код бағдарламасы бойынша шығындар</w:t>
      </w:r>
    </w:p>
    <w:p>
      <w:pPr>
        <w:spacing w:after="0"/>
        <w:ind w:left="0"/>
        <w:jc w:val="left"/>
      </w:pPr>
      <w:r>
        <w:rPr>
          <w:rFonts w:ascii="Times New Roman"/>
          <w:b w:val="false"/>
          <w:i w:val="false"/>
          <w:color w:val="ff0000"/>
          <w:sz w:val="28"/>
        </w:rPr>
        <w:t xml:space="preserve">      Ескерту. 9-қосымша жаңа редакцияда - Шығыс Қазақстан облысы Бородулиха аудандық мәслихатының 18.10.2016 </w:t>
      </w:r>
      <w:r>
        <w:rPr>
          <w:rFonts w:ascii="Times New Roman"/>
          <w:b w:val="false"/>
          <w:i w:val="false"/>
          <w:color w:val="ff0000"/>
          <w:sz w:val="28"/>
        </w:rPr>
        <w:t xml:space="preserve">№ 6-2-VI </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3707"/>
        <w:gridCol w:w="6087"/>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35432</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29751</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Красный Яр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10-қосымша</w:t>
            </w:r>
          </w:p>
        </w:tc>
      </w:tr>
    </w:tbl>
    <w:p>
      <w:pPr>
        <w:spacing w:after="0"/>
        <w:ind w:left="0"/>
        <w:jc w:val="left"/>
      </w:pPr>
      <w:r>
        <w:rPr>
          <w:rFonts w:ascii="Times New Roman"/>
          <w:b/>
          <w:i w:val="false"/>
          <w:color w:val="000000"/>
        </w:rPr>
        <w:t xml:space="preserve"> Бородулиха аудандық мәслихатының күші жойылған шешімдерінің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Шығыс Қазақстан облысы Бородулиха аудандық мәслихатының келесі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"2014 жылғы 24 желтоқсандағы </w:t>
      </w:r>
      <w:r>
        <w:rPr>
          <w:rFonts w:ascii="Times New Roman"/>
          <w:b w:val="false"/>
          <w:i w:val="false"/>
          <w:color w:val="000000"/>
          <w:sz w:val="28"/>
        </w:rPr>
        <w:t>№ 28-2-V</w:t>
      </w:r>
      <w:r>
        <w:rPr>
          <w:rFonts w:ascii="Times New Roman"/>
          <w:b w:val="false"/>
          <w:i w:val="false"/>
          <w:color w:val="000000"/>
          <w:sz w:val="28"/>
        </w:rPr>
        <w:t xml:space="preserve"> "2015-2017 жылдарға арналған Бородулиха ауданының бюджеті туралы"шешімі (нормативтік құқықтық актілерді мемлекеттік тіркеудің тізілімінде 3616 нөмірімен тіркелген, аудандық "Пульс района" газетінің 2015 жылғы 20 қаңтардағы № 6-7 (6834-6835) аудандық "Аудан тынысы" газетінің 2015 жылғы 20 қаңтардағы № 6-7 (515-516) сандарында жарияланған);</w:t>
      </w:r>
      <w:r>
        <w:br/>
      </w:r>
      <w:r>
        <w:rPr>
          <w:rFonts w:ascii="Times New Roman"/>
          <w:b w:val="false"/>
          <w:i w:val="false"/>
          <w:color w:val="000000"/>
          <w:sz w:val="28"/>
        </w:rPr>
        <w:t>
      </w:t>
      </w:r>
      <w:r>
        <w:rPr>
          <w:rFonts w:ascii="Times New Roman"/>
          <w:b w:val="false"/>
          <w:i w:val="false"/>
          <w:color w:val="000000"/>
          <w:sz w:val="28"/>
        </w:rPr>
        <w:t xml:space="preserve">- "2015 жылғы 16 наурыздағы </w:t>
      </w:r>
      <w:r>
        <w:rPr>
          <w:rFonts w:ascii="Times New Roman"/>
          <w:b w:val="false"/>
          <w:i w:val="false"/>
          <w:color w:val="000000"/>
          <w:sz w:val="28"/>
        </w:rPr>
        <w:t>№ 30-2-V</w:t>
      </w:r>
      <w:r>
        <w:rPr>
          <w:rFonts w:ascii="Times New Roman"/>
          <w:b w:val="false"/>
          <w:i w:val="false"/>
          <w:color w:val="000000"/>
          <w:sz w:val="28"/>
        </w:rPr>
        <w:t xml:space="preserve"> "2015-2017 жылдарға арналған Бородулиха ауданының бюджеті туралы" Бородулиха аудандық мәслихатының 2014 жылғы 24 желтоқсандағы № 28-2-V шешіміне өзгерістер енгізу туралы" шешімі (нормативтік құқықтық актілерді мемлекеттік тіркеудің тізілімінде 3777 нөмірімен тіркелген, аудандық "Пульс района" газетінің 2015 жылғы 3 сәуірдегі № 28 (65), аудандық "Аудан тынысы" газетінің 2015 жылғы 3 сәуірдегі № 28 (537) сандарында жарияланған);</w:t>
      </w:r>
      <w:r>
        <w:br/>
      </w:r>
      <w:r>
        <w:rPr>
          <w:rFonts w:ascii="Times New Roman"/>
          <w:b w:val="false"/>
          <w:i w:val="false"/>
          <w:color w:val="000000"/>
          <w:sz w:val="28"/>
        </w:rPr>
        <w:t>
      </w:t>
      </w:r>
      <w:r>
        <w:rPr>
          <w:rFonts w:ascii="Times New Roman"/>
          <w:b w:val="false"/>
          <w:i w:val="false"/>
          <w:color w:val="000000"/>
          <w:sz w:val="28"/>
        </w:rPr>
        <w:t xml:space="preserve"> - "2015 жылғы 9 сәуірдегі </w:t>
      </w:r>
      <w:r>
        <w:rPr>
          <w:rFonts w:ascii="Times New Roman"/>
          <w:b w:val="false"/>
          <w:i w:val="false"/>
          <w:color w:val="000000"/>
          <w:sz w:val="28"/>
        </w:rPr>
        <w:t>№ 32-2-V</w:t>
      </w:r>
      <w:r>
        <w:rPr>
          <w:rFonts w:ascii="Times New Roman"/>
          <w:b w:val="false"/>
          <w:i w:val="false"/>
          <w:color w:val="000000"/>
          <w:sz w:val="28"/>
        </w:rPr>
        <w:t xml:space="preserve"> "2015-2017 жылдарға арналған Бородулиха ауданының бюджеті туралы" Бородулиха аудандық мәслихатының 2014 жылғы 24 желтоқсандағы № 28-2-V шешіміне өзгерістер енгізу туралы" шешімі (нормативтік құқықтық актілерді мемлекеттік тіркеудің тізілімінде 3894 нөмірімен тіркелген, аудандық "Пульс района" газетінің 2015 жылғы 24 сәуірдегі № 35 (6863), аудандық "Аудан тынысы" газетінің 2015 жылғы 24 сәуірдегі № 35 (544) сандарында жарияланған);</w:t>
      </w:r>
      <w:r>
        <w:br/>
      </w:r>
      <w:r>
        <w:rPr>
          <w:rFonts w:ascii="Times New Roman"/>
          <w:b w:val="false"/>
          <w:i w:val="false"/>
          <w:color w:val="000000"/>
          <w:sz w:val="28"/>
        </w:rPr>
        <w:t>
      </w:t>
      </w:r>
      <w:r>
        <w:rPr>
          <w:rFonts w:ascii="Times New Roman"/>
          <w:b w:val="false"/>
          <w:i w:val="false"/>
          <w:color w:val="000000"/>
          <w:sz w:val="28"/>
        </w:rPr>
        <w:t xml:space="preserve">- "2015 жылғы 25 тамыздағы </w:t>
      </w:r>
      <w:r>
        <w:rPr>
          <w:rFonts w:ascii="Times New Roman"/>
          <w:b w:val="false"/>
          <w:i w:val="false"/>
          <w:color w:val="000000"/>
          <w:sz w:val="28"/>
        </w:rPr>
        <w:t>№ 34-2-V</w:t>
      </w:r>
      <w:r>
        <w:rPr>
          <w:rFonts w:ascii="Times New Roman"/>
          <w:b w:val="false"/>
          <w:i w:val="false"/>
          <w:color w:val="000000"/>
          <w:sz w:val="28"/>
        </w:rPr>
        <w:t xml:space="preserve"> "2015-2017 жылдарға арналған Бородулиха ауданының бюджеті туралы" Бородулиха аудандық мәслихатының 2014 жылғы 24 желтоқсандағы № 28-2-V шешіміне өзгерістер мен толықтыру енгізу туралы" шешімі (нормативтік құқықтық актілерді мемлекеттік тіркеудің тізілімінде 4135 нөмірімен тіркелген, аудандық "Пульс района" газетінің 2015 жылғы 11 қыркүйектегі № 74 (6902), аудандық "Аудан тынысы" газетінің 2015 жылғы 11 қыркүйектегі № 74 (583) сандарында жарияланған);</w:t>
      </w:r>
      <w:r>
        <w:br/>
      </w:r>
      <w:r>
        <w:rPr>
          <w:rFonts w:ascii="Times New Roman"/>
          <w:b w:val="false"/>
          <w:i w:val="false"/>
          <w:color w:val="000000"/>
          <w:sz w:val="28"/>
        </w:rPr>
        <w:t>
      </w:t>
      </w:r>
      <w:r>
        <w:rPr>
          <w:rFonts w:ascii="Times New Roman"/>
          <w:b w:val="false"/>
          <w:i w:val="false"/>
          <w:color w:val="000000"/>
          <w:sz w:val="28"/>
        </w:rPr>
        <w:t xml:space="preserve">- "2015 жылғы 19 қазандағы </w:t>
      </w:r>
      <w:r>
        <w:rPr>
          <w:rFonts w:ascii="Times New Roman"/>
          <w:b w:val="false"/>
          <w:i w:val="false"/>
          <w:color w:val="000000"/>
          <w:sz w:val="28"/>
        </w:rPr>
        <w:t>№ 36-2-V</w:t>
      </w:r>
      <w:r>
        <w:rPr>
          <w:rFonts w:ascii="Times New Roman"/>
          <w:b w:val="false"/>
          <w:i w:val="false"/>
          <w:color w:val="000000"/>
          <w:sz w:val="28"/>
        </w:rPr>
        <w:t xml:space="preserve"> "2015-2017 жылдарға арналған Бородулиха ауданының бюджеті туралы" Бородулиха аудандық мәслихатының 2014 жылғы 24 желтоқсандағы № 28-2-V шешіміне өзгерістер енгізу туралы" шешімі (нормативтік құқықтық актілерді мемлекеттік тіркеудің тізілімінде 4184 нөмірімен тіркелген, аудандық "Пульс района" газетінің 2015 жылғы 30 қазандағы № 88 (6916), аудандық "Аудан тынысы" газетінің 2015 жылғы 27 қазандағы № 87 (596) сандарында жарияланған);</w:t>
      </w:r>
      <w:r>
        <w:br/>
      </w:r>
      <w:r>
        <w:rPr>
          <w:rFonts w:ascii="Times New Roman"/>
          <w:b w:val="false"/>
          <w:i w:val="false"/>
          <w:color w:val="000000"/>
          <w:sz w:val="28"/>
        </w:rPr>
        <w:t>
      </w:t>
      </w:r>
      <w:r>
        <w:rPr>
          <w:rFonts w:ascii="Times New Roman"/>
          <w:b w:val="false"/>
          <w:i w:val="false"/>
          <w:color w:val="000000"/>
          <w:sz w:val="28"/>
        </w:rPr>
        <w:t xml:space="preserve">- "2015 жылғы 22 желтоқсандағы </w:t>
      </w:r>
      <w:r>
        <w:rPr>
          <w:rFonts w:ascii="Times New Roman"/>
          <w:b w:val="false"/>
          <w:i w:val="false"/>
          <w:color w:val="000000"/>
          <w:sz w:val="28"/>
        </w:rPr>
        <w:t>№ 38-6-V</w:t>
      </w:r>
      <w:r>
        <w:rPr>
          <w:rFonts w:ascii="Times New Roman"/>
          <w:b w:val="false"/>
          <w:i w:val="false"/>
          <w:color w:val="000000"/>
          <w:sz w:val="28"/>
        </w:rPr>
        <w:t xml:space="preserve"> "2015-2017 жылдарға арналған Бородулиха ауданының бюджеті туралы" Бородулиха аудандық мәслихатының 2014 жылғы 24 желтоқсандағы № 28-2-V шешіміне өзгерістер енгізу туралы" шешімі (нормативтік құқықтық актілерді мемлекеттік тіркеудің тізілімінде 4302 нөмірімен тіркелген, аудандық "Пульс района" газетінің 2015 жылғы 29 желтоқсандағы № 105 (6933), аудандық "Аудан тынысы" газетінің 2015 жылғы 29 желтоқсандағы № 105 (614) сандарында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38-2-V шешіміне </w:t>
            </w:r>
            <w:r>
              <w:br/>
            </w:r>
            <w:r>
              <w:rPr>
                <w:rFonts w:ascii="Times New Roman"/>
                <w:b w:val="false"/>
                <w:i w:val="false"/>
                <w:color w:val="000000"/>
                <w:sz w:val="20"/>
              </w:rPr>
              <w:t>11 - 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"Шұғыл жағдайларда сырқаты ауыр адамдарды дәрігерлік көмек көрсететін ең жақын денсаулық сақтау ұйымына дейін жеткізуді ұйымдастыру" 123.002 код бағдарламасы бойынша шығындар</w:t>
      </w:r>
    </w:p>
    <w:p>
      <w:pPr>
        <w:spacing w:after="0"/>
        <w:ind w:left="0"/>
        <w:jc w:val="left"/>
      </w:pPr>
      <w:r>
        <w:rPr>
          <w:rFonts w:ascii="Times New Roman"/>
          <w:b w:val="false"/>
          <w:i w:val="false"/>
          <w:color w:val="ff0000"/>
          <w:sz w:val="28"/>
        </w:rPr>
        <w:t xml:space="preserve">      Ескерту. Шешім 11-қосымшамен толықтырылды - Шығыс Қазақстан облысы Бородулиха аудандық мәслихатының 05.04.2016 </w:t>
      </w:r>
      <w:r>
        <w:rPr>
          <w:rFonts w:ascii="Times New Roman"/>
          <w:b w:val="false"/>
          <w:i w:val="false"/>
          <w:color w:val="ff0000"/>
          <w:sz w:val="28"/>
        </w:rPr>
        <w:t>№ 2-2-VI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5092"/>
        <w:gridCol w:w="4279"/>
      </w:tblGrid>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(кенттік) округтердегі </w:t>
            </w:r>
            <w:r>
              <w:br/>
            </w: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38-2-V шешіміне </w:t>
            </w:r>
            <w:r>
              <w:br/>
            </w:r>
            <w:r>
              <w:rPr>
                <w:rFonts w:ascii="Times New Roman"/>
                <w:b w:val="false"/>
                <w:i w:val="false"/>
                <w:color w:val="000000"/>
                <w:sz w:val="20"/>
              </w:rPr>
              <w:t>12 - 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"Елді мекендерді абаттандыру және көгалдандыру" 123.011. код бағдарламасы бойынша шығындар</w:t>
      </w:r>
    </w:p>
    <w:p>
      <w:pPr>
        <w:spacing w:after="0"/>
        <w:ind w:left="0"/>
        <w:jc w:val="left"/>
      </w:pPr>
      <w:r>
        <w:rPr>
          <w:rFonts w:ascii="Times New Roman"/>
          <w:b w:val="false"/>
          <w:i w:val="false"/>
          <w:color w:val="ff0000"/>
          <w:sz w:val="28"/>
        </w:rPr>
        <w:t xml:space="preserve">      Ескерту. Шешім 12-қосымшамен толықтырылды - Шығыс Қазақстан облысы Бородулиха аудандық мәслихатының 05.04.2016 </w:t>
      </w:r>
      <w:r>
        <w:rPr>
          <w:rFonts w:ascii="Times New Roman"/>
          <w:b w:val="false"/>
          <w:i w:val="false"/>
          <w:color w:val="ff0000"/>
          <w:sz w:val="28"/>
        </w:rPr>
        <w:t>№ 2-2-VI</w:t>
      </w:r>
      <w:r>
        <w:rPr>
          <w:rFonts w:ascii="Times New Roman"/>
          <w:b w:val="false"/>
          <w:i w:val="false"/>
          <w:color w:val="ff0000"/>
          <w:sz w:val="28"/>
        </w:rPr>
        <w:t xml:space="preserve"> шешімімен (01.01.2016 бастап қолданысқа енгізіледі); жаңа редакцияда - Шығыс Қазақстан облысы Бородулиха аудандық мәслихатының 18.10.2016 </w:t>
      </w:r>
      <w:r>
        <w:rPr>
          <w:rFonts w:ascii="Times New Roman"/>
          <w:b w:val="false"/>
          <w:i w:val="false"/>
          <w:color w:val="ff0000"/>
          <w:sz w:val="28"/>
        </w:rPr>
        <w:t xml:space="preserve">№ 6-2-VI </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5224"/>
        <w:gridCol w:w="4800"/>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13-қосымша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"Жұмыспен қамту 2020 жол картасы бойынша қалаларды және ауылдық елді мекендерді дамыту шеңберінде объектілерді жөндеу және абаттандыру" 123.027. код бағдарламасы бойынша шығындар</w:t>
      </w:r>
    </w:p>
    <w:p>
      <w:pPr>
        <w:spacing w:after="0"/>
        <w:ind w:left="0"/>
        <w:jc w:val="left"/>
      </w:pPr>
      <w:r>
        <w:rPr>
          <w:rFonts w:ascii="Times New Roman"/>
          <w:b w:val="false"/>
          <w:i w:val="false"/>
          <w:color w:val="ff0000"/>
          <w:sz w:val="28"/>
        </w:rPr>
        <w:t xml:space="preserve">      Ескерту. Шешім 13-қосымшамен толықтырылды - Шығыс Қазақстан облысы Бородулиха аудандық мәслихатының 22.08.2016 </w:t>
      </w:r>
      <w:r>
        <w:rPr>
          <w:rFonts w:ascii="Times New Roman"/>
          <w:b w:val="false"/>
          <w:i w:val="false"/>
          <w:color w:val="ff0000"/>
          <w:sz w:val="28"/>
        </w:rPr>
        <w:t>№ 5-5-VI</w:t>
      </w:r>
      <w:r>
        <w:rPr>
          <w:rFonts w:ascii="Times New Roman"/>
          <w:b w:val="false"/>
          <w:i w:val="false"/>
          <w:color w:val="ff0000"/>
          <w:sz w:val="28"/>
        </w:rPr>
        <w:t xml:space="preserve"> шешімімен (01.01.2016 бастап қолданысқа енгізіледі); жаңа редакцияда - Шығыс Қазақстан облысы Бородулиха аудандық мәслихатының 25.11.2016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4444"/>
        <w:gridCol w:w="5710"/>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