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d73b" w14:textId="c4ad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дық мәслихатының регламентін бекіту туралы" Глубокое аудандық мәслихатының 2014 жылғы 24 шілдедегі № 28/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5 жылғы 20 қазанда № 40/6-V шешімі. Шығыс Қазақстан облысының Әділет департаментінде 2015 жылғы 10 қарашада № 4224 болып тіркелді. Күші жойылды - Шығыс Қазақстан облысы Глубокое аудандық мәслихатының 2016 жылғы 28 сәуірдегі № 2/7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Глубокое аудандық мәслихатының 28.04.2016 № 2/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Глубокое аудандық мәслихатының регламентiн бекіту туралы" Глубокое аудандық мәслихатының 2014 жылғы 24 шілдедегі № 28/5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67 болып тіркелген, 2014 жылғы 16 қыркүйектегі "Ақ бұлақ", "Огни Прииртышья" газеттерінде, "Әділет" ақпараттық-құқықтық жүйесінде 2014 жылғы 22 қыркүйект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мен бекітілген Глубокое аудандық мәслихатының регламент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