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f58a" w14:textId="ac9f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ауданында Қазақстан Республикасы Президентіне үміткерлердің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03 наурыздағы № 42 қаулысы. Шығыс Қазақстан облысының Әділет департаментінде 2015 жылғы 19 наурызда № 3757 болып тіркелді. Күші жойылды - Шығыс Қазақстан облысы Көкпекті ауданы әкімдігінің 2016 жылғы 06 мамырдағы № 129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Көкпекті ауданы әкімдігінің 06.05.2016 № 129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жылғы 25 ақпандағы № 1018 "Қазақстан Республикасы Президентінің кезектен тыс сайлауын тағайындау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Көкпектi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ауданында Қазақстан Республикасының Президентіне үміткерлердің үгіттік баспа материалдарын орналастыруға арналған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 аппаратының басшысы Р.А. Кемербаеваға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.Осы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"_03_" _03_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03 " наурыздағы 2015 ж. 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Баспа үгіт материалдарын орналастыруға арналған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Көкпекті ауылы Абай көшесі бойынша, Би Боранбай көшесі бойынша, Саяхимов көшесі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Ұзынбұлақ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Ажа ауылындағы медициналық пункт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Шәріптоғай ауылындағы медициналық пункт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Толағай ауылындағы медициналық пункт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Преображенка ауылындағы мектеп ғимаратының жанында.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Черноярка ауылындағы селолық клуб ғимаратының жанында.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Воздвиженка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Малая-Буконь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Үлкенбөкен ауылы Ленин көшесі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Жансары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Ақтас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Шұғылбай ауылы Валиханов көшесі бойынша, селолық клуб ғимараттарының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Мелитополь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Үлгілімалшы ауылындағы пошта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Нұра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Сүлеймен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Тассай ауылындағы селолық клуб ғимаратының, почта ғимаратының, дәрігерлік амбулатория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Қайнар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Ақсу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Үшкөмей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Теректі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Қызылжұлдыз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Каменка ауылы Каменка ауылына кіре берісіне.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Көкжайық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Ақ-ой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Қарамойыл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Қарағандыкөл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Биғаш ауылы Советская көшесі бойынша, селолық клуб ғимаратының жанында.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Қарғалы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Егінбұлақ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Палатцы ауылы 40 лет Октября көшесі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Песчанка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Подгорное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Қарақол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Сарыбел ауылы Мира көшесі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Новостройка ауылы Советская көшесі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Миролюбовка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Раздольное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Бастаушы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Көкжота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Құлынжон ауылы Кенес көшесі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Көкжыра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Караткөл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Жанажол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Қойтас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Самар ауылы Самарға 100 жыл көшесі бойынша, Мәдиниет үйі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Пантелеймоновка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Қайынды ауылындағы орман шаруашылығы кеңсесі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Мариногорка ауылындағы пошта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Жұмба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Мойылды ауылындағы бұрыңғы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