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9fe2" w14:textId="8029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3 сәуірдегі № 22-6/4 "Көкпекті ауданының жерлерін аймақтарға бөлу жобасын (сызбасын) және жер салығының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 5 жылғы 08 сәуірдегі N 34-3/1 шешімі. Шығыс Қазақстан облысының Әділет департаментінде 2015 жылғы 06 мамырда N 3927 болып тіркелді. Күші жойылды - Шығыс Қазақстан облысы Көкпекті аудандық мәслихатының 2018 жылғы 20 маусымдағы № 23-6/3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Ескерту. Күші жойылды - Шығыс Қазақстан облысы Көкпекті аудандық мәслихатының 20.06.2018 № 23-6/3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"Көкпекті ауданының жерлерін аймақтарға бөлу жобасын (сызбасын) және жер салығының базалық ставкаларына түзету коэффициенттерін бекіту туралы" Көкпекті аудандық мәслихатының 2014 жылғы 3 сәуірдегі № 22-6/4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3288 тіркелген, "Жұлдыз"-"Новая жизнь" газетінің 2014 жылғы 25 мамырдағы № 43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2003 жылғы 20 маусымдағы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