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c8b5" w14:textId="eeec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білім,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2015 жылғы 08 cәуірдегі № 72 қаулысы. Шығыс Қазақстан облысының Әділет департаментінде 2015 жылғы 14 мамырда № 3941 болып тіркелді. Күші жойылды - Шығыс Қазақстан облысы Көкпекті ауданы әкімдігінің 2016 жылғы 13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Көкпекті ауданы әкімдігінің 13.05.2016 № 136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күннен бастап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Көкпекті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"Көкпекті ауданының білім, дене шынықтыру және спорт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2. "Көкпекті ауданының дене шынықтыру және спорт бөлімі" мемлекеттік мекемесінің Ережесін бекіту туралы" Көкпекті ауданы әкімдігінің 2015 жылғы 28 қаңтардағы № 13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3701 тіркелген, "Новая жизнь" және "Жұлдыз" газеттерінің 2015 жылғы 6 наурыздағы № 18-19 жарияланған).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атқырушы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Сагандыков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2015 жылғы 08. 04.</w:t>
            </w:r>
            <w:r>
              <w:br/>
            </w:r>
            <w:r>
              <w:rPr>
                <w:rFonts w:ascii="Times New Roman"/>
                <w:b w:val="false"/>
                <w:i w:val="false"/>
                <w:color w:val="000000"/>
                <w:sz w:val="20"/>
              </w:rPr>
              <w:t>№ 72 қаулысымен бекітілді</w:t>
            </w:r>
          </w:p>
        </w:tc>
      </w:tr>
    </w:tbl>
    <w:bookmarkStart w:name="z11" w:id="0"/>
    <w:p>
      <w:pPr>
        <w:spacing w:after="0"/>
        <w:ind w:left="0"/>
        <w:jc w:val="left"/>
      </w:pPr>
      <w:r>
        <w:rPr>
          <w:rFonts w:ascii="Times New Roman"/>
          <w:b/>
          <w:i w:val="false"/>
          <w:color w:val="000000"/>
        </w:rPr>
        <w:t xml:space="preserve"> "Көкпекті ауданының білім, дене шынықтыру және спорт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"Көкпекті ауданының білім, дене шынықтыру және спорт бөлімі" мемлекеттік мекемесі Қазақстан Республикасының мемлекеттік органы болып табылады, Көкпекті ауданы аумағында мектепке дейінгі тәрбиелеу, бастауыш, негізгі орта және жалпы орта білім беру, дене шынықтыру және спорт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"Көкпекті ауданының білім,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"Көкпекті ауданының білім, дене шынықтыру және спорт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"Көкпекті ауданының білім,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"Көкпекті ауданының білім, дене шынықтыру және спорт бөлімі" мемлекеттік мекемесіне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"Көкпекті ауданының білім, дене шынықтыру және спорт бөлімі" мемлекеттік мекемесінің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"Көкпекті ауданының білім, дене шынықтыру және спорт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071000, Қазақстан Республикасы, Шығыс Қазақстан облысы, Көкпекті ауданы, Көкпекті ауылы, Аухадиев көшесі, 44.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"Көкпекті ауданының білім,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"Көкпекті ауданының білім,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"Көкпекті ауданының білім, дене шынықтыру және спорт бөлімі" мемлекеттік мекемесінің құрылтайшысы Көкпекті ауданының жергілікті атқару органы тұрғысында мемлекет болып табылады.</w:t>
      </w:r>
      <w:r>
        <w:br/>
      </w:r>
      <w:r>
        <w:rPr>
          <w:rFonts w:ascii="Times New Roman"/>
          <w:b w:val="false"/>
          <w:i w:val="false"/>
          <w:color w:val="000000"/>
          <w:sz w:val="28"/>
        </w:rPr>
        <w:t>
      </w:t>
      </w:r>
      <w:r>
        <w:rPr>
          <w:rFonts w:ascii="Times New Roman"/>
          <w:b w:val="false"/>
          <w:i w:val="false"/>
          <w:color w:val="000000"/>
          <w:sz w:val="28"/>
        </w:rPr>
        <w:t>12. "Көкпекті ауданының білім, дене шынықтыру және спорт бөлімі" мемлекеттік мекемесінің қызметін қаржыландыру Көкпекті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"Көкпекті ауданының білім, дене шынықтыру және спорт бөлімі" мемлекеттік мекемесінің кәсіпкерлік субъектілерімен "Көкпекті ауданының білім,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"Көкпекті ауданының білім, дене шынықтыру және спорт бөлімі" мемлекеттік мекемесінің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"Көкпекті ауданының білім, дене шынықтыру және спорт бөлімі" мемлекеттік мекемесінің миссиясы: Көкпекті ауданы аумағында білім, дене шынықтыру және спорт саласындағы мемлекеттік саясаттың негізгі бағыттарын іске асыру. </w:t>
      </w:r>
      <w:r>
        <w:br/>
      </w:r>
      <w:r>
        <w:rPr>
          <w:rFonts w:ascii="Times New Roman"/>
          <w:b w:val="false"/>
          <w:i w:val="false"/>
          <w:color w:val="000000"/>
          <w:sz w:val="28"/>
        </w:rPr>
        <w:t>
      </w:t>
      </w:r>
      <w:r>
        <w:rPr>
          <w:rFonts w:ascii="Times New Roman"/>
          <w:b w:val="false"/>
          <w:i w:val="false"/>
          <w:color w:val="000000"/>
          <w:sz w:val="28"/>
        </w:rPr>
        <w:t>16. "Көкпекті ауданының білім, дене шынықтыру және спорт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r>
        <w:br/>
      </w:r>
      <w:r>
        <w:rPr>
          <w:rFonts w:ascii="Times New Roman"/>
          <w:b w:val="false"/>
          <w:i w:val="false"/>
          <w:color w:val="000000"/>
          <w:sz w:val="28"/>
        </w:rPr>
        <w:t>
      </w:t>
      </w:r>
      <w:r>
        <w:rPr>
          <w:rFonts w:ascii="Times New Roman"/>
          <w:b w:val="false"/>
          <w:i w:val="false"/>
          <w:color w:val="000000"/>
          <w:sz w:val="28"/>
        </w:rPr>
        <w:t>3) азаматтық пен патриотизмге, өз Отаны - Қазақстан Республикасына сүйiспеншiлiкке, мемлекеттiк рәмiздер мен мемлекеттiк тiлдi құрметтеуге, халық дәстүрлерiн қастерлеуге, Конституцияға қайшы және қоғамға жат кез келген көрiнiстерге төзбеуге тәрбиелеу;</w:t>
      </w:r>
      <w:r>
        <w:br/>
      </w:r>
      <w:r>
        <w:rPr>
          <w:rFonts w:ascii="Times New Roman"/>
          <w:b w:val="false"/>
          <w:i w:val="false"/>
          <w:color w:val="000000"/>
          <w:sz w:val="28"/>
        </w:rPr>
        <w:t>
      </w:t>
      </w:r>
      <w:r>
        <w:rPr>
          <w:rFonts w:ascii="Times New Roman"/>
          <w:b w:val="false"/>
          <w:i w:val="false"/>
          <w:color w:val="000000"/>
          <w:sz w:val="28"/>
        </w:rPr>
        <w:t>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r>
        <w:br/>
      </w:r>
      <w:r>
        <w:rPr>
          <w:rFonts w:ascii="Times New Roman"/>
          <w:b w:val="false"/>
          <w:i w:val="false"/>
          <w:color w:val="000000"/>
          <w:sz w:val="28"/>
        </w:rPr>
        <w:t>
      </w:t>
      </w:r>
      <w:r>
        <w:rPr>
          <w:rFonts w:ascii="Times New Roman"/>
          <w:b w:val="false"/>
          <w:i w:val="false"/>
          <w:color w:val="000000"/>
          <w:sz w:val="28"/>
        </w:rPr>
        <w:t>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r>
        <w:br/>
      </w:r>
      <w:r>
        <w:rPr>
          <w:rFonts w:ascii="Times New Roman"/>
          <w:b w:val="false"/>
          <w:i w:val="false"/>
          <w:color w:val="000000"/>
          <w:sz w:val="28"/>
        </w:rPr>
        <w:t>
      </w:t>
      </w:r>
      <w:r>
        <w:rPr>
          <w:rFonts w:ascii="Times New Roman"/>
          <w:b w:val="false"/>
          <w:i w:val="false"/>
          <w:color w:val="000000"/>
          <w:sz w:val="28"/>
        </w:rPr>
        <w:t>6) дене шынықтырумен және спортпен айналысатын адамдардың, сондай-ақ дене шынықтыру-сауықтыру және спорттық iс-шаралардың қатысушылары мен көрермендерiнiң өмiрi мен денсаулығының қауiпсiздiгiн қамтамасыз ету және спорттық-бұқаралық iс-шараларды өткiзу орындарында қоғамдық тәртiптi сақтау;</w:t>
      </w:r>
      <w:r>
        <w:br/>
      </w:r>
      <w:r>
        <w:rPr>
          <w:rFonts w:ascii="Times New Roman"/>
          <w:b w:val="false"/>
          <w:i w:val="false"/>
          <w:color w:val="000000"/>
          <w:sz w:val="28"/>
        </w:rPr>
        <w:t>
      </w:t>
      </w:r>
      <w:r>
        <w:rPr>
          <w:rFonts w:ascii="Times New Roman"/>
          <w:b w:val="false"/>
          <w:i w:val="false"/>
          <w:color w:val="000000"/>
          <w:sz w:val="28"/>
        </w:rPr>
        <w:t>7) ұлттық, техникалық және қолданбалы спорт түрлерiн дамыту;</w:t>
      </w:r>
      <w:r>
        <w:br/>
      </w:r>
      <w:r>
        <w:rPr>
          <w:rFonts w:ascii="Times New Roman"/>
          <w:b w:val="false"/>
          <w:i w:val="false"/>
          <w:color w:val="000000"/>
          <w:sz w:val="28"/>
        </w:rPr>
        <w:t>
      </w:t>
      </w:r>
      <w:r>
        <w:rPr>
          <w:rFonts w:ascii="Times New Roman"/>
          <w:b w:val="false"/>
          <w:i w:val="false"/>
          <w:color w:val="000000"/>
          <w:sz w:val="28"/>
        </w:rPr>
        <w:t>8)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9) дене шынықтыру және спорт саласын зерттеу үшiн ғылыми базаны дамыту;</w:t>
      </w:r>
      <w:r>
        <w:br/>
      </w:r>
      <w:r>
        <w:rPr>
          <w:rFonts w:ascii="Times New Roman"/>
          <w:b w:val="false"/>
          <w:i w:val="false"/>
          <w:color w:val="000000"/>
          <w:sz w:val="28"/>
        </w:rPr>
        <w:t>
      </w:t>
      </w:r>
      <w:r>
        <w:rPr>
          <w:rFonts w:ascii="Times New Roman"/>
          <w:b w:val="false"/>
          <w:i w:val="false"/>
          <w:color w:val="000000"/>
          <w:sz w:val="28"/>
        </w:rPr>
        <w:t>10) әлеуметтiк және бiлiм беру функцияларын, сондай-ақ ерiктi қызмет қағидатына негiзделген олардың құрылымының ерекшелiгiн ескере отырып, спорттың барлық түрлерiн дамытуға жәрдемдесу.</w:t>
      </w:r>
      <w:r>
        <w:br/>
      </w:r>
      <w:r>
        <w:rPr>
          <w:rFonts w:ascii="Times New Roman"/>
          <w:b w:val="false"/>
          <w:i w:val="false"/>
          <w:color w:val="000000"/>
          <w:sz w:val="28"/>
        </w:rPr>
        <w:t>
      </w:t>
      </w:r>
      <w:r>
        <w:rPr>
          <w:rFonts w:ascii="Times New Roman"/>
          <w:b w:val="false"/>
          <w:i w:val="false"/>
          <w:color w:val="000000"/>
          <w:sz w:val="28"/>
        </w:rPr>
        <w:t>17. "Көкпекті ауданының білім, дене шынықтыру және спорт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ұйымдастырады;</w:t>
      </w:r>
      <w:r>
        <w:br/>
      </w:r>
      <w:r>
        <w:rPr>
          <w:rFonts w:ascii="Times New Roman"/>
          <w:b w:val="false"/>
          <w:i w:val="false"/>
          <w:color w:val="000000"/>
          <w:sz w:val="28"/>
        </w:rPr>
        <w:t>
      </w:t>
      </w:r>
      <w:r>
        <w:rPr>
          <w:rFonts w:ascii="Times New Roman"/>
          <w:b w:val="false"/>
          <w:i w:val="false"/>
          <w:color w:val="000000"/>
          <w:sz w:val="28"/>
        </w:rPr>
        <w:t xml:space="preserve">3) мектеп жасына дейінгі және мектеп жасындағы балаларды есепке алуды, оларды орта білім алғанға дейін оқытуды ұйымдастырады; </w:t>
      </w:r>
      <w:r>
        <w:br/>
      </w:r>
      <w:r>
        <w:rPr>
          <w:rFonts w:ascii="Times New Roman"/>
          <w:b w:val="false"/>
          <w:i w:val="false"/>
          <w:color w:val="000000"/>
          <w:sz w:val="28"/>
        </w:rPr>
        <w:t>
      </w:t>
      </w:r>
      <w:r>
        <w:rPr>
          <w:rFonts w:ascii="Times New Roman"/>
          <w:b w:val="false"/>
          <w:i w:val="false"/>
          <w:color w:val="000000"/>
          <w:sz w:val="28"/>
        </w:rPr>
        <w:t>4)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қолдайды;</w:t>
      </w:r>
      <w:r>
        <w:br/>
      </w:r>
      <w:r>
        <w:rPr>
          <w:rFonts w:ascii="Times New Roman"/>
          <w:b w:val="false"/>
          <w:i w:val="false"/>
          <w:color w:val="000000"/>
          <w:sz w:val="28"/>
        </w:rPr>
        <w:t>
      </w:t>
      </w:r>
      <w:r>
        <w:rPr>
          <w:rFonts w:ascii="Times New Roman"/>
          <w:b w:val="false"/>
          <w:i w:val="false"/>
          <w:color w:val="000000"/>
          <w:sz w:val="28"/>
        </w:rPr>
        <w:t>5)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r>
        <w:br/>
      </w:r>
      <w:r>
        <w:rPr>
          <w:rFonts w:ascii="Times New Roman"/>
          <w:b w:val="false"/>
          <w:i w:val="false"/>
          <w:color w:val="000000"/>
          <w:sz w:val="28"/>
        </w:rPr>
        <w:t>
      </w:t>
      </w:r>
      <w:r>
        <w:rPr>
          <w:rFonts w:ascii="Times New Roman"/>
          <w:b w:val="false"/>
          <w:i w:val="false"/>
          <w:color w:val="000000"/>
          <w:sz w:val="28"/>
        </w:rPr>
        <w:t>6) балаларға қосымша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7) аудан (қала) ауқымында жалпы бiлiм беретiн пәндер бойынша мектеп олимпиадаларын және ғылыми жобалар конкурстарын ұйымдастыру мен өткiзудi қамтамасыз етедi;</w:t>
      </w:r>
      <w:r>
        <w:br/>
      </w:r>
      <w:r>
        <w:rPr>
          <w:rFonts w:ascii="Times New Roman"/>
          <w:b w:val="false"/>
          <w:i w:val="false"/>
          <w:color w:val="000000"/>
          <w:sz w:val="28"/>
        </w:rPr>
        <w:t>
      </w:t>
      </w:r>
      <w:r>
        <w:rPr>
          <w:rFonts w:ascii="Times New Roman"/>
          <w:b w:val="false"/>
          <w:i w:val="false"/>
          <w:color w:val="000000"/>
          <w:sz w:val="28"/>
        </w:rPr>
        <w:t>8) мектепке дейiнгi бiлiм беру ұйымдарын қоспағанда, Қазақстан Республикасының заңнамасында белгiленген тәртiппен бiлiм беру ұйымдарының бiлiм алушылары мен тәрбиеленушiлерiне медициналық қызмет көрсетудi ұйымдастырады;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r>
        <w:br/>
      </w:r>
      <w:r>
        <w:rPr>
          <w:rFonts w:ascii="Times New Roman"/>
          <w:b w:val="false"/>
          <w:i w:val="false"/>
          <w:color w:val="000000"/>
          <w:sz w:val="28"/>
        </w:rPr>
        <w:t>
      </w:t>
      </w:r>
      <w:r>
        <w:rPr>
          <w:rFonts w:ascii="Times New Roman"/>
          <w:b w:val="false"/>
          <w:i w:val="false"/>
          <w:color w:val="000000"/>
          <w:sz w:val="28"/>
        </w:rPr>
        <w:t>10) мектепке дейінгі тәрбие және оқыту ұйымдарына және отбасыларына қажетті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11)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12) негiзгi орта, жалпы орта бiлiм берудiң жалпы бiлiм беретiн оқу бағдарламаларын iске асыратын бiлiм беру ұйымдарының бiлiм туралы мемлекеттiк үлгiдегi құжаттардың бланкiлерiне тапсырыс беруiн және солармен қамтамасыз етiлуiн ұйымдастырады және олардың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13) мемлекеттік білім беру ұйымдарының кадрмен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14) 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w:t>
      </w:r>
      <w:r>
        <w:rPr>
          <w:rFonts w:ascii="Times New Roman"/>
          <w:b w:val="false"/>
          <w:i w:val="false"/>
          <w:color w:val="000000"/>
          <w:sz w:val="28"/>
        </w:rPr>
        <w:t>15) негізгі орта, жалпы орта білім беру ұйымдарында экстернат нысанында оқытуға рұқсат береді;</w:t>
      </w:r>
      <w:r>
        <w:br/>
      </w:r>
      <w:r>
        <w:rPr>
          <w:rFonts w:ascii="Times New Roman"/>
          <w:b w:val="false"/>
          <w:i w:val="false"/>
          <w:color w:val="000000"/>
          <w:sz w:val="28"/>
        </w:rPr>
        <w:t>
      </w:t>
      </w:r>
      <w:r>
        <w:rPr>
          <w:rFonts w:ascii="Times New Roman"/>
          <w:b w:val="false"/>
          <w:i w:val="false"/>
          <w:color w:val="000000"/>
          <w:sz w:val="28"/>
        </w:rPr>
        <w:t>16) балалар мен жасөспiрiмдердiң психикалық денсаулығын зерттеп-қарауды және халыққа психологиялық-медициналық-педагогикалық консультациялық көмек көрсетудi қамтамасыз етедi;</w:t>
      </w:r>
      <w:r>
        <w:br/>
      </w:r>
      <w:r>
        <w:rPr>
          <w:rFonts w:ascii="Times New Roman"/>
          <w:b w:val="false"/>
          <w:i w:val="false"/>
          <w:color w:val="000000"/>
          <w:sz w:val="28"/>
        </w:rPr>
        <w:t>
      </w:t>
      </w:r>
      <w:r>
        <w:rPr>
          <w:rFonts w:ascii="Times New Roman"/>
          <w:b w:val="false"/>
          <w:i w:val="false"/>
          <w:color w:val="000000"/>
          <w:sz w:val="28"/>
        </w:rPr>
        <w:t>17) жеке адамдардың тұрғылықты жерi бойынша және олардың көпшiлiк демалу орындарында спортпен шұғылдануы үшiн инфрақұрылымды қамтамасыз етеді;</w:t>
      </w:r>
      <w:r>
        <w:br/>
      </w:r>
      <w:r>
        <w:rPr>
          <w:rFonts w:ascii="Times New Roman"/>
          <w:b w:val="false"/>
          <w:i w:val="false"/>
          <w:color w:val="000000"/>
          <w:sz w:val="28"/>
        </w:rPr>
        <w:t>
      </w:t>
      </w:r>
      <w:r>
        <w:rPr>
          <w:rFonts w:ascii="Times New Roman"/>
          <w:b w:val="false"/>
          <w:i w:val="false"/>
          <w:color w:val="000000"/>
          <w:sz w:val="28"/>
        </w:rPr>
        <w:t>18) аккредиттелген жергiлiктi спорт федерацияларымен бiрлесiп, спорт түрлерi бойынша аудандық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19)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20) Көкпекті ауданы аумағында бұқаралық спортты және ұлттық спорт түрлерiн дамытуды қамтамасыз етедi;</w:t>
      </w:r>
      <w:r>
        <w:br/>
      </w:r>
      <w:r>
        <w:rPr>
          <w:rFonts w:ascii="Times New Roman"/>
          <w:b w:val="false"/>
          <w:i w:val="false"/>
          <w:color w:val="000000"/>
          <w:sz w:val="28"/>
        </w:rPr>
        <w:t>
      </w:t>
      </w:r>
      <w:r>
        <w:rPr>
          <w:rFonts w:ascii="Times New Roman"/>
          <w:b w:val="false"/>
          <w:i w:val="false"/>
          <w:color w:val="000000"/>
          <w:sz w:val="28"/>
        </w:rPr>
        <w:t>21) Көкпекті ауданы аумағында аудандық дене шынықтыру - 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22) 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w:t>
      </w:r>
      <w:r>
        <w:br/>
      </w:r>
      <w:r>
        <w:rPr>
          <w:rFonts w:ascii="Times New Roman"/>
          <w:b w:val="false"/>
          <w:i w:val="false"/>
          <w:color w:val="000000"/>
          <w:sz w:val="28"/>
        </w:rPr>
        <w:t>
      </w:t>
      </w:r>
      <w:r>
        <w:rPr>
          <w:rFonts w:ascii="Times New Roman"/>
          <w:b w:val="false"/>
          <w:i w:val="false"/>
          <w:color w:val="000000"/>
          <w:sz w:val="28"/>
        </w:rPr>
        <w:t>23)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сияқты бiлiктiлiк санаттарын бередi;</w:t>
      </w:r>
      <w:r>
        <w:br/>
      </w:r>
      <w:r>
        <w:rPr>
          <w:rFonts w:ascii="Times New Roman"/>
          <w:b w:val="false"/>
          <w:i w:val="false"/>
          <w:color w:val="000000"/>
          <w:sz w:val="28"/>
        </w:rPr>
        <w:t>
      </w:t>
      </w:r>
      <w:r>
        <w:rPr>
          <w:rFonts w:ascii="Times New Roman"/>
          <w:b w:val="false"/>
          <w:i w:val="false"/>
          <w:color w:val="000000"/>
          <w:sz w:val="28"/>
        </w:rPr>
        <w:t>24) спорттық-бұқаралық iс-шаралардың бiрыңғай өңiрлiк күнтiзбесiн iске асырады;</w:t>
      </w:r>
      <w:r>
        <w:br/>
      </w:r>
      <w:r>
        <w:rPr>
          <w:rFonts w:ascii="Times New Roman"/>
          <w:b w:val="false"/>
          <w:i w:val="false"/>
          <w:color w:val="000000"/>
          <w:sz w:val="28"/>
        </w:rPr>
        <w:t>
      </w:t>
      </w:r>
      <w:r>
        <w:rPr>
          <w:rFonts w:ascii="Times New Roman"/>
          <w:b w:val="false"/>
          <w:i w:val="false"/>
          <w:color w:val="000000"/>
          <w:sz w:val="28"/>
        </w:rPr>
        <w:t>25) Көкпекті ауданы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26) Қазақстан Республикасының заңнамасымен бекітілген мерзімде және формада Көкпекті ауданы аумағында дене шынықтыру мен спортты дамыту жөнiндегi ақпаратты жинауды, талдауды жүзеге асырады және облыстың жергiлiктi атқарушы органына ұсынады;</w:t>
      </w:r>
      <w:r>
        <w:br/>
      </w:r>
      <w:r>
        <w:rPr>
          <w:rFonts w:ascii="Times New Roman"/>
          <w:b w:val="false"/>
          <w:i w:val="false"/>
          <w:color w:val="000000"/>
          <w:sz w:val="28"/>
        </w:rPr>
        <w:t>
      </w:t>
      </w:r>
      <w:r>
        <w:rPr>
          <w:rFonts w:ascii="Times New Roman"/>
          <w:b w:val="false"/>
          <w:i w:val="false"/>
          <w:color w:val="000000"/>
          <w:sz w:val="28"/>
        </w:rPr>
        <w:t>27) аккредиттелген өңiрлiк және жергiлiктi спорт федерацияларының ұсыныстары бойынша спорт түрлерi бойынша аудандық құрама командаларының тiзiмдерiн қалыптастырады және бекiтедi;</w:t>
      </w:r>
      <w:r>
        <w:br/>
      </w:r>
      <w:r>
        <w:rPr>
          <w:rFonts w:ascii="Times New Roman"/>
          <w:b w:val="false"/>
          <w:i w:val="false"/>
          <w:color w:val="000000"/>
          <w:sz w:val="28"/>
        </w:rPr>
        <w:t>
      </w:t>
      </w:r>
      <w:r>
        <w:rPr>
          <w:rFonts w:ascii="Times New Roman"/>
          <w:b w:val="false"/>
          <w:i w:val="false"/>
          <w:color w:val="000000"/>
          <w:sz w:val="28"/>
        </w:rPr>
        <w:t>28) ресми дене шынықтыру және спорт iс-шараларын медициналық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29) дене шынықтыру және спорт iс-шараларын өткiзу кезiнде қоғамдық тәртiп пен қоғамдық қауiпсiздiктi қамтамасыз етедi;</w:t>
      </w:r>
      <w:r>
        <w:br/>
      </w:r>
      <w:r>
        <w:rPr>
          <w:rFonts w:ascii="Times New Roman"/>
          <w:b w:val="false"/>
          <w:i w:val="false"/>
          <w:color w:val="000000"/>
          <w:sz w:val="28"/>
        </w:rPr>
        <w:t>
      </w:t>
      </w:r>
      <w:r>
        <w:rPr>
          <w:rFonts w:ascii="Times New Roman"/>
          <w:b w:val="false"/>
          <w:i w:val="false"/>
          <w:color w:val="000000"/>
          <w:sz w:val="28"/>
        </w:rPr>
        <w:t>30) Көкпекті ауданы аумағында спорт ғимараттарын салу мәселелерiн үйлестiредi және олардың халыққа қолжетiмдi болуын қамтамасыз етедi;</w:t>
      </w:r>
      <w:r>
        <w:br/>
      </w:r>
      <w:r>
        <w:rPr>
          <w:rFonts w:ascii="Times New Roman"/>
          <w:b w:val="false"/>
          <w:i w:val="false"/>
          <w:color w:val="000000"/>
          <w:sz w:val="28"/>
        </w:rPr>
        <w:t>
      </w:t>
      </w:r>
      <w:r>
        <w:rPr>
          <w:rFonts w:ascii="Times New Roman"/>
          <w:b w:val="false"/>
          <w:i w:val="false"/>
          <w:color w:val="000000"/>
          <w:sz w:val="28"/>
        </w:rPr>
        <w:t>31) спорт ұйымдарына әдiстемелiк және консультациялық көмек көрсетедi;</w:t>
      </w:r>
      <w:r>
        <w:br/>
      </w:r>
      <w:r>
        <w:rPr>
          <w:rFonts w:ascii="Times New Roman"/>
          <w:b w:val="false"/>
          <w:i w:val="false"/>
          <w:color w:val="000000"/>
          <w:sz w:val="28"/>
        </w:rPr>
        <w:t>
      </w:t>
      </w:r>
      <w:r>
        <w:rPr>
          <w:rFonts w:ascii="Times New Roman"/>
          <w:b w:val="false"/>
          <w:i w:val="false"/>
          <w:color w:val="000000"/>
          <w:sz w:val="28"/>
        </w:rPr>
        <w:t>32) аудандық мамандандырылмаған балалар-жасөспiрiмдер мектептерiнiң қызметiн қамтамасыз етедi;</w:t>
      </w:r>
      <w:r>
        <w:br/>
      </w:r>
      <w:r>
        <w:rPr>
          <w:rFonts w:ascii="Times New Roman"/>
          <w:b w:val="false"/>
          <w:i w:val="false"/>
          <w:color w:val="000000"/>
          <w:sz w:val="28"/>
        </w:rPr>
        <w:t>
      </w:t>
      </w:r>
      <w:r>
        <w:rPr>
          <w:rFonts w:ascii="Times New Roman"/>
          <w:b w:val="false"/>
          <w:i w:val="false"/>
          <w:color w:val="000000"/>
          <w:sz w:val="28"/>
        </w:rPr>
        <w:t>33)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"Көкпекті ауданының білім, дене шынықтыру және спорт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"Көкпекті ауданының білім, дене шынықтыру және спорт бөлімі" мемлекеттік мекемесінің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"Көкпекті ауданының білім, дене шынықтыру және спорт бөлімі" мемлекеттік мекемесінің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"Көкпекті ауданының білім, дене шынықтыру және спорт бөлімі" мемлекеттік мекемесінің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"Көкпекті ауданының білім, дене шынықтыру және спорт бөлімі" мемлекеттік мекемесінің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"Көкпекті ауданының білім, дене шынықтыру және спорт бөлімі" мемлекеттік мекемесінің құзыретіне кіретін өзге де міндеттерді орындау.</w:t>
      </w:r>
      <w:r>
        <w:br/>
      </w:r>
      <w:r>
        <w:rPr>
          <w:rFonts w:ascii="Times New Roman"/>
          <w:b w:val="false"/>
          <w:i w:val="false"/>
          <w:color w:val="000000"/>
          <w:sz w:val="28"/>
        </w:rPr>
        <w:t>
</w:t>
      </w:r>
    </w:p>
    <w:bookmarkStart w:name="z8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"Көкпекті ауданының білім, дене шынықтыру және спорт бөлімі" мемлекеттік мекемесінің басқару "Көкпекті ауданының білім, дене шынықтыру және спорт бөлімі" мемлекеттік мекемесінің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"Көкпекті ауданының білім, дене шынықтыру және спорт бөлімі" мемлекеттік мекемесінің бірінші басшысын Қазақстан Республикасының заңнамасына сәйкес Көкпекті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"Көкпекті ауданының білім, дене шынықтыру және спорт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"Көкпекті ауданының білім, дене шынықтыру және спорт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"Көкпекті ауданының білім, дене шынықтыру және спорт бөлімі"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"Көкпекті ауданының білім, дене шынықтыру және спорт бөлімі" мемлекеттік мекемесінің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"Көкпекті ауданының білім, дене шынықтыру және спорт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"Көкпекті ауданының білім, дене шынықтыру және спорт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Көкпекті ауданы әкімдігінің қаулысымен бекітілген штат санының лимиті мен құрылымы шегінде "Көкпекті ауданының білім, дене шынықтыру және спорт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"Көкпекті ауданының білім, дене шынықтыру және спорт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9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"Көкпекті ауданының білім, дене шынықтыру және спорт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"Көкпекті ауданының білім, дене шынықтыру және спорт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"Көкпекті ауданының білім, дене шынықтыру және спорт бөлімі" мемлекеттік мекемесінің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және осы </w:t>
      </w:r>
      <w:r>
        <w:rPr>
          <w:rFonts w:ascii="Times New Roman"/>
          <w:b w:val="false"/>
          <w:i w:val="false"/>
          <w:color w:val="000000"/>
          <w:sz w:val="28"/>
        </w:rPr>
        <w:t>Ережеде</w:t>
      </w:r>
      <w:r>
        <w:rPr>
          <w:rFonts w:ascii="Times New Roman"/>
          <w:b w:val="false"/>
          <w:i w:val="false"/>
          <w:color w:val="000000"/>
          <w:sz w:val="28"/>
        </w:rPr>
        <w:t xml:space="preserve"> өзгеше көзделмесе, "Көкпекті ауданының білім, дене шынықтыру және спорт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"Көкпекті ауданының білім, дене шынықтыру және спорт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03" w:id="5"/>
    <w:p>
      <w:pPr>
        <w:spacing w:after="0"/>
        <w:ind w:left="0"/>
        <w:jc w:val="left"/>
      </w:pPr>
      <w:r>
        <w:rPr>
          <w:rFonts w:ascii="Times New Roman"/>
          <w:b/>
          <w:i w:val="false"/>
          <w:color w:val="000000"/>
        </w:rPr>
        <w:t xml:space="preserve"> 6. "Көкпекті ауданының білім, дене шынықтыру және спорт бөлімі" мемлекеттік мекемесіне қарамағындағы мемлекеттік мекемелердің, кәсіпорындардың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"Көкпекті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"Ж.Шайжүнісов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"Маяковский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"М.Әуезов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"Үлкенбөкен "мектеп-балабақша" кешені"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"Преображенка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"І.Жансүгіров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"Қ.Аухадиев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"Абай атындағы "мектеп-балабақша" кешені"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"Аманкелді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"Көкжайық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"А.С.Пушкин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"Мариногорка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"Октябрь "мектеп-балабақша" кешені"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"Көкжота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16. "Абай атындағы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17. "Казнаковка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"Амангелді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"№1 Самар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"Ж.Болғанбаев атындағы Самар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"Миролюбовка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"Палатцы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"Новотимофеевка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24. "Шәріптоғай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25. "Куйбышев атындағы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26. "Воздвиженка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27. "Жұмба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28. "Қараөткел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29. "Пантелеймоновка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30. "Раздольное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31. "Подгорное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32. "Қаракөл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33. "Романов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34. "Самар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35. "Жаңажол бастауыш шағын комплектілі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36. "Үшкөмей бастауыш шағын комплектілі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37. "С.Сейфуллин атындағы шағын комплектілі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38. "Ю.Гагарин атындағы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39. "Спорттық-сауықтыру кешені "Балауса-Көкпекті" мемлекеттік коммуналдық қазынашылық кәсіпорны;</w:t>
      </w:r>
      <w:r>
        <w:br/>
      </w:r>
      <w:r>
        <w:rPr>
          <w:rFonts w:ascii="Times New Roman"/>
          <w:b w:val="false"/>
          <w:i w:val="false"/>
          <w:color w:val="000000"/>
          <w:sz w:val="28"/>
        </w:rPr>
        <w:t>
      </w:t>
      </w:r>
      <w:r>
        <w:rPr>
          <w:rFonts w:ascii="Times New Roman"/>
          <w:b w:val="false"/>
          <w:i w:val="false"/>
          <w:color w:val="000000"/>
          <w:sz w:val="28"/>
        </w:rPr>
        <w:t>40. "Шуақты Шұғыла" балабақшасы" мемлекеттік коммуналдық қазынашылық кәсіпорны;</w:t>
      </w:r>
      <w:r>
        <w:br/>
      </w:r>
      <w:r>
        <w:rPr>
          <w:rFonts w:ascii="Times New Roman"/>
          <w:b w:val="false"/>
          <w:i w:val="false"/>
          <w:color w:val="000000"/>
          <w:sz w:val="28"/>
        </w:rPr>
        <w:t>
      </w:t>
      </w:r>
      <w:r>
        <w:rPr>
          <w:rFonts w:ascii="Times New Roman"/>
          <w:b w:val="false"/>
          <w:i w:val="false"/>
          <w:color w:val="000000"/>
          <w:sz w:val="28"/>
        </w:rPr>
        <w:t>41. "Балерке" балабақшасы" мемлекеттік коммуналдық қазынашылық кәсіпорны;</w:t>
      </w:r>
      <w:r>
        <w:br/>
      </w:r>
      <w:r>
        <w:rPr>
          <w:rFonts w:ascii="Times New Roman"/>
          <w:b w:val="false"/>
          <w:i w:val="false"/>
          <w:color w:val="000000"/>
          <w:sz w:val="28"/>
        </w:rPr>
        <w:t>
      </w:t>
      </w:r>
      <w:r>
        <w:rPr>
          <w:rFonts w:ascii="Times New Roman"/>
          <w:b w:val="false"/>
          <w:i w:val="false"/>
          <w:color w:val="000000"/>
          <w:sz w:val="28"/>
        </w:rPr>
        <w:t>42. "Дәншік" балабақшасы" мемлекеттік коммуналдық қазынашылық кәсіпорны;</w:t>
      </w:r>
      <w:r>
        <w:br/>
      </w:r>
      <w:r>
        <w:rPr>
          <w:rFonts w:ascii="Times New Roman"/>
          <w:b w:val="false"/>
          <w:i w:val="false"/>
          <w:color w:val="000000"/>
          <w:sz w:val="28"/>
        </w:rPr>
        <w:t>
      </w:t>
      </w:r>
      <w:r>
        <w:rPr>
          <w:rFonts w:ascii="Times New Roman"/>
          <w:b w:val="false"/>
          <w:i w:val="false"/>
          <w:color w:val="000000"/>
          <w:sz w:val="28"/>
        </w:rPr>
        <w:t>43. "Балалар өнер мектебі" мемлекеттік коммуналдық қазынашылық кәсіпорны;</w:t>
      </w:r>
      <w:r>
        <w:br/>
      </w:r>
      <w:r>
        <w:rPr>
          <w:rFonts w:ascii="Times New Roman"/>
          <w:b w:val="false"/>
          <w:i w:val="false"/>
          <w:color w:val="000000"/>
          <w:sz w:val="28"/>
        </w:rPr>
        <w:t>
      </w:t>
      </w:r>
      <w:r>
        <w:rPr>
          <w:rFonts w:ascii="Times New Roman"/>
          <w:b w:val="false"/>
          <w:i w:val="false"/>
          <w:color w:val="000000"/>
          <w:sz w:val="28"/>
        </w:rPr>
        <w:t xml:space="preserve">44. "Көкпекті ауданы бойынша №1 балалар-жасөспірімдер спорт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45. "Көкпекті ауданы бойынша №2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46. "Ұлттық спорт түрлері бойынша "Дархан" клубы" мемлекеттік коммуналдық қазынашылық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