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d98a" w14:textId="9edd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08 cәуірдегі № 77 қаулысы. Шығыс Қазақстан облысының Әділет департаментінде 2015 жылғы 14 мамырда № 3943 болып тіркелді. Күші жойылды - Шығыс Қазақстан облысы Көкпекті ауданы әкімдігінің 2016 жылғы 06 мамырдағы № 132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06.05.2016 № 132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ауданының кәсіпкерлік және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08 сәуір</w:t>
            </w:r>
            <w:r>
              <w:br/>
            </w:r>
            <w:r>
              <w:rPr>
                <w:rFonts w:ascii="Times New Roman"/>
                <w:b w:val="false"/>
                <w:i w:val="false"/>
                <w:color w:val="000000"/>
                <w:sz w:val="20"/>
              </w:rPr>
              <w:t>№ 77 қаулысымен бекітілді</w:t>
            </w:r>
          </w:p>
        </w:tc>
      </w:tr>
    </w:tbl>
    <w:bookmarkStart w:name="z15" w:id="0"/>
    <w:p>
      <w:pPr>
        <w:spacing w:after="0"/>
        <w:ind w:left="0"/>
        <w:jc w:val="left"/>
      </w:pPr>
      <w:r>
        <w:rPr>
          <w:rFonts w:ascii="Times New Roman"/>
          <w:b/>
          <w:i w:val="false"/>
          <w:color w:val="000000"/>
        </w:rPr>
        <w:t xml:space="preserve"> "Көкпекті ауданының кәсіпкерлік және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"Көкпекті ауданының кәсіпкерлік және ауыл шаруашылығы бөлімі" мемлекеттік мекемесі Қазақстан Республикасының мемлекеттік органы болып табылады, Көкпекті ауданы аумағында ауыл шаруашылығы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"Көкпекті ауданының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"Көкпекті ауданының кәсіпкерлік және ауыл шаруашылығы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"Көкпекті ауданының кәсіпкерлік және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"Көкпекті ауданының кәсіпкерлік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"Көкпекті ауданының кәсіпкерлік және ауыл шаруашылығы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"Көкпекті ауданының кәсіпкерлік және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071000, Қазақстан Республикасы, Шығыс Қазақстан облысы, Көкпекті ауданы, Көкпекті ауылы, Аухадиев көшесі, 42.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"Көкпекті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"Көкпекті ауданының кәсіпкерлік және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"Көкпекті ауданының кәсіпкерлік және ауыл шаруашылығы бөлімі" мемлекеттік мекемесінің құрылтайшысы Көкпекті ауданының жергілікті атқару органы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 xml:space="preserve">12. "Көкпекті ауданының кәсіпкерлік және ауыл шаруашылығы бөлімі" мемлекеттік мекемесінің қызметін қаржыландыру Көкпекті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"Көкпекті ауданының кәсіпкерлік және ауыл шаруашылығы бөлімі" мемлекеттік мекемесіне кәсіпкерлік субъектілерімен "Көкпекті ауданының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"Көкпекті ауданының кәсіпкерлік және ауыл шаруашылығы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"Көкпекті ауданының кәсіпкерлік және ауыл шаруашылығы бөлімі" мемлекеттік мекемесінің миссиясы: Көкпекті ауданының аумағында ауыл шаруашылығын дамыту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"Көкпекті ауданының кәсіпкерлік және ауыл шаруашылығы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ауылда экономикалық реформалардың негізгі бағыттарын орындауды ұйымдастыру мен іске асыру және осының негізінде аграрлық сектордың әлеуетін, оның даму үрдісін анықтау;</w:t>
      </w:r>
      <w:r>
        <w:br/>
      </w:r>
      <w:r>
        <w:rPr>
          <w:rFonts w:ascii="Times New Roman"/>
          <w:b w:val="false"/>
          <w:i w:val="false"/>
          <w:color w:val="000000"/>
          <w:sz w:val="28"/>
        </w:rPr>
        <w:t>
      </w:t>
      </w:r>
      <w:r>
        <w:rPr>
          <w:rFonts w:ascii="Times New Roman"/>
          <w:b w:val="false"/>
          <w:i w:val="false"/>
          <w:color w:val="000000"/>
          <w:sz w:val="28"/>
        </w:rPr>
        <w:t>2) нарықтық инфрақұрылымды, нарық түріндегі ұйымдастыру құрылымын қалыптастыруға көмек көрсету, бірыңғай қаржы-инвестициялық саясат пен есепті жүргізу;</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әртүрлі ұйымдастыру-құқықтық шаруашылық жүргізу нысандарының дамуы мен қалыптасуына көмек көрсету.</w:t>
      </w:r>
      <w:r>
        <w:br/>
      </w:r>
      <w:r>
        <w:rPr>
          <w:rFonts w:ascii="Times New Roman"/>
          <w:b w:val="false"/>
          <w:i w:val="false"/>
          <w:color w:val="000000"/>
          <w:sz w:val="28"/>
        </w:rPr>
        <w:t>
      </w:t>
      </w:r>
      <w:r>
        <w:rPr>
          <w:rFonts w:ascii="Times New Roman"/>
          <w:b w:val="false"/>
          <w:i w:val="false"/>
          <w:color w:val="000000"/>
          <w:sz w:val="28"/>
        </w:rPr>
        <w:t>4)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көрсету;</w:t>
      </w:r>
      <w:r>
        <w:br/>
      </w:r>
      <w:r>
        <w:rPr>
          <w:rFonts w:ascii="Times New Roman"/>
          <w:b w:val="false"/>
          <w:i w:val="false"/>
          <w:color w:val="000000"/>
          <w:sz w:val="28"/>
        </w:rPr>
        <w:t>
      </w:t>
      </w:r>
      <w:r>
        <w:rPr>
          <w:rFonts w:ascii="Times New Roman"/>
          <w:b w:val="false"/>
          <w:i w:val="false"/>
          <w:color w:val="000000"/>
          <w:sz w:val="28"/>
        </w:rPr>
        <w:t>17. "Көкпекті ауданының кәсіпкерлік және ауыл шаруашылығы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агроөнеркәсіп кешені субъектілерін осы Заңға және осы саласындағы басқа да нормативтік құқықтық актілерге сәйкес мемлекеттік қолдау жөніндегі ұсыныстар әзірлеу;</w:t>
      </w:r>
      <w:r>
        <w:br/>
      </w:r>
      <w:r>
        <w:rPr>
          <w:rFonts w:ascii="Times New Roman"/>
          <w:b w:val="false"/>
          <w:i w:val="false"/>
          <w:color w:val="000000"/>
          <w:sz w:val="28"/>
        </w:rPr>
        <w:t>
      </w:t>
      </w:r>
      <w:r>
        <w:rPr>
          <w:rFonts w:ascii="Times New Roman"/>
          <w:b w:val="false"/>
          <w:i w:val="false"/>
          <w:color w:val="000000"/>
          <w:sz w:val="28"/>
        </w:rPr>
        <w:t>2)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 мониторингін дайындау және жүргізу;</w:t>
      </w:r>
      <w:r>
        <w:br/>
      </w:r>
      <w:r>
        <w:rPr>
          <w:rFonts w:ascii="Times New Roman"/>
          <w:b w:val="false"/>
          <w:i w:val="false"/>
          <w:color w:val="000000"/>
          <w:sz w:val="28"/>
        </w:rPr>
        <w:t>
      </w:t>
      </w:r>
      <w:r>
        <w:rPr>
          <w:rFonts w:ascii="Times New Roman"/>
          <w:b w:val="false"/>
          <w:i w:val="false"/>
          <w:color w:val="000000"/>
          <w:sz w:val="28"/>
        </w:rPr>
        <w:t>4) Шығыс Қазақстан облысының жергілікті атқарушы органына ұсыну үшін, агроөнеркәсіп кешені мен ауылдық аумақтар саласындағы оперативтік ақпараттарды жинауды жүргізеді;</w:t>
      </w:r>
      <w:r>
        <w:br/>
      </w:r>
      <w:r>
        <w:rPr>
          <w:rFonts w:ascii="Times New Roman"/>
          <w:b w:val="false"/>
          <w:i w:val="false"/>
          <w:color w:val="000000"/>
          <w:sz w:val="28"/>
        </w:rPr>
        <w:t>
      </w:t>
      </w:r>
      <w:r>
        <w:rPr>
          <w:rFonts w:ascii="Times New Roman"/>
          <w:b w:val="false"/>
          <w:i w:val="false"/>
          <w:color w:val="000000"/>
          <w:sz w:val="28"/>
        </w:rPr>
        <w:t>5) "Агроөнеркәсіп кешенінің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6) Көкпекті ауданында азық-түлік тауарларының қорын есепке алуды жүргізу және Шығыс Қазақстан облысының жергілікті атқарушы органына есептілікті ұсыну;</w:t>
      </w:r>
      <w:r>
        <w:br/>
      </w:r>
      <w:r>
        <w:rPr>
          <w:rFonts w:ascii="Times New Roman"/>
          <w:b w:val="false"/>
          <w:i w:val="false"/>
          <w:color w:val="000000"/>
          <w:sz w:val="28"/>
        </w:rPr>
        <w:t>
      </w:t>
      </w:r>
      <w:r>
        <w:rPr>
          <w:rFonts w:ascii="Times New Roman"/>
          <w:b w:val="false"/>
          <w:i w:val="false"/>
          <w:color w:val="000000"/>
          <w:sz w:val="28"/>
        </w:rPr>
        <w:t>7) Көкпекті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8) өңiрде шағын және орта кәсiпкерлiктi және инновациялық қызметтi қолдау инфрақұрылымының объектiлерiн құру мен дамытуды қамтамасыз етедi; </w:t>
      </w:r>
      <w:r>
        <w:br/>
      </w:r>
      <w:r>
        <w:rPr>
          <w:rFonts w:ascii="Times New Roman"/>
          <w:b w:val="false"/>
          <w:i w:val="false"/>
          <w:color w:val="000000"/>
          <w:sz w:val="28"/>
        </w:rPr>
        <w:t>
      </w:t>
      </w:r>
      <w:r>
        <w:rPr>
          <w:rFonts w:ascii="Times New Roman"/>
          <w:b w:val="false"/>
          <w:i w:val="false"/>
          <w:color w:val="000000"/>
          <w:sz w:val="28"/>
        </w:rPr>
        <w:t xml:space="preserve">9) сарапшылық кеңестердiң қызметiн ұйымдастырады; </w:t>
      </w:r>
      <w:r>
        <w:br/>
      </w:r>
      <w:r>
        <w:rPr>
          <w:rFonts w:ascii="Times New Roman"/>
          <w:b w:val="false"/>
          <w:i w:val="false"/>
          <w:color w:val="000000"/>
          <w:sz w:val="28"/>
        </w:rPr>
        <w:t>
      </w:t>
      </w:r>
      <w:r>
        <w:rPr>
          <w:rFonts w:ascii="Times New Roman"/>
          <w:b w:val="false"/>
          <w:i w:val="false"/>
          <w:color w:val="000000"/>
          <w:sz w:val="28"/>
        </w:rPr>
        <w:t>10)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11)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12) жергілікті мемлекеттік басқару мүддесіне Қазақстан Республикасының заңнамасын жергілікті атқарушы органдарға жүктелетін өзге де өкілеттерді жүзеге асырады;</w:t>
      </w:r>
      <w:r>
        <w:br/>
      </w:r>
      <w:r>
        <w:rPr>
          <w:rFonts w:ascii="Times New Roman"/>
          <w:b w:val="false"/>
          <w:i w:val="false"/>
          <w:color w:val="000000"/>
          <w:sz w:val="28"/>
        </w:rPr>
        <w:t>
      </w:t>
      </w:r>
      <w:r>
        <w:rPr>
          <w:rFonts w:ascii="Times New Roman"/>
          <w:b w:val="false"/>
          <w:i w:val="false"/>
          <w:color w:val="000000"/>
          <w:sz w:val="28"/>
        </w:rPr>
        <w:t>18. "Көкпекті ауданының кәсіпкерлік және ауыл шаруашылығы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"Көкпекті ауданының кәсіпкерлік және ауыл шаруашылығы бөлімі" мемлекеттік мекемесінің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"Көкпекті ауданының кәсіпкерлік және ауыл шаруашылығы бөлімі" мемлекеттік мекемесінің қызметіне қатысты мәселелерді қарау және бірлесіп атқару үшін ауданның өзге жергілікті атқарушы органдары бөлімдерінің қызметшілерін қатыстыру; </w:t>
      </w:r>
      <w:r>
        <w:br/>
      </w:r>
      <w:r>
        <w:rPr>
          <w:rFonts w:ascii="Times New Roman"/>
          <w:b w:val="false"/>
          <w:i w:val="false"/>
          <w:color w:val="000000"/>
          <w:sz w:val="28"/>
        </w:rPr>
        <w:t>
      </w:t>
      </w:r>
      <w:r>
        <w:rPr>
          <w:rFonts w:ascii="Times New Roman"/>
          <w:b w:val="false"/>
          <w:i w:val="false"/>
          <w:color w:val="000000"/>
          <w:sz w:val="28"/>
        </w:rPr>
        <w:t>3) "Көкпекті ауданының кәсіпкерлік және ауыл шаруашылығы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"Көкпекті ауданының кәсіпкерлік және ауыл шаруашылығы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"Көкпекті ауданының кәсіпкерлік және ауыл шаруашылығы бөлімі" мемлекеттік мекемесінің құзыретіне кіретін өзге де міндеттерді орындау.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"Көкпекті ауданының кәсіпкерлік және ауыл шаруашылығы бөлімі" мемлекеттік мекемесін басқару "Көкпекті ауданының кәсіпкерлік және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"Көкпекті ауданының кәсіпкерлік және ауыл шаруашылығы бөлімі" мемлекеттік мекемесінің бірінші басшысын Қазақстан Республикасының заңнамасына сәйкес Көкпекті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"Көкпекті ауданының кәсіпкерлік және ауыл шаруашылығы бөлімі" мемлекеттік мекемесінің бірінші басшысының орынбасарлары бар, олар Қазақстан Республикасының заңнамасына сәйкес лауазымға тағайындалады және лауазымнан босатылады. </w:t>
      </w:r>
      <w:r>
        <w:br/>
      </w:r>
      <w:r>
        <w:rPr>
          <w:rFonts w:ascii="Times New Roman"/>
          <w:b w:val="false"/>
          <w:i w:val="false"/>
          <w:color w:val="000000"/>
          <w:sz w:val="28"/>
        </w:rPr>
        <w:t>
      </w:t>
      </w:r>
      <w:r>
        <w:rPr>
          <w:rFonts w:ascii="Times New Roman"/>
          <w:b w:val="false"/>
          <w:i w:val="false"/>
          <w:color w:val="000000"/>
          <w:sz w:val="28"/>
        </w:rPr>
        <w:t>22. "Көкпекті ауданының кәсіпкерлік және ауыл шаруашылығы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"Көкпекті ауданының кәсіпкерлік және ауыл шаруашылығы бөлімі" мемлекеттік мекемесінің қызметшілерін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"Көкпекті ауданының кәсіпкерлік және ауыл шаруашылығы бөлімі" мемлекеттік мекемесінің қызметшілерін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"Көкпекті ауданының кәсіпкерлік және ауыл шаруашылығы бөлімі" мемлекеттік мекемесі қызметшілерінің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"Көкпекті ауданының кәсіпкерлік және ауыл шаруашылығы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Көкпекті ауданы әкімдігінің қаулысымен бекітілген штат санының лимиті мен құрылымы шегінде "Көкпекті ауданының кәсіпкерлік және ауыл шаруашылығы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"Көкпекті ауданының кәсіпкерлік және ауыл шаруашылығы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"Көкпекті ауданының кәсіпкерлік және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"Көкпекті ауданының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24. "Көкпекті ауданының кәсіпкерлік және ауыл шаруашылығы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"Көкпекті ауданының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"Көкпекті ауданының кәсіпкерлік және ауыл шаруашылығы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