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a799" w14:textId="1ada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08 cәуірдегі № 71 қаулысы. Шығыс Қазақстан облысының Әділет департаментінде 2015 жылғы 14 мамырда № 3944 болып тіркелді. Күші жойылды - Шығыс Қазақстан облысы Көкпекті ауданы әкімдігінің 2016 жылғы 06 мамырдағы № 133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06.05.2016 № 133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үлгілі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Көкпекті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"Көкпекті ауданы әкімінің аппараты"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Көкпекті ауданы әкімдігінің "Ережелерді бекіту туралы" 2013 жылғы 22 ақпандағы № 52 қаулысының күші жойылсын.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әкімдігінің</w:t>
            </w:r>
            <w:r>
              <w:br/>
            </w:r>
            <w:r>
              <w:rPr>
                <w:rFonts w:ascii="Times New Roman"/>
                <w:b w:val="false"/>
                <w:i w:val="false"/>
                <w:color w:val="000000"/>
                <w:sz w:val="20"/>
              </w:rPr>
              <w:t>2015 жылғы " 08 " сәуірдегі</w:t>
            </w:r>
            <w:r>
              <w:br/>
            </w:r>
            <w:r>
              <w:rPr>
                <w:rFonts w:ascii="Times New Roman"/>
                <w:b w:val="false"/>
                <w:i w:val="false"/>
                <w:color w:val="000000"/>
                <w:sz w:val="20"/>
              </w:rPr>
              <w:t xml:space="preserve">№ 71 қаулысына қосымша </w:t>
            </w:r>
          </w:p>
        </w:tc>
      </w:tr>
    </w:tbl>
    <w:bookmarkStart w:name="z16" w:id="0"/>
    <w:p>
      <w:pPr>
        <w:spacing w:after="0"/>
        <w:ind w:left="0"/>
        <w:jc w:val="left"/>
      </w:pPr>
      <w:r>
        <w:rPr>
          <w:rFonts w:ascii="Times New Roman"/>
          <w:b/>
          <w:i w:val="false"/>
          <w:color w:val="000000"/>
        </w:rPr>
        <w:t xml:space="preserve"> "Көкпекті ауданы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1."Көкпекті ауданы әкімінің аппараты" мемлекеттік мекемесі аудан әкімінің қызметін ақпараттық-аналитикалық, ұйымдастыру-құқықтық және материалдық-техникалық қамтамасыз етуді іске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"Көкпекті ауданы әкімінің аппараты"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басқа да Заңдарына, Қазақстан Республикасы Президентінің және Үкіметінің актілеріне, нормативтік құқықтық актілеріне, сондай – ақ осы Ережеге сәйкес іске асырады.</w:t>
      </w:r>
      <w:r>
        <w:br/>
      </w:r>
      <w:r>
        <w:rPr>
          <w:rFonts w:ascii="Times New Roman"/>
          <w:b w:val="false"/>
          <w:i w:val="false"/>
          <w:color w:val="000000"/>
          <w:sz w:val="28"/>
        </w:rPr>
        <w:t>
      </w:t>
      </w:r>
      <w:r>
        <w:rPr>
          <w:rFonts w:ascii="Times New Roman"/>
          <w:b w:val="false"/>
          <w:i w:val="false"/>
          <w:color w:val="000000"/>
          <w:sz w:val="28"/>
        </w:rPr>
        <w:t>3. "Көкпекті ауданы әкімінің аппараты" мемлекеттік мекемесі ұйымдастыру – құқықтық нысанда заңды тұлға болып табылады, мемлекеттік тілде жазылған өзінің мөрі мен мөртаңбасы, бланкілері сондай – ақ Қазақстан Республикасының заңнамасына сәйкес қазынашылық органдарында шоты бар.</w:t>
      </w:r>
      <w:r>
        <w:br/>
      </w:r>
      <w:r>
        <w:rPr>
          <w:rFonts w:ascii="Times New Roman"/>
          <w:b w:val="false"/>
          <w:i w:val="false"/>
          <w:color w:val="000000"/>
          <w:sz w:val="28"/>
        </w:rPr>
        <w:t>
      </w:t>
      </w:r>
      <w:r>
        <w:rPr>
          <w:rFonts w:ascii="Times New Roman"/>
          <w:b w:val="false"/>
          <w:i w:val="false"/>
          <w:color w:val="000000"/>
          <w:sz w:val="28"/>
        </w:rPr>
        <w:t>4. "Көкпекті ауданы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"Көкпекті ауданы әкімінің аппараты" мемлекеттік мекемесі заңнамаларға сәйкес өкілетті болса, мемлекет атынан азаматтық – құқықтық қатынастарға кіруге құқығы бар.</w:t>
      </w:r>
      <w:r>
        <w:br/>
      </w:r>
      <w:r>
        <w:rPr>
          <w:rFonts w:ascii="Times New Roman"/>
          <w:b w:val="false"/>
          <w:i w:val="false"/>
          <w:color w:val="000000"/>
          <w:sz w:val="28"/>
        </w:rPr>
        <w:t>
      </w:t>
      </w:r>
      <w:r>
        <w:rPr>
          <w:rFonts w:ascii="Times New Roman"/>
          <w:b w:val="false"/>
          <w:i w:val="false"/>
          <w:color w:val="000000"/>
          <w:sz w:val="28"/>
        </w:rPr>
        <w:t xml:space="preserve">6. "Көкпекті ауданы әкімінің аппараты" мемлекеттік мекемесі бекітілген заңнама тәртібінде өзінің құзырындағы мәселелер бойынша Қазақстан Республикасының қарастырылған заңнамасымен ресімделген "Көкпекті ауданы әкімінің аппараты" мемлекеттік мекемесі басшысының бұйрықтарымен және басқа да актілерімен шешімдерді қабылдайды. </w:t>
      </w:r>
      <w:r>
        <w:br/>
      </w:r>
      <w:r>
        <w:rPr>
          <w:rFonts w:ascii="Times New Roman"/>
          <w:b w:val="false"/>
          <w:i w:val="false"/>
          <w:color w:val="000000"/>
          <w:sz w:val="28"/>
        </w:rPr>
        <w:t>
      </w:t>
      </w:r>
      <w:r>
        <w:rPr>
          <w:rFonts w:ascii="Times New Roman"/>
          <w:b w:val="false"/>
          <w:i w:val="false"/>
          <w:color w:val="000000"/>
          <w:sz w:val="28"/>
        </w:rPr>
        <w:t>7. "Көкпекті ауданы әкімінің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 – жайы: 071000 Шығыс Қазақстан облысы Көкпекті ауданы, Көкпекті ауылы, Ш.Фахрутдинова, 44 "а" көшесі.</w:t>
      </w:r>
      <w:r>
        <w:br/>
      </w:r>
      <w:r>
        <w:rPr>
          <w:rFonts w:ascii="Times New Roman"/>
          <w:b w:val="false"/>
          <w:i w:val="false"/>
          <w:color w:val="000000"/>
          <w:sz w:val="28"/>
        </w:rPr>
        <w:t>
      </w:t>
      </w:r>
      <w:r>
        <w:rPr>
          <w:rFonts w:ascii="Times New Roman"/>
          <w:b w:val="false"/>
          <w:i w:val="false"/>
          <w:color w:val="000000"/>
          <w:sz w:val="28"/>
        </w:rPr>
        <w:t>9. "Көкпекті ауданы әкімінің аппараты" мемлекеттік органның толық атауы –"Көкпекті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"Көкпекті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"Көкпекті ауданы әкімінің аппараты" мемлекеттік мекемесінің құрылтайшысы Көкпекті ауданының жергілікті атқару органы тұрғысында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12. "Көкпекті ауданы әкімінің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"Көкпекті ауданы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"Көкпекті ауданы әкімінің аппараты" мемлекеттік мекемесі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"Көкпекті ауданы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Миссиясы: аудан әкімінің қызметін сапалы ақпараттық-талдау, ұйымдық-құқықтық және материалды-техникалық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 xml:space="preserve">1) Аудан әкімінің және аудан әкімдігінің қызметін қамтамасыз ету;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Президентінің, Қазақстан Республикасы Үкіметінің, облыс, аудан әкімінің және әкімдігінің, оның орынбасарларының, "Көкпекті ауданы әкімінің аппараты" мемлекеттік мекемесі басшысының актілерінің және тапсырмаларының орындалуын ұйымдастырады және бақылау жасауды жүзеге асырады; </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аудан әкімнің және әкімдігінің қойған міндеттерін жүзеге асыру бойынша жергілікті бюджеттен қаржыландырылатын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xml:space="preserve">17. Функциялары: </w:t>
      </w:r>
      <w:r>
        <w:br/>
      </w:r>
      <w:r>
        <w:rPr>
          <w:rFonts w:ascii="Times New Roman"/>
          <w:b w:val="false"/>
          <w:i w:val="false"/>
          <w:color w:val="000000"/>
          <w:sz w:val="28"/>
        </w:rPr>
        <w:t>
      </w:t>
      </w:r>
      <w:r>
        <w:rPr>
          <w:rFonts w:ascii="Times New Roman"/>
          <w:b w:val="false"/>
          <w:i w:val="false"/>
          <w:color w:val="000000"/>
          <w:sz w:val="28"/>
        </w:rPr>
        <w:t>1) аудан әкімдігінің және "Көкпекті ауданы әкімінің аппараты" мемлекеттік мекемесі регламенттерінің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r>
        <w:br/>
      </w:r>
      <w:r>
        <w:rPr>
          <w:rFonts w:ascii="Times New Roman"/>
          <w:b w:val="false"/>
          <w:i w:val="false"/>
          <w:color w:val="000000"/>
          <w:sz w:val="28"/>
        </w:rPr>
        <w:t>
      </w:t>
      </w:r>
      <w:r>
        <w:rPr>
          <w:rFonts w:ascii="Times New Roman"/>
          <w:b w:val="false"/>
          <w:i w:val="false"/>
          <w:color w:val="000000"/>
          <w:sz w:val="28"/>
        </w:rPr>
        <w:t>3) аудан әкімінің, әкімдігінің, "Көкпекті ауданы әкімінің аппараты" мемлекеттік мекемесінің қызметтерін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4) аудан әкімінің, әкімдігінің нормативтік құқықтық актілерін әділет органында тіркеуді және мониторинг жүргізуді қамтамасыз ету;</w:t>
      </w:r>
      <w:r>
        <w:br/>
      </w:r>
      <w:r>
        <w:rPr>
          <w:rFonts w:ascii="Times New Roman"/>
          <w:b w:val="false"/>
          <w:i w:val="false"/>
          <w:color w:val="000000"/>
          <w:sz w:val="28"/>
        </w:rPr>
        <w:t>
      </w:t>
      </w:r>
      <w:r>
        <w:rPr>
          <w:rFonts w:ascii="Times New Roman"/>
          <w:b w:val="false"/>
          <w:i w:val="false"/>
          <w:color w:val="000000"/>
          <w:sz w:val="28"/>
        </w:rPr>
        <w:t>5) "Көкпекті ауданы әкімінің аппараты" мемлекеттік мекемесінің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ақпараттандыру;</w:t>
      </w:r>
      <w:r>
        <w:br/>
      </w:r>
      <w:r>
        <w:rPr>
          <w:rFonts w:ascii="Times New Roman"/>
          <w:b w:val="false"/>
          <w:i w:val="false"/>
          <w:color w:val="000000"/>
          <w:sz w:val="28"/>
        </w:rPr>
        <w:t>
      </w:t>
      </w:r>
      <w:r>
        <w:rPr>
          <w:rFonts w:ascii="Times New Roman"/>
          <w:b w:val="false"/>
          <w:i w:val="false"/>
          <w:color w:val="000000"/>
          <w:sz w:val="28"/>
        </w:rPr>
        <w:t>6) "Көкпекті ауданы әкімінің аппараты" мемлекеттік мекемесінің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r>
        <w:br/>
      </w:r>
      <w:r>
        <w:rPr>
          <w:rFonts w:ascii="Times New Roman"/>
          <w:b w:val="false"/>
          <w:i w:val="false"/>
          <w:color w:val="000000"/>
          <w:sz w:val="28"/>
        </w:rPr>
        <w:t>
      </w:t>
      </w:r>
      <w:r>
        <w:rPr>
          <w:rFonts w:ascii="Times New Roman"/>
          <w:b w:val="false"/>
          <w:i w:val="false"/>
          <w:color w:val="000000"/>
          <w:sz w:val="28"/>
        </w:rPr>
        <w:t>7) әкім шешімдері мен өкімдерінің, әкімдік қаулыларын, "Көкпекті ауданы әкімінің аппараты" мемлекеттік мекемесі басшысының бұйрықтарының жобаларын әзірлеу;</w:t>
      </w:r>
      <w:r>
        <w:br/>
      </w:r>
      <w:r>
        <w:rPr>
          <w:rFonts w:ascii="Times New Roman"/>
          <w:b w:val="false"/>
          <w:i w:val="false"/>
          <w:color w:val="000000"/>
          <w:sz w:val="28"/>
        </w:rPr>
        <w:t>
      </w:t>
      </w:r>
      <w:r>
        <w:rPr>
          <w:rFonts w:ascii="Times New Roman"/>
          <w:b w:val="false"/>
          <w:i w:val="false"/>
          <w:color w:val="000000"/>
          <w:sz w:val="28"/>
        </w:rPr>
        <w:t>8) әкімнің, әкімдіктің, "Көкпекті ауданы әкімінің аппараты" мемлекеттік мекемесі басшысының актілерін тіркеуді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9) әкім және әкімдік жанындағы консультативтік-кеңестік органдардың, "Көкпекті ауданы әкімінің аппараты" мемлекеттік мекемесі жанындағы комиссиялардың қызметін қамтамасыз етеді;</w:t>
      </w:r>
      <w:r>
        <w:br/>
      </w:r>
      <w:r>
        <w:rPr>
          <w:rFonts w:ascii="Times New Roman"/>
          <w:b w:val="false"/>
          <w:i w:val="false"/>
          <w:color w:val="000000"/>
          <w:sz w:val="28"/>
        </w:rPr>
        <w:t>
      </w:t>
      </w:r>
      <w:r>
        <w:rPr>
          <w:rFonts w:ascii="Times New Roman"/>
          <w:b w:val="false"/>
          <w:i w:val="false"/>
          <w:color w:val="000000"/>
          <w:sz w:val="28"/>
        </w:rPr>
        <w:t>10) аудан әкімдігінің отырыстарын, аудан әкімінің және оның орынбасарларының мәжілістерін, бақылау күндерін,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w:t>
      </w:r>
      <w:r>
        <w:rPr>
          <w:rFonts w:ascii="Times New Roman"/>
          <w:b w:val="false"/>
          <w:i w:val="false"/>
          <w:color w:val="000000"/>
          <w:sz w:val="28"/>
        </w:rPr>
        <w:t>11) ауданның мемлекеттік органдарымен және "Көкпекті ауданы әкімінің аппараты" мемлекеттік мекемесі арасындағы ұйымдастыру және ақпараттық байланысты жүзеге асырады;</w:t>
      </w:r>
      <w:r>
        <w:br/>
      </w:r>
      <w:r>
        <w:rPr>
          <w:rFonts w:ascii="Times New Roman"/>
          <w:b w:val="false"/>
          <w:i w:val="false"/>
          <w:color w:val="000000"/>
          <w:sz w:val="28"/>
        </w:rPr>
        <w:t>
      </w:t>
      </w:r>
      <w:r>
        <w:rPr>
          <w:rFonts w:ascii="Times New Roman"/>
          <w:b w:val="false"/>
          <w:i w:val="false"/>
          <w:color w:val="000000"/>
          <w:sz w:val="28"/>
        </w:rPr>
        <w:t>12)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r>
        <w:br/>
      </w:r>
      <w:r>
        <w:rPr>
          <w:rFonts w:ascii="Times New Roman"/>
          <w:b w:val="false"/>
          <w:i w:val="false"/>
          <w:color w:val="000000"/>
          <w:sz w:val="28"/>
        </w:rPr>
        <w:t>
      </w:t>
      </w:r>
      <w:r>
        <w:rPr>
          <w:rFonts w:ascii="Times New Roman"/>
          <w:b w:val="false"/>
          <w:i w:val="false"/>
          <w:color w:val="000000"/>
          <w:sz w:val="28"/>
        </w:rPr>
        <w:t>13) әкімнің, әкімдіктің, "Көкпекті ауданы әкімінің аппараты" мемлекеттік мекемесінің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ету;</w:t>
      </w:r>
      <w:r>
        <w:br/>
      </w:r>
      <w:r>
        <w:rPr>
          <w:rFonts w:ascii="Times New Roman"/>
          <w:b w:val="false"/>
          <w:i w:val="false"/>
          <w:color w:val="000000"/>
          <w:sz w:val="28"/>
        </w:rPr>
        <w:t>
      </w:t>
      </w:r>
      <w:r>
        <w:rPr>
          <w:rFonts w:ascii="Times New Roman"/>
          <w:b w:val="false"/>
          <w:i w:val="false"/>
          <w:color w:val="000000"/>
          <w:sz w:val="28"/>
        </w:rPr>
        <w:t>14) жергілікті бюджеттен қаржыландырылатын атқарушы органдар көрсететін мемлекеттік қызмет көрсету мониторингін жүзеге асыру;</w:t>
      </w:r>
      <w:r>
        <w:br/>
      </w:r>
      <w:r>
        <w:rPr>
          <w:rFonts w:ascii="Times New Roman"/>
          <w:b w:val="false"/>
          <w:i w:val="false"/>
          <w:color w:val="000000"/>
          <w:sz w:val="28"/>
        </w:rPr>
        <w:t>
      </w:t>
      </w:r>
      <w:r>
        <w:rPr>
          <w:rFonts w:ascii="Times New Roman"/>
          <w:b w:val="false"/>
          <w:i w:val="false"/>
          <w:color w:val="000000"/>
          <w:sz w:val="28"/>
        </w:rPr>
        <w:t>15)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16) "Көкпекті ауданы әкімінің аппараты" мемлекеттік мекемесінің және жергілікті бюджеттен қаржыландырылатын атқарушы органдардың кадрлар мониторингін жүзеге асыру;</w:t>
      </w:r>
      <w:r>
        <w:br/>
      </w:r>
      <w:r>
        <w:rPr>
          <w:rFonts w:ascii="Times New Roman"/>
          <w:b w:val="false"/>
          <w:i w:val="false"/>
          <w:color w:val="000000"/>
          <w:sz w:val="28"/>
        </w:rPr>
        <w:t>
      </w:t>
      </w:r>
      <w:r>
        <w:rPr>
          <w:rFonts w:ascii="Times New Roman"/>
          <w:b w:val="false"/>
          <w:i w:val="false"/>
          <w:color w:val="000000"/>
          <w:sz w:val="28"/>
        </w:rPr>
        <w:t>17) "Көкпекті ауданы әкімінің аппараты" мемлекеттік мекемесінің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ұйымдастыру;</w:t>
      </w:r>
      <w:r>
        <w:br/>
      </w:r>
      <w:r>
        <w:rPr>
          <w:rFonts w:ascii="Times New Roman"/>
          <w:b w:val="false"/>
          <w:i w:val="false"/>
          <w:color w:val="000000"/>
          <w:sz w:val="28"/>
        </w:rPr>
        <w:t>
      </w:t>
      </w:r>
      <w:r>
        <w:rPr>
          <w:rFonts w:ascii="Times New Roman"/>
          <w:b w:val="false"/>
          <w:i w:val="false"/>
          <w:color w:val="000000"/>
          <w:sz w:val="28"/>
        </w:rPr>
        <w:t>18) Көкпекті ауданының жергілікті атқарушы органдарының мемлекеттік қызметшілерін аттестаттауды, конкурстық таңдауды, қызметте өсуін ұйымдастыру және жүргізу;</w:t>
      </w:r>
      <w:r>
        <w:br/>
      </w:r>
      <w:r>
        <w:rPr>
          <w:rFonts w:ascii="Times New Roman"/>
          <w:b w:val="false"/>
          <w:i w:val="false"/>
          <w:color w:val="000000"/>
          <w:sz w:val="28"/>
        </w:rPr>
        <w:t>
      </w:t>
      </w:r>
      <w:r>
        <w:rPr>
          <w:rFonts w:ascii="Times New Roman"/>
          <w:b w:val="false"/>
          <w:i w:val="false"/>
          <w:color w:val="000000"/>
          <w:sz w:val="28"/>
        </w:rPr>
        <w:t>19)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r>
        <w:br/>
      </w:r>
      <w:r>
        <w:rPr>
          <w:rFonts w:ascii="Times New Roman"/>
          <w:b w:val="false"/>
          <w:i w:val="false"/>
          <w:color w:val="000000"/>
          <w:sz w:val="28"/>
        </w:rPr>
        <w:t>
      </w:t>
      </w:r>
      <w:r>
        <w:rPr>
          <w:rFonts w:ascii="Times New Roman"/>
          <w:b w:val="false"/>
          <w:i w:val="false"/>
          <w:color w:val="000000"/>
          <w:sz w:val="28"/>
        </w:rPr>
        <w:t>20)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w:t>
      </w:r>
      <w:r>
        <w:rPr>
          <w:rFonts w:ascii="Times New Roman"/>
          <w:b w:val="false"/>
          <w:i w:val="false"/>
          <w:color w:val="000000"/>
          <w:sz w:val="28"/>
        </w:rPr>
        <w:t>21) мемлекеттік наградалармен марапаттау үшін құжаттарды дайындауды ұйымдастыру;</w:t>
      </w:r>
      <w:r>
        <w:br/>
      </w:r>
      <w:r>
        <w:rPr>
          <w:rFonts w:ascii="Times New Roman"/>
          <w:b w:val="false"/>
          <w:i w:val="false"/>
          <w:color w:val="000000"/>
          <w:sz w:val="28"/>
        </w:rPr>
        <w:t>
      </w:t>
      </w:r>
      <w:r>
        <w:rPr>
          <w:rFonts w:ascii="Times New Roman"/>
          <w:b w:val="false"/>
          <w:i w:val="false"/>
          <w:color w:val="000000"/>
          <w:sz w:val="28"/>
        </w:rPr>
        <w:t>22) жеке және заңды тұлғалардың өтініштерін есептеуді және қарауды қамтамасыз етеді, әкімнің, әкім орынбасарларының және "Көкпекті ауданы әкімінің аппараты" мемлекеттік мекемесі басшысының азаматтарды жеке қабылдау жүргізулерін ұйымдастыру;</w:t>
      </w:r>
      <w:r>
        <w:br/>
      </w:r>
      <w:r>
        <w:rPr>
          <w:rFonts w:ascii="Times New Roman"/>
          <w:b w:val="false"/>
          <w:i w:val="false"/>
          <w:color w:val="000000"/>
          <w:sz w:val="28"/>
        </w:rPr>
        <w:t>
      </w:t>
      </w:r>
      <w:r>
        <w:rPr>
          <w:rFonts w:ascii="Times New Roman"/>
          <w:b w:val="false"/>
          <w:i w:val="false"/>
          <w:color w:val="000000"/>
          <w:sz w:val="28"/>
        </w:rPr>
        <w:t>23) Азаматтық қорғаныс, жұмылдыру дайындығы және төтенше жағдайлардың алдын-алу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24)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органдармен дайындалған, әкім және аудан әкімдігінің актілер жобасы бойынша тұжырымдама дайындау және сараптама жүргізуді жүзеге асыру;</w:t>
      </w:r>
      <w:r>
        <w:br/>
      </w:r>
      <w:r>
        <w:rPr>
          <w:rFonts w:ascii="Times New Roman"/>
          <w:b w:val="false"/>
          <w:i w:val="false"/>
          <w:color w:val="000000"/>
          <w:sz w:val="28"/>
        </w:rPr>
        <w:t>
      </w:t>
      </w:r>
      <w:r>
        <w:rPr>
          <w:rFonts w:ascii="Times New Roman"/>
          <w:b w:val="false"/>
          <w:i w:val="false"/>
          <w:color w:val="000000"/>
          <w:sz w:val="28"/>
        </w:rPr>
        <w:t>2) Аудан әкімінің және оның орынбасарларының, "Көкпекті ауданы әкімінің аппараты" мемлекеттік мекемесі басшысының тапсырмалары бойынша әкім және аудан әкімдігінің актілер жобасын дайындау;</w:t>
      </w:r>
      <w:r>
        <w:br/>
      </w:r>
      <w:r>
        <w:rPr>
          <w:rFonts w:ascii="Times New Roman"/>
          <w:b w:val="false"/>
          <w:i w:val="false"/>
          <w:color w:val="000000"/>
          <w:sz w:val="28"/>
        </w:rPr>
        <w:t>
      </w:t>
      </w:r>
      <w:r>
        <w:rPr>
          <w:rFonts w:ascii="Times New Roman"/>
          <w:b w:val="false"/>
          <w:i w:val="false"/>
          <w:color w:val="000000"/>
          <w:sz w:val="28"/>
        </w:rPr>
        <w:t>3) Аудан әкімінің және оның орынбасарларының, "Көкпекті ауданы әкімінің аппараты" мемлекеттік мекемесі басшысының актілерінін және тапсырмаларының орындалуына тексеру жүргізуді ұйымдастыру және қатысу;</w:t>
      </w:r>
      <w:r>
        <w:br/>
      </w:r>
      <w:r>
        <w:rPr>
          <w:rFonts w:ascii="Times New Roman"/>
          <w:b w:val="false"/>
          <w:i w:val="false"/>
          <w:color w:val="000000"/>
          <w:sz w:val="28"/>
        </w:rPr>
        <w:t>
      </w:t>
      </w:r>
      <w:r>
        <w:rPr>
          <w:rFonts w:ascii="Times New Roman"/>
          <w:b w:val="false"/>
          <w:i w:val="false"/>
          <w:color w:val="000000"/>
          <w:sz w:val="28"/>
        </w:rPr>
        <w:t>4) Аудан әкімінің және оның орынбасарларының, "Көкпекті ауданы әкімінің аппараты" мемлекеттік мекемесі басшысының тапсырмаларын орындамағаны немесе шалаорындағаны үшін жауапкершілігі тралы ұсыныстар енгізу;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заңдарға сәйкес басқа да құқықтарды жүзеге асыру. </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Аудан әкім аппаратына басшылықты, "Көкпекті ауданы әкімінің аппараты" мемлекеттік мекемесіне жүктелген міндеттердің орындалуына және оның функцияларын жүзеге асыруға дербес жауапты болатын аппарат басшысы жүзеге асырады.</w:t>
      </w:r>
      <w:r>
        <w:br/>
      </w:r>
      <w:r>
        <w:rPr>
          <w:rFonts w:ascii="Times New Roman"/>
          <w:b w:val="false"/>
          <w:i w:val="false"/>
          <w:color w:val="000000"/>
          <w:sz w:val="28"/>
        </w:rPr>
        <w:t>
      </w:t>
      </w:r>
      <w:r>
        <w:rPr>
          <w:rFonts w:ascii="Times New Roman"/>
          <w:b w:val="false"/>
          <w:i w:val="false"/>
          <w:color w:val="000000"/>
          <w:sz w:val="28"/>
        </w:rPr>
        <w:t xml:space="preserve">20. "Көкпекті ауданы әкімінің аппараты" мемлекеттік мекемесінің басшысын аудан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21. "Көкпекті ауданы әкімінің аппараты"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"Көкпекті ауданы әкімінің аппараты" мемлекеттік мекемесінің регламентіне сәйкес "Е-4", "Е-5" санаттарындағы мемлекеттік қызметшілерін және техникалық жұмысшыларды жұмысқа қабылдайды және жұмыстан босатады, бұйрықтарға қол қояды; </w:t>
      </w:r>
      <w:r>
        <w:br/>
      </w:r>
      <w:r>
        <w:rPr>
          <w:rFonts w:ascii="Times New Roman"/>
          <w:b w:val="false"/>
          <w:i w:val="false"/>
          <w:color w:val="000000"/>
          <w:sz w:val="28"/>
        </w:rPr>
        <w:t>
      </w:t>
      </w:r>
      <w:r>
        <w:rPr>
          <w:rFonts w:ascii="Times New Roman"/>
          <w:b w:val="false"/>
          <w:i w:val="false"/>
          <w:color w:val="000000"/>
          <w:sz w:val="28"/>
        </w:rPr>
        <w:t>2) "Көкпекті ауданы әкімінің аппараты" мемлекеттік мекемесінің құрылымдық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3) "Көкпекті ауданы әкімінің аппараты" мемлекеттік мекемесі атынан мемлекеттік органдарда және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4) Жемқорлыққа қарсы күрес бойынша қажетті шаралар қабылдайды және осы үшін дербес жауапты болады;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басқа өкілдікті жүзеге асырады.</w:t>
      </w:r>
      <w:r>
        <w:br/>
      </w:r>
      <w:r>
        <w:rPr>
          <w:rFonts w:ascii="Times New Roman"/>
          <w:b w:val="false"/>
          <w:i w:val="false"/>
          <w:color w:val="000000"/>
          <w:sz w:val="28"/>
        </w:rPr>
        <w:t>
      </w:t>
      </w:r>
      <w:r>
        <w:rPr>
          <w:rFonts w:ascii="Times New Roman"/>
          <w:b w:val="false"/>
          <w:i w:val="false"/>
          <w:color w:val="000000"/>
          <w:sz w:val="28"/>
        </w:rPr>
        <w:t>6) "Көкпекті ауданы әкімінің аппараты"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Әкімінің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"Көкпекті ауданы әкімінің аппараты" мемлекеттік мекемесінде заңнамада көзделген жағдайларда жедел басқару құқығында оқшауланған мүлік болуы мүмкін. </w:t>
      </w:r>
      <w:r>
        <w:br/>
      </w:r>
      <w:r>
        <w:rPr>
          <w:rFonts w:ascii="Times New Roman"/>
          <w:b w:val="false"/>
          <w:i w:val="false"/>
          <w:color w:val="000000"/>
          <w:sz w:val="28"/>
        </w:rPr>
        <w:t>
      </w:t>
      </w:r>
      <w:r>
        <w:rPr>
          <w:rFonts w:ascii="Times New Roman"/>
          <w:b w:val="false"/>
          <w:i w:val="false"/>
          <w:color w:val="000000"/>
          <w:sz w:val="28"/>
        </w:rPr>
        <w:t>23. "Көкпекті ауданы әкімінің аппараты" мемлекеттік мекемесінің мүлкі оған меншік иесі берген мүлік есебінен Қазақстан Республикасының қолданыстағы заңнамасына сәйкес қалыптастырылады.</w:t>
      </w:r>
      <w:r>
        <w:br/>
      </w:r>
      <w:r>
        <w:rPr>
          <w:rFonts w:ascii="Times New Roman"/>
          <w:b w:val="false"/>
          <w:i w:val="false"/>
          <w:color w:val="000000"/>
          <w:sz w:val="28"/>
        </w:rPr>
        <w:t>
      </w:t>
      </w:r>
      <w:r>
        <w:rPr>
          <w:rFonts w:ascii="Times New Roman"/>
          <w:b w:val="false"/>
          <w:i w:val="false"/>
          <w:color w:val="000000"/>
          <w:sz w:val="28"/>
        </w:rPr>
        <w:t>24. "Көкпекті ауданы әкімінің аппараты" мемлекеттік мекемесіне бекітілген мүлік комуналдық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"Көкпекті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Әкім аппаратын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"Көкпекті ауданы әкімінің аппараты"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