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f0a1" w14:textId="d0cf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ауданының Көкжайық селолық округінің "Рустам" шаруа қожалығы бойынша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2015 жылғы 27 шілдедегі № 178 қаулысы. Шығыс Қазақстан облысының Әділет департаментінде 2015 жылғы 10 тамызда № 4093 болып тіркелді. Күші жойылды - Шығыс Қазақстан облысы Көкпекті ауданы әкімдігінің 2015 жылғы 23 желтоқсандағы № 350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Көкпекті ауданы әкімдігінің 23.12.2015 № 350 </w:t>
      </w:r>
      <w:r>
        <w:rPr>
          <w:rFonts w:ascii="Times New Roman"/>
          <w:b w:val="false"/>
          <w:i w:val="false"/>
          <w:color w:val="ff0000"/>
          <w:sz w:val="28"/>
        </w:rPr>
        <w:t>қаулысымен</w:t>
      </w:r>
      <w:r>
        <w:rPr>
          <w:rFonts w:ascii="Times New Roman"/>
          <w:b w:val="false"/>
          <w:i w:val="false"/>
          <w:color w:val="ff0000"/>
          <w:sz w:val="28"/>
        </w:rPr>
        <w:t xml:space="preserve"> (ресми жарияланған күнінен бастап күшіне енеді).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"Ветеринария туралы" Қазақстан Республикасының 2002 жылғы 10 шілдедегі Заңының 10 бабының </w:t>
      </w:r>
      <w:r>
        <w:rPr>
          <w:rFonts w:ascii="Times New Roman"/>
          <w:b w:val="false"/>
          <w:i w:val="false"/>
          <w:color w:val="000000"/>
          <w:sz w:val="28"/>
        </w:rPr>
        <w:t>2 тармағының</w:t>
      </w:r>
      <w:r>
        <w:rPr>
          <w:rFonts w:ascii="Times New Roman"/>
          <w:b w:val="false"/>
          <w:i w:val="false"/>
          <w:color w:val="000000"/>
          <w:sz w:val="28"/>
        </w:rPr>
        <w:t xml:space="preserve"> 9)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18) тармақшасына сәйкес және Көкпекті аудандық аумақтық бас мемлекеттік ветеринариялық инспекторының 2015 жылғы 22 маусымдағы № 155 ұсынысы негізінде, Көкпекті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Көкпекті ауданының Көкжайық селолық округінің "Рустам" шаруа қожалығында ірі қара малдардың арасында бруцеллез ауруының шығуына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2. Ветеринария бөлімінің басшысы (Е. Толешов) Қазақстан Республикасы ауыл шаруашылығы министрлігі ветеринариялық бақылау және қадағалау комитетінің Көкпекті аудандық аумақтық инспекциясының басшысы (С. Мукашев), Қазақстан Республикасы экономика министрлігінің тұтынушылардың құқықтарын қорғау комитеті Шығыс Қазақстан облысы тұтынушылардың құқықтарын қорғау департаментінің Көкпекті аудандық тұтынушылардың құқықтарын қорғау басқармасының басшысы (Г. Абдрасулова) бірлесе отырып, тиісті шараларды ұйымдастыру және жүргізу ұсынылсын.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орындалуына бақылау жасау аудан әкімінің орынбасары Алмагуль Жанахметовна Акимоваға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Сагандыков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ҚР АШМ Ветеринариялық бақылау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және қадағалау комитетінің Көкпекті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аумақтық инспекциясының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Мукашев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"27" 07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ҚР ЭМ ТҚҚК ШҚО ТҚҚ департаментінің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Көкпекті аудандық басқармасының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Абдрасулова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"27" 07 2015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